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3C59" w14:textId="2B654655" w:rsidR="001B7692" w:rsidRDefault="001B7692" w:rsidP="001B7692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9D0B24" wp14:editId="4729D88C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1934D4C3" w14:textId="77777777" w:rsidR="001B7692" w:rsidRDefault="001B7692" w:rsidP="001B769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АКЦИОНЕРНОЕ ОБЩЕСТВО</w:t>
      </w:r>
    </w:p>
    <w:p w14:paraId="1AD2F9AF" w14:textId="77777777" w:rsidR="001B7692" w:rsidRDefault="001B7692" w:rsidP="001B769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2AC174EF" w14:textId="77777777" w:rsidR="001B7692" w:rsidRDefault="001B7692" w:rsidP="001B769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(АО ВОЭ)</w:t>
      </w:r>
    </w:p>
    <w:p w14:paraId="5AAFBDCE" w14:textId="77777777" w:rsidR="001B7692" w:rsidRDefault="001B7692" w:rsidP="001B7692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4"/>
            <w:rFonts w:ascii="Times New Roman" w:hAnsi="Times New Roman"/>
            <w:sz w:val="20"/>
            <w:szCs w:val="20"/>
          </w:rPr>
          <w:t>@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1E11D2">
        <w:rPr>
          <w:rStyle w:val="a4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АО Сбербанк, к/с 30101810100000000647, БИК 041806647, ИНН/КПП 3443029580/344301001, ОГРН 1023402971272</w:t>
      </w:r>
    </w:p>
    <w:p w14:paraId="23115E88" w14:textId="77777777" w:rsidR="001B7692" w:rsidRDefault="001B7692" w:rsidP="001B769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6C6440F3" w14:textId="77777777" w:rsidR="001B7692" w:rsidRDefault="001B7692" w:rsidP="001B769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5D1C974C" w14:textId="24622557" w:rsidR="001B7692" w:rsidRDefault="001B7692" w:rsidP="001B769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оферт </w:t>
      </w:r>
      <w:r>
        <w:rPr>
          <w:rFonts w:ascii="Times New Roman" w:hAnsi="Times New Roman"/>
          <w:b/>
          <w:bCs/>
        </w:rPr>
        <w:t>по выбору поставщика на право заключения договора поставки товара (</w:t>
      </w:r>
      <w:r w:rsidR="001E11D2">
        <w:rPr>
          <w:rFonts w:ascii="Times New Roman" w:hAnsi="Times New Roman"/>
          <w:b/>
          <w:bCs/>
        </w:rPr>
        <w:t>трансформаторные подстанции</w:t>
      </w:r>
      <w:r>
        <w:rPr>
          <w:rFonts w:ascii="Times New Roman" w:hAnsi="Times New Roman"/>
          <w:b/>
          <w:bCs/>
        </w:rPr>
        <w:t xml:space="preserve">) </w:t>
      </w:r>
      <w:r>
        <w:rPr>
          <w:rFonts w:ascii="Times New Roman" w:hAnsi="Times New Roman"/>
          <w:b/>
          <w:lang w:eastAsia="x-none"/>
        </w:rPr>
        <w:t>для нужд АО «Волгоградоблэлектро»</w:t>
      </w:r>
    </w:p>
    <w:p w14:paraId="2CE5238A" w14:textId="77777777" w:rsidR="001B7692" w:rsidRDefault="001B7692" w:rsidP="001B769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1B7692" w14:paraId="5912EC24" w14:textId="77777777" w:rsidTr="001B7692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324E" w14:textId="77777777" w:rsidR="001B7692" w:rsidRDefault="001B7692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DDFB" w14:textId="77777777" w:rsidR="001B7692" w:rsidRDefault="001B7692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EBEF" w14:textId="77777777" w:rsidR="001B7692" w:rsidRDefault="001B7692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1B7692" w14:paraId="4877211A" w14:textId="77777777" w:rsidTr="001B769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362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AC6E" w14:textId="77777777" w:rsidR="001B7692" w:rsidRDefault="001B769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CC08" w14:textId="77777777" w:rsidR="001B7692" w:rsidRDefault="001B7692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1B7692" w14:paraId="1F8A8FEB" w14:textId="77777777" w:rsidTr="001B7692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C641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5CFD" w14:textId="77777777" w:rsidR="001B7692" w:rsidRDefault="001B769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4AA7" w14:textId="77777777" w:rsidR="001B7692" w:rsidRDefault="001B769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 «Волгоградоблэлектро»</w:t>
            </w:r>
          </w:p>
          <w:p w14:paraId="764B9BFE" w14:textId="77777777" w:rsidR="001B7692" w:rsidRDefault="001B769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4DAC495F" w14:textId="77777777" w:rsidR="001B7692" w:rsidRDefault="001B769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6587A324" w14:textId="77777777" w:rsidR="001B7692" w:rsidRDefault="001B769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4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4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4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4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1B7692" w14:paraId="3A049964" w14:textId="77777777" w:rsidTr="001B769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FD2B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2972" w14:textId="77777777" w:rsidR="001B7692" w:rsidRDefault="001B769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D78D" w14:textId="77777777" w:rsidR="001B7692" w:rsidRDefault="001B769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4CB40D98" w14:textId="77777777" w:rsidR="001B7692" w:rsidRDefault="001B769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327A6419" w14:textId="77777777" w:rsidR="001B7692" w:rsidRDefault="001B769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4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4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4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4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1C5EF1CB" w14:textId="77777777" w:rsidR="001B7692" w:rsidRDefault="001B769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016EC301" w14:textId="5090FE81" w:rsidR="001B7692" w:rsidRDefault="001E11D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Климчук Оксана Васильевна</w:t>
            </w:r>
          </w:p>
          <w:p w14:paraId="113BB111" w14:textId="2180E1D7" w:rsidR="001B7692" w:rsidRDefault="001B7692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6"/>
              </w:rPr>
              <w:t xml:space="preserve">Тел.: (8442) </w:t>
            </w:r>
            <w:r w:rsidR="001E11D2">
              <w:rPr>
                <w:rFonts w:ascii="Times New Roman" w:hAnsi="Times New Roman"/>
                <w:spacing w:val="-6"/>
              </w:rPr>
              <w:t>56-20-88 (вн.1095)</w:t>
            </w:r>
          </w:p>
        </w:tc>
      </w:tr>
      <w:tr w:rsidR="001B7692" w14:paraId="4CF03AF2" w14:textId="77777777" w:rsidTr="001B769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69DB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D485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C39E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нужд акционерного общества «Волгоградоблэлектро», утвержденное протоколом совета директоров </w:t>
            </w:r>
            <w:r>
              <w:rPr>
                <w:rFonts w:ascii="Times New Roman" w:hAnsi="Times New Roman"/>
              </w:rPr>
              <w:t>протоколом совета директоров №6 от 30.09.2022г.</w:t>
            </w:r>
            <w:r>
              <w:t xml:space="preserve"> </w:t>
            </w:r>
          </w:p>
        </w:tc>
      </w:tr>
      <w:tr w:rsidR="001B7692" w14:paraId="1A614375" w14:textId="77777777" w:rsidTr="001B7692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38BF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C144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B4B" w14:textId="2289838A" w:rsidR="001B7692" w:rsidRDefault="001B7692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Лот №1:</w:t>
            </w:r>
            <w:r>
              <w:rPr>
                <w:rFonts w:ascii="Times New Roman" w:hAnsi="Times New Roman"/>
              </w:rPr>
              <w:t xml:space="preserve"> Право заключения договора поставки товара или его эквивалент (</w:t>
            </w:r>
            <w:r w:rsidR="001E11D2">
              <w:rPr>
                <w:rFonts w:ascii="Times New Roman" w:hAnsi="Times New Roman"/>
              </w:rPr>
              <w:t>трансформаторные подстанции</w:t>
            </w:r>
            <w:r>
              <w:rPr>
                <w:rFonts w:ascii="Times New Roman" w:hAnsi="Times New Roman"/>
              </w:rPr>
              <w:t>) для нужд АО «Волгоградоблэлектро»</w:t>
            </w:r>
            <w:r w:rsidR="001E11D2">
              <w:rPr>
                <w:rFonts w:ascii="Times New Roman" w:hAnsi="Times New Roman"/>
              </w:rPr>
              <w:t>.</w:t>
            </w:r>
          </w:p>
          <w:p w14:paraId="12AF8AB4" w14:textId="77777777" w:rsidR="001B7692" w:rsidRDefault="001B7692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368E68A" w14:textId="77777777" w:rsidR="001B7692" w:rsidRDefault="001B769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>
              <w:t>.</w:t>
            </w:r>
          </w:p>
        </w:tc>
      </w:tr>
      <w:tr w:rsidR="001B7692" w14:paraId="1B3C9E64" w14:textId="77777777" w:rsidTr="001B7692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94C8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75C0" w14:textId="5B831225" w:rsidR="001B7692" w:rsidRDefault="00C379B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</w:t>
            </w:r>
            <w:r w:rsidR="001B7692">
              <w:rPr>
                <w:rFonts w:ascii="Times New Roman" w:hAnsi="Times New Roman"/>
                <w:lang w:eastAsia="ru-RU"/>
              </w:rPr>
              <w:t>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4D3" w14:textId="22BCB58F" w:rsidR="00C379B0" w:rsidRDefault="001B7692" w:rsidP="00C379B0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Лот №1:</w:t>
            </w:r>
            <w:r w:rsidR="00C379B0">
              <w:rPr>
                <w:rFonts w:ascii="Times New Roman" w:hAnsi="Times New Roman"/>
                <w:b/>
                <w:bCs/>
              </w:rPr>
              <w:t xml:space="preserve"> </w:t>
            </w:r>
            <w:r w:rsidR="00C379B0" w:rsidRPr="00C379B0">
              <w:rPr>
                <w:rFonts w:ascii="Times New Roman" w:hAnsi="Times New Roman"/>
              </w:rPr>
              <w:t>Д</w:t>
            </w:r>
            <w:r w:rsidR="00C379B0">
              <w:rPr>
                <w:rFonts w:ascii="Times New Roman" w:hAnsi="Times New Roman"/>
              </w:rPr>
              <w:t>оговор поставки товара или его эквивалент (трансформаторные подстанции) для нужд АО «Волгоградоблэлектро».</w:t>
            </w:r>
          </w:p>
          <w:p w14:paraId="501213E7" w14:textId="77777777" w:rsidR="002644CA" w:rsidRDefault="002644CA" w:rsidP="002644CA">
            <w:pPr>
              <w:tabs>
                <w:tab w:val="left" w:pos="900"/>
                <w:tab w:val="num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2644CA">
              <w:rPr>
                <w:rFonts w:ascii="Times New Roman" w:hAnsi="Times New Roman"/>
              </w:rPr>
              <w:t xml:space="preserve">Поставка товара осуществляется, автомобильным транспортом (предусмотреть верхнюю разгрузку) по дополнительно предоставленным реквизитам отгрузки в соответствии с Заявками Покупателя. </w:t>
            </w:r>
          </w:p>
          <w:p w14:paraId="29F73053" w14:textId="609268A5" w:rsidR="001B7692" w:rsidRDefault="002644CA" w:rsidP="002644CA">
            <w:pPr>
              <w:tabs>
                <w:tab w:val="left" w:pos="900"/>
                <w:tab w:val="num" w:pos="108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644CA">
              <w:rPr>
                <w:rFonts w:ascii="Times New Roman" w:hAnsi="Times New Roman"/>
                <w:b/>
                <w:bCs/>
              </w:rPr>
              <w:t>Возможные адреса доставки товара:</w:t>
            </w:r>
          </w:p>
          <w:p w14:paraId="460CCC14" w14:textId="6A9E69F6" w:rsidR="00252F50" w:rsidRPr="00AE4CD5" w:rsidRDefault="00AE4CD5" w:rsidP="00AE4CD5">
            <w:pPr>
              <w:tabs>
                <w:tab w:val="left" w:pos="900"/>
                <w:tab w:val="num" w:pos="1080"/>
              </w:tabs>
              <w:ind w:left="6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1.</w:t>
            </w:r>
            <w:r w:rsidR="00252F50" w:rsidRPr="00AE4CD5">
              <w:rPr>
                <w:rFonts w:ascii="Times New Roman" w:hAnsi="Times New Roman"/>
              </w:rPr>
              <w:t>АО "ВОЭ", Адрес: г. Волгоград, ул. Шопена 13.</w:t>
            </w:r>
          </w:p>
          <w:p w14:paraId="486D4614" w14:textId="77777777" w:rsidR="00BB164A" w:rsidRDefault="00AE4CD5" w:rsidP="00BB164A">
            <w:pPr>
              <w:tabs>
                <w:tab w:val="left" w:pos="900"/>
                <w:tab w:val="num" w:pos="1080"/>
              </w:tabs>
              <w:spacing w:after="0"/>
              <w:ind w:left="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</w:t>
            </w:r>
            <w:r w:rsidR="00252F50" w:rsidRPr="00AE4CD5">
              <w:rPr>
                <w:rFonts w:ascii="Times New Roman" w:hAnsi="Times New Roman"/>
                <w:color w:val="000000"/>
              </w:rPr>
              <w:t>ВМЭС: АО "Волгоградоблэлектро" Филиал  Волжские межрайонные электрические сети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252F50" w:rsidRPr="00AE4CD5">
              <w:rPr>
                <w:rFonts w:ascii="Times New Roman" w:hAnsi="Times New Roman"/>
                <w:color w:val="000000"/>
              </w:rPr>
              <w:t xml:space="preserve">Адрес: 404130, Волгоградская </w:t>
            </w:r>
            <w:proofErr w:type="spellStart"/>
            <w:r w:rsidR="00252F50" w:rsidRPr="00AE4CD5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="00252F50" w:rsidRPr="00AE4CD5">
              <w:rPr>
                <w:rFonts w:ascii="Times New Roman" w:hAnsi="Times New Roman"/>
                <w:color w:val="000000"/>
              </w:rPr>
              <w:t>, Волжский г, 1-й Индустриальный проезд, дом 12</w:t>
            </w:r>
            <w:r w:rsidRPr="00AE4CD5">
              <w:rPr>
                <w:rFonts w:ascii="Times New Roman" w:hAnsi="Times New Roman"/>
                <w:color w:val="000000"/>
              </w:rPr>
              <w:t>.</w:t>
            </w:r>
            <w:r w:rsidR="00252F50" w:rsidRPr="00AE4CD5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3.</w:t>
            </w:r>
            <w:r w:rsidRPr="00AE4CD5">
              <w:rPr>
                <w:rFonts w:ascii="Times New Roman" w:hAnsi="Times New Roman"/>
                <w:color w:val="000000"/>
              </w:rPr>
              <w:t xml:space="preserve">ЖМЭС: АО "Волгоградоблэлектро" Филиал Жирновские 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AE4CD5">
              <w:rPr>
                <w:rFonts w:ascii="Times New Roman" w:hAnsi="Times New Roman"/>
                <w:color w:val="000000"/>
              </w:rPr>
              <w:t>ежрайонные электрические сети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AE4CD5">
              <w:rPr>
                <w:rFonts w:ascii="Times New Roman" w:hAnsi="Times New Roman"/>
                <w:color w:val="000000"/>
              </w:rPr>
              <w:t xml:space="preserve">Адрес: 403791, Волгоградская </w:t>
            </w:r>
            <w:proofErr w:type="spellStart"/>
            <w:r w:rsidRPr="00AE4CD5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AE4CD5">
              <w:rPr>
                <w:rFonts w:ascii="Times New Roman" w:hAnsi="Times New Roman"/>
                <w:color w:val="000000"/>
              </w:rPr>
              <w:t xml:space="preserve">, Жирновский р-н, Жирновск г, Хлебозаводская </w:t>
            </w:r>
            <w:proofErr w:type="spellStart"/>
            <w:r w:rsidRPr="00AE4CD5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AE4CD5">
              <w:rPr>
                <w:rFonts w:ascii="Times New Roman" w:hAnsi="Times New Roman"/>
                <w:color w:val="000000"/>
              </w:rPr>
              <w:t>, дом № 1А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E4CD5">
              <w:rPr>
                <w:rFonts w:ascii="Times New Roman" w:hAnsi="Times New Roman"/>
                <w:color w:val="000000"/>
              </w:rPr>
              <w:br/>
            </w:r>
            <w:r w:rsidR="00993082">
              <w:rPr>
                <w:rFonts w:ascii="Times New Roman" w:hAnsi="Times New Roman"/>
                <w:color w:val="000000"/>
              </w:rPr>
              <w:t>4.</w:t>
            </w:r>
            <w:r w:rsidR="00993082" w:rsidRPr="00993082">
              <w:rPr>
                <w:rFonts w:ascii="Times New Roman" w:hAnsi="Times New Roman"/>
                <w:color w:val="000000"/>
              </w:rPr>
              <w:t>ЗавМЭС: АО "Волгоградоблэлектро" Филиал Заволжские межрайонные электрические сети</w:t>
            </w:r>
            <w:r w:rsidR="00993082">
              <w:rPr>
                <w:rFonts w:ascii="Times New Roman" w:hAnsi="Times New Roman"/>
                <w:color w:val="000000"/>
              </w:rPr>
              <w:t xml:space="preserve">, </w:t>
            </w:r>
            <w:r w:rsidR="00993082" w:rsidRPr="00993082">
              <w:rPr>
                <w:rFonts w:ascii="Times New Roman" w:hAnsi="Times New Roman"/>
                <w:color w:val="000000"/>
              </w:rPr>
              <w:t xml:space="preserve">Адрес: 404143, Волгоградская </w:t>
            </w:r>
            <w:proofErr w:type="spellStart"/>
            <w:r w:rsidR="00993082" w:rsidRPr="00993082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="00993082" w:rsidRPr="00993082">
              <w:rPr>
                <w:rFonts w:ascii="Times New Roman" w:hAnsi="Times New Roman"/>
                <w:color w:val="000000"/>
              </w:rPr>
              <w:t xml:space="preserve">, Среднеахтубинский р-н, Средняя Ахтуба </w:t>
            </w:r>
            <w:proofErr w:type="spellStart"/>
            <w:r w:rsidR="00993082" w:rsidRPr="00993082">
              <w:rPr>
                <w:rFonts w:ascii="Times New Roman" w:hAnsi="Times New Roman"/>
                <w:color w:val="000000"/>
              </w:rPr>
              <w:t>рп</w:t>
            </w:r>
            <w:proofErr w:type="spellEnd"/>
            <w:r w:rsidR="00993082" w:rsidRPr="00993082">
              <w:rPr>
                <w:rFonts w:ascii="Times New Roman" w:hAnsi="Times New Roman"/>
                <w:color w:val="000000"/>
              </w:rPr>
              <w:t xml:space="preserve">, Промышленная </w:t>
            </w:r>
            <w:proofErr w:type="spellStart"/>
            <w:r w:rsidR="00993082" w:rsidRPr="00993082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="00993082" w:rsidRPr="00993082">
              <w:rPr>
                <w:rFonts w:ascii="Times New Roman" w:hAnsi="Times New Roman"/>
                <w:color w:val="000000"/>
              </w:rPr>
              <w:t>, дом № 10А</w:t>
            </w:r>
            <w:r w:rsidR="00993082">
              <w:rPr>
                <w:rFonts w:ascii="Times New Roman" w:hAnsi="Times New Roman"/>
                <w:color w:val="000000"/>
              </w:rPr>
              <w:t>.</w:t>
            </w:r>
          </w:p>
          <w:p w14:paraId="0AA1E4CF" w14:textId="77777777" w:rsidR="00F817BC" w:rsidRDefault="00BB164A" w:rsidP="00F817BC">
            <w:pPr>
              <w:tabs>
                <w:tab w:val="left" w:pos="900"/>
                <w:tab w:val="num" w:pos="1080"/>
              </w:tabs>
              <w:spacing w:after="0"/>
              <w:ind w:left="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  <w:r w:rsidRPr="00BB164A">
              <w:rPr>
                <w:rFonts w:ascii="Times New Roman" w:hAnsi="Times New Roman"/>
                <w:color w:val="000000"/>
              </w:rPr>
              <w:t>КМЭС: АО "Волгоградоблэлектро" Филиал Камышинские межрайонные электрические сети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BB164A">
              <w:rPr>
                <w:rFonts w:ascii="Times New Roman" w:hAnsi="Times New Roman"/>
                <w:color w:val="000000"/>
              </w:rPr>
              <w:t xml:space="preserve">Адрес: 403886, Волгоградская </w:t>
            </w:r>
            <w:proofErr w:type="spellStart"/>
            <w:r w:rsidRPr="00BB164A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BB164A">
              <w:rPr>
                <w:rFonts w:ascii="Times New Roman" w:hAnsi="Times New Roman"/>
                <w:color w:val="000000"/>
              </w:rPr>
              <w:t xml:space="preserve">, Камышин г, </w:t>
            </w:r>
            <w:proofErr w:type="spellStart"/>
            <w:r w:rsidRPr="00BB164A">
              <w:rPr>
                <w:rFonts w:ascii="Times New Roman" w:hAnsi="Times New Roman"/>
                <w:color w:val="000000"/>
              </w:rPr>
              <w:t>Рязано</w:t>
            </w:r>
            <w:proofErr w:type="spellEnd"/>
            <w:r w:rsidRPr="00BB164A">
              <w:rPr>
                <w:rFonts w:ascii="Times New Roman" w:hAnsi="Times New Roman"/>
                <w:color w:val="000000"/>
              </w:rPr>
              <w:t xml:space="preserve">-Уральская </w:t>
            </w:r>
            <w:proofErr w:type="spellStart"/>
            <w:r w:rsidRPr="00BB164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BB164A">
              <w:rPr>
                <w:rFonts w:ascii="Times New Roman" w:hAnsi="Times New Roman"/>
                <w:color w:val="000000"/>
              </w:rPr>
              <w:t>, дом № 52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BB164A">
              <w:rPr>
                <w:rFonts w:ascii="Times New Roman" w:hAnsi="Times New Roman"/>
                <w:color w:val="000000"/>
              </w:rPr>
              <w:br/>
            </w:r>
            <w:r w:rsidR="00F817BC">
              <w:rPr>
                <w:rFonts w:ascii="Times New Roman" w:hAnsi="Times New Roman"/>
                <w:color w:val="000000"/>
              </w:rPr>
              <w:t>6.</w:t>
            </w:r>
            <w:r w:rsidR="00F817BC" w:rsidRPr="00F817BC">
              <w:rPr>
                <w:rFonts w:ascii="Times New Roman" w:hAnsi="Times New Roman"/>
                <w:color w:val="000000"/>
              </w:rPr>
              <w:t>ММЭС: АО "Волгоградоблэлектро" Филиал Михайловские межрайонные электрические сети</w:t>
            </w:r>
            <w:r w:rsidR="00F817BC">
              <w:rPr>
                <w:rFonts w:ascii="Times New Roman" w:hAnsi="Times New Roman"/>
                <w:color w:val="000000"/>
              </w:rPr>
              <w:t xml:space="preserve">, </w:t>
            </w:r>
            <w:r w:rsidR="00F817BC" w:rsidRPr="00F817BC">
              <w:rPr>
                <w:rFonts w:ascii="Times New Roman" w:hAnsi="Times New Roman"/>
                <w:color w:val="000000"/>
              </w:rPr>
              <w:t xml:space="preserve">Адрес: 403345, Волгоградская </w:t>
            </w:r>
            <w:proofErr w:type="spellStart"/>
            <w:r w:rsidR="00F817BC" w:rsidRPr="00F817BC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="00F817BC" w:rsidRPr="00F817BC">
              <w:rPr>
                <w:rFonts w:ascii="Times New Roman" w:hAnsi="Times New Roman"/>
                <w:color w:val="000000"/>
              </w:rPr>
              <w:t>, Михайловка г, Западный проезд, дом № 3</w:t>
            </w:r>
            <w:r w:rsidR="00F817BC">
              <w:rPr>
                <w:rFonts w:ascii="Times New Roman" w:hAnsi="Times New Roman"/>
                <w:color w:val="000000"/>
              </w:rPr>
              <w:t>.</w:t>
            </w:r>
          </w:p>
          <w:p w14:paraId="6E9235A4" w14:textId="77777777" w:rsidR="00F817BC" w:rsidRDefault="00F817BC" w:rsidP="00F817BC">
            <w:pPr>
              <w:tabs>
                <w:tab w:val="left" w:pos="900"/>
                <w:tab w:val="num" w:pos="1080"/>
              </w:tabs>
              <w:spacing w:after="0"/>
              <w:ind w:left="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  <w:r w:rsidRPr="00F817BC">
              <w:rPr>
                <w:rFonts w:ascii="Times New Roman" w:hAnsi="Times New Roman"/>
                <w:color w:val="000000"/>
              </w:rPr>
              <w:t>ПригМЭС: АО "Волгоградоблэлектро" Филиал Пригородные межрайонные электрические сети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F817BC">
              <w:rPr>
                <w:rFonts w:ascii="Times New Roman" w:hAnsi="Times New Roman"/>
                <w:color w:val="000000"/>
              </w:rPr>
              <w:t xml:space="preserve">Адрес: 403001, Волгоградская </w:t>
            </w:r>
            <w:proofErr w:type="spellStart"/>
            <w:r w:rsidRPr="00F817BC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F817BC">
              <w:rPr>
                <w:rFonts w:ascii="Times New Roman" w:hAnsi="Times New Roman"/>
                <w:color w:val="000000"/>
              </w:rPr>
              <w:t xml:space="preserve">, Городищенский р-н, Городище </w:t>
            </w:r>
            <w:proofErr w:type="spellStart"/>
            <w:r w:rsidRPr="00F817BC">
              <w:rPr>
                <w:rFonts w:ascii="Times New Roman" w:hAnsi="Times New Roman"/>
                <w:color w:val="000000"/>
              </w:rPr>
              <w:t>рп</w:t>
            </w:r>
            <w:proofErr w:type="spellEnd"/>
            <w:r w:rsidRPr="00F817BC">
              <w:rPr>
                <w:rFonts w:ascii="Times New Roman" w:hAnsi="Times New Roman"/>
                <w:color w:val="000000"/>
              </w:rPr>
              <w:t xml:space="preserve">, 8 Гвардейского танкового корпуса </w:t>
            </w:r>
            <w:proofErr w:type="spellStart"/>
            <w:r w:rsidRPr="00F817BC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F817BC">
              <w:rPr>
                <w:rFonts w:ascii="Times New Roman" w:hAnsi="Times New Roman"/>
                <w:color w:val="000000"/>
              </w:rPr>
              <w:t>, дом № 22б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4F753341" w14:textId="77777777" w:rsidR="00DE7A7F" w:rsidRDefault="00F817BC" w:rsidP="00DE7A7F">
            <w:pPr>
              <w:tabs>
                <w:tab w:val="left" w:pos="900"/>
                <w:tab w:val="num" w:pos="1080"/>
              </w:tabs>
              <w:spacing w:after="0"/>
              <w:ind w:left="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  <w:r w:rsidRPr="00F817BC">
              <w:rPr>
                <w:rFonts w:ascii="Times New Roman" w:hAnsi="Times New Roman"/>
                <w:color w:val="000000"/>
              </w:rPr>
              <w:t>СевМЭС: АО "Волгоградоблэлектро" Филиал Северные межрайонные электрические сети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F817BC">
              <w:rPr>
                <w:rFonts w:ascii="Times New Roman" w:hAnsi="Times New Roman"/>
                <w:color w:val="000000"/>
              </w:rPr>
              <w:t xml:space="preserve">Адрес: 403113, Волгоградская </w:t>
            </w:r>
            <w:proofErr w:type="spellStart"/>
            <w:r w:rsidRPr="00F817BC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F817BC">
              <w:rPr>
                <w:rFonts w:ascii="Times New Roman" w:hAnsi="Times New Roman"/>
                <w:color w:val="000000"/>
              </w:rPr>
              <w:t xml:space="preserve">, Урюпинск г, Нижняя </w:t>
            </w:r>
            <w:proofErr w:type="spellStart"/>
            <w:r w:rsidRPr="00F817BC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F817BC">
              <w:rPr>
                <w:rFonts w:ascii="Times New Roman" w:hAnsi="Times New Roman"/>
                <w:color w:val="000000"/>
              </w:rPr>
              <w:t>, дом № 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4297C539" w14:textId="77777777" w:rsidR="00F803DF" w:rsidRPr="00F803DF" w:rsidRDefault="00DE7A7F" w:rsidP="00F803D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/>
                <w:snapToGrid w:val="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  <w:r w:rsidRPr="00DE7A7F">
              <w:rPr>
                <w:rFonts w:ascii="Times New Roman" w:hAnsi="Times New Roman"/>
                <w:color w:val="000000"/>
              </w:rPr>
              <w:t>СурМЭС: АО "Волгоградоблэлектро" Филиал Суровикинские межрайонные электрические сети</w:t>
            </w:r>
            <w:r w:rsidRPr="00DE7A7F">
              <w:rPr>
                <w:rFonts w:ascii="Times New Roman" w:hAnsi="Times New Roman"/>
                <w:color w:val="000000"/>
              </w:rPr>
              <w:br/>
              <w:t xml:space="preserve">Адрес: 404411, Волгоградская </w:t>
            </w:r>
            <w:proofErr w:type="spellStart"/>
            <w:r w:rsidRPr="00DE7A7F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DE7A7F">
              <w:rPr>
                <w:rFonts w:ascii="Times New Roman" w:hAnsi="Times New Roman"/>
                <w:color w:val="000000"/>
              </w:rPr>
              <w:t xml:space="preserve">, Суровикинский р-н, Суровикино г, Шоссейная </w:t>
            </w:r>
            <w:proofErr w:type="spellStart"/>
            <w:r w:rsidRPr="00DE7A7F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DE7A7F">
              <w:rPr>
                <w:rFonts w:ascii="Times New Roman" w:hAnsi="Times New Roman"/>
                <w:color w:val="000000"/>
              </w:rPr>
              <w:t>, дом № 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DE7A7F">
              <w:rPr>
                <w:rFonts w:ascii="Times New Roman" w:hAnsi="Times New Roman"/>
                <w:color w:val="000000"/>
              </w:rPr>
              <w:br/>
            </w:r>
            <w:r w:rsidR="00F803DF" w:rsidRPr="00F803DF">
              <w:rPr>
                <w:rFonts w:ascii="Times New Roman" w:eastAsia="Calibri" w:hAnsi="Times New Roman"/>
                <w:b/>
                <w:bCs/>
                <w:snapToGrid w:val="0"/>
              </w:rPr>
              <w:t>Срок предоставления гарантии качества товара</w:t>
            </w:r>
            <w:r w:rsidR="00F803DF" w:rsidRPr="00F803DF">
              <w:rPr>
                <w:rFonts w:ascii="Times New Roman" w:eastAsia="Calibri" w:hAnsi="Times New Roman"/>
                <w:snapToGrid w:val="0"/>
              </w:rPr>
              <w:t>: Гарантийный срок на поставляемую продукцию должен соответствовать сроку изготовителя, но не менее 3 (Трех) лет.</w:t>
            </w:r>
          </w:p>
          <w:p w14:paraId="5376056E" w14:textId="77777777" w:rsidR="00F803DF" w:rsidRPr="00F803DF" w:rsidRDefault="00F803DF" w:rsidP="00F803D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/>
              </w:rPr>
            </w:pPr>
            <w:r w:rsidRPr="00F803DF">
              <w:rPr>
                <w:rFonts w:ascii="Times New Roman" w:eastAsia="Calibri" w:hAnsi="Times New Roman"/>
              </w:rPr>
              <w:t>Трансформаторные подстанции должны быть новыми, изготовлены согласно опросным листам (Приложение №1 к техническому заданию).</w:t>
            </w:r>
          </w:p>
          <w:p w14:paraId="71BB321D" w14:textId="6C6330AB" w:rsidR="00F803DF" w:rsidRPr="00F803DF" w:rsidRDefault="00F803DF" w:rsidP="00F803D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/>
              </w:rPr>
            </w:pPr>
            <w:r w:rsidRPr="00F803DF">
              <w:rPr>
                <w:rFonts w:ascii="Times New Roman" w:eastAsia="Calibri" w:hAnsi="Times New Roman"/>
              </w:rPr>
              <w:t>Трансформаторные подстанции должны быть производства ООО «</w:t>
            </w:r>
            <w:proofErr w:type="spellStart"/>
            <w:r w:rsidRPr="00F803DF">
              <w:rPr>
                <w:rFonts w:ascii="Times New Roman" w:eastAsia="Calibri" w:hAnsi="Times New Roman"/>
              </w:rPr>
              <w:t>Кубаньэлектрощит</w:t>
            </w:r>
            <w:proofErr w:type="spellEnd"/>
            <w:r w:rsidRPr="00F803DF">
              <w:rPr>
                <w:rFonts w:ascii="Times New Roman" w:eastAsia="Calibri" w:hAnsi="Times New Roman"/>
              </w:rPr>
              <w:t>», ООО «</w:t>
            </w:r>
            <w:proofErr w:type="spellStart"/>
            <w:r w:rsidRPr="00F803DF">
              <w:rPr>
                <w:rFonts w:ascii="Times New Roman" w:eastAsia="Calibri" w:hAnsi="Times New Roman"/>
              </w:rPr>
              <w:t>Энергомашсервис</w:t>
            </w:r>
            <w:proofErr w:type="spellEnd"/>
            <w:r w:rsidRPr="00F803DF">
              <w:rPr>
                <w:rFonts w:ascii="Times New Roman" w:eastAsia="Calibri" w:hAnsi="Times New Roman"/>
              </w:rPr>
              <w:t>» или аналогичные по характеристикам. Цвет подстанции согласно рис.1.</w:t>
            </w:r>
            <w:r>
              <w:rPr>
                <w:rFonts w:ascii="Times New Roman" w:eastAsia="Calibri" w:hAnsi="Times New Roman"/>
              </w:rPr>
              <w:t>технического задания.</w:t>
            </w:r>
          </w:p>
          <w:p w14:paraId="357E649E" w14:textId="55F5D585" w:rsidR="00F803DF" w:rsidRDefault="00F803DF" w:rsidP="00F803DF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rPr>
                <w:sz w:val="22"/>
                <w:szCs w:val="22"/>
              </w:rPr>
            </w:pPr>
            <w:r w:rsidRPr="00F803DF">
              <w:rPr>
                <w:b/>
                <w:bCs/>
                <w:sz w:val="22"/>
                <w:szCs w:val="22"/>
              </w:rPr>
              <w:t>Срок (период) поставки товара</w:t>
            </w:r>
            <w:r w:rsidRPr="00F803DF">
              <w:rPr>
                <w:sz w:val="22"/>
                <w:szCs w:val="22"/>
              </w:rPr>
              <w:t>: Поставка товара осуществляется частями или полностью, по заявкам Заказчика, в пределах заявленного Заказчиком объёма закупок, в течение 15 (Пятнадцати) календарных дней с момента подачи соответствующей заявки Заказчика. Приём заявок от Заказчика на поставку товара должен осуществляться как в письменной или устной форме по телефону, так и посредством электронной почты.</w:t>
            </w:r>
          </w:p>
          <w:p w14:paraId="530D4015" w14:textId="5CBB020C" w:rsidR="003C2457" w:rsidRPr="00F803DF" w:rsidRDefault="003C2457" w:rsidP="00F803DF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Рис.1</w:t>
            </w:r>
          </w:p>
          <w:p w14:paraId="5B482FD1" w14:textId="4253C022" w:rsidR="00993082" w:rsidRPr="00DE7A7F" w:rsidRDefault="003C2457" w:rsidP="00AE4CD5">
            <w:pPr>
              <w:tabs>
                <w:tab w:val="left" w:pos="900"/>
                <w:tab w:val="num" w:pos="1080"/>
              </w:tabs>
              <w:ind w:left="67"/>
              <w:rPr>
                <w:rFonts w:ascii="Times New Roman" w:hAnsi="Times New Roman"/>
                <w:color w:val="000000"/>
              </w:rPr>
            </w:pPr>
            <w:r w:rsidRPr="0008209A">
              <w:rPr>
                <w:noProof/>
              </w:rPr>
              <w:lastRenderedPageBreak/>
              <w:drawing>
                <wp:inline distT="0" distB="0" distL="0" distR="0" wp14:anchorId="21FEB9FC" wp14:editId="4431C606">
                  <wp:extent cx="4358515" cy="260985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241" cy="261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A73D0" w14:textId="77777777" w:rsidR="00A03199" w:rsidRPr="00A03199" w:rsidRDefault="00A03199" w:rsidP="00A03199">
            <w:pPr>
              <w:keepNext/>
              <w:widowControl w:val="0"/>
              <w:autoSpaceDE w:val="0"/>
              <w:autoSpaceDN w:val="0"/>
              <w:adjustRightInd w:val="0"/>
              <w:spacing w:line="259" w:lineRule="auto"/>
              <w:ind w:firstLine="851"/>
              <w:rPr>
                <w:rFonts w:ascii="Times New Roman" w:eastAsia="Calibri" w:hAnsi="Times New Roman"/>
                <w:b/>
                <w:bCs/>
              </w:rPr>
            </w:pPr>
            <w:r w:rsidRPr="00A03199">
              <w:rPr>
                <w:rFonts w:ascii="Times New Roman" w:eastAsia="Calibri" w:hAnsi="Times New Roman"/>
                <w:b/>
                <w:bCs/>
              </w:rPr>
              <w:t>Конструктивные особенности</w:t>
            </w:r>
          </w:p>
          <w:p w14:paraId="5EC9DDDC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 xml:space="preserve">Нулевую шину в РУ-0,4 </w:t>
            </w:r>
            <w:proofErr w:type="spellStart"/>
            <w:r w:rsidRPr="00A03199">
              <w:rPr>
                <w:sz w:val="22"/>
                <w:szCs w:val="22"/>
              </w:rPr>
              <w:t>кВ</w:t>
            </w:r>
            <w:proofErr w:type="spellEnd"/>
            <w:r w:rsidRPr="00A03199">
              <w:rPr>
                <w:sz w:val="22"/>
                <w:szCs w:val="22"/>
              </w:rPr>
              <w:t xml:space="preserve"> выполнить из лужёной меди сечением не менее 50 % сечения фазных проводников,</w:t>
            </w:r>
            <w:r w:rsidRPr="00A03199">
              <w:rPr>
                <w:sz w:val="22"/>
                <w:szCs w:val="22"/>
                <w:vertAlign w:val="superscript"/>
              </w:rPr>
              <w:t xml:space="preserve"> </w:t>
            </w:r>
            <w:r w:rsidRPr="00A03199">
              <w:rPr>
                <w:sz w:val="22"/>
                <w:szCs w:val="22"/>
              </w:rPr>
              <w:t>но не менее 16мм</w:t>
            </w:r>
            <w:r w:rsidRPr="00A03199">
              <w:rPr>
                <w:sz w:val="22"/>
                <w:szCs w:val="22"/>
                <w:vertAlign w:val="superscript"/>
              </w:rPr>
              <w:t>2</w:t>
            </w:r>
            <w:r w:rsidRPr="00A03199">
              <w:rPr>
                <w:sz w:val="22"/>
                <w:szCs w:val="22"/>
              </w:rPr>
              <w:t xml:space="preserve">; </w:t>
            </w:r>
          </w:p>
          <w:p w14:paraId="01511EF6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Соединение шин в РУ-0,4кВ выполнить сварным способом; </w:t>
            </w:r>
          </w:p>
          <w:p w14:paraId="201D7546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 xml:space="preserve">В РУ-0,4 </w:t>
            </w:r>
            <w:proofErr w:type="spellStart"/>
            <w:r w:rsidRPr="00A03199">
              <w:rPr>
                <w:sz w:val="22"/>
                <w:szCs w:val="22"/>
              </w:rPr>
              <w:t>кВ</w:t>
            </w:r>
            <w:proofErr w:type="spellEnd"/>
            <w:r w:rsidRPr="00A03199">
              <w:rPr>
                <w:sz w:val="22"/>
                <w:szCs w:val="22"/>
              </w:rPr>
              <w:t xml:space="preserve"> токоведущие части не должны иметь открытого доступа; </w:t>
            </w:r>
          </w:p>
          <w:p w14:paraId="2528B0DC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>Обеспечить размер приточных и вытяжных вентиляционных отверстий общей площадью не менее 1 м</w:t>
            </w:r>
            <w:r w:rsidRPr="00A03199">
              <w:rPr>
                <w:sz w:val="22"/>
                <w:szCs w:val="22"/>
                <w:vertAlign w:val="superscript"/>
              </w:rPr>
              <w:t>2</w:t>
            </w:r>
            <w:r w:rsidRPr="00A03199">
              <w:rPr>
                <w:sz w:val="22"/>
                <w:szCs w:val="22"/>
              </w:rPr>
              <w:t xml:space="preserve"> на приток и не менее чем 1 м</w:t>
            </w:r>
            <w:r w:rsidRPr="00A03199">
              <w:rPr>
                <w:sz w:val="22"/>
                <w:szCs w:val="22"/>
                <w:vertAlign w:val="superscript"/>
              </w:rPr>
              <w:t>2</w:t>
            </w:r>
            <w:r w:rsidRPr="00A03199">
              <w:rPr>
                <w:sz w:val="22"/>
                <w:szCs w:val="22"/>
              </w:rPr>
              <w:t xml:space="preserve"> на вытяжку; </w:t>
            </w:r>
          </w:p>
          <w:p w14:paraId="2515B044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 xml:space="preserve">Вентиляционную решетку выполнить из металла толщиной не менее 3мм. Изнутри на вент. решетке закрепить металлическую сетку с ячейкой 10ммХ10мм; </w:t>
            </w:r>
          </w:p>
          <w:p w14:paraId="4C17F5B5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 xml:space="preserve">Габариты камеры трансформатора привязать к стандартным размерам трансформаторов типа ТМ. (Размеры камеры трансформатора согласно типовому проекту ОТП.С.03.61.16-98 длинной 2100мм х и шириной 1500мм, без учета расстояния от токоведущих шин до выступающих частей трансформатора (которое согласно ПУЭ не менее120 мм).); </w:t>
            </w:r>
          </w:p>
          <w:p w14:paraId="4E3A1082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 xml:space="preserve">Предусмотреть установку вводного коммутационного аппарата с выводом привода на панель для возможности отключения с закрытой опломбированной дверью; </w:t>
            </w:r>
          </w:p>
          <w:p w14:paraId="24983507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Предусмотреть защиту силового трансформатора с низкой стороны от аварийных режимов и перенапряжений; </w:t>
            </w:r>
          </w:p>
          <w:p w14:paraId="7E37134C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>ВН и РПС применять только с фарфоровыми изоляторами, полимерные не применять;</w:t>
            </w:r>
          </w:p>
          <w:p w14:paraId="21EC4EEF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 xml:space="preserve">Шахту выводов по 10 </w:t>
            </w:r>
            <w:proofErr w:type="spellStart"/>
            <w:r w:rsidRPr="00A03199">
              <w:rPr>
                <w:sz w:val="22"/>
                <w:szCs w:val="22"/>
              </w:rPr>
              <w:t>кВ</w:t>
            </w:r>
            <w:proofErr w:type="spellEnd"/>
            <w:r w:rsidRPr="00A03199">
              <w:rPr>
                <w:sz w:val="22"/>
                <w:szCs w:val="22"/>
              </w:rPr>
              <w:t xml:space="preserve"> необходимо выполнить закрытого типа расстояние до токоведущий частей менее 2,9 м от уровня пола КТП (фундамента); </w:t>
            </w:r>
          </w:p>
          <w:p w14:paraId="019CF847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 xml:space="preserve">Шахту выводов по 0,4 </w:t>
            </w:r>
            <w:proofErr w:type="spellStart"/>
            <w:r w:rsidRPr="00A03199">
              <w:rPr>
                <w:sz w:val="22"/>
                <w:szCs w:val="22"/>
              </w:rPr>
              <w:t>кВ</w:t>
            </w:r>
            <w:proofErr w:type="spellEnd"/>
            <w:r w:rsidRPr="00A03199">
              <w:rPr>
                <w:sz w:val="22"/>
                <w:szCs w:val="22"/>
              </w:rPr>
              <w:t xml:space="preserve"> необходимо выполнить закрытого типа с количеством секций не менее 8 и диаметром не менее </w:t>
            </w:r>
            <w:r w:rsidRPr="00A03199">
              <w:rPr>
                <w:sz w:val="22"/>
                <w:szCs w:val="22"/>
                <w:lang w:val="en-US"/>
              </w:rPr>
              <w:t>d</w:t>
            </w:r>
            <w:r w:rsidRPr="00A03199">
              <w:rPr>
                <w:sz w:val="22"/>
                <w:szCs w:val="22"/>
              </w:rPr>
              <w:t xml:space="preserve">-75мм, допускается выполнение двух шахт на одной трансформаторной ТП с количеством секций не менее 4 на каждой; </w:t>
            </w:r>
          </w:p>
          <w:p w14:paraId="7DED59E9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Исключить возможность подъема сторонних лиц на крышу подстанции по Шахте </w:t>
            </w:r>
            <w:r w:rsidRPr="00A03199">
              <w:rPr>
                <w:sz w:val="22"/>
                <w:szCs w:val="22"/>
              </w:rPr>
              <w:t xml:space="preserve">выводов 0,4 </w:t>
            </w:r>
            <w:proofErr w:type="spellStart"/>
            <w:r w:rsidRPr="00A03199">
              <w:rPr>
                <w:sz w:val="22"/>
                <w:szCs w:val="22"/>
              </w:rPr>
              <w:t>кВ</w:t>
            </w:r>
            <w:proofErr w:type="spellEnd"/>
            <w:r w:rsidRPr="00A03199">
              <w:rPr>
                <w:sz w:val="22"/>
                <w:szCs w:val="22"/>
              </w:rPr>
              <w:t>;</w:t>
            </w:r>
          </w:p>
          <w:p w14:paraId="159F409A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 xml:space="preserve">Отверстия выводов по 0,4 </w:t>
            </w:r>
            <w:proofErr w:type="spellStart"/>
            <w:r w:rsidRPr="00A03199">
              <w:rPr>
                <w:sz w:val="22"/>
                <w:szCs w:val="22"/>
              </w:rPr>
              <w:t>кВ</w:t>
            </w:r>
            <w:proofErr w:type="spellEnd"/>
            <w:r w:rsidRPr="00A03199">
              <w:rPr>
                <w:sz w:val="22"/>
                <w:szCs w:val="22"/>
              </w:rPr>
              <w:t xml:space="preserve"> из РУ-0,4 </w:t>
            </w:r>
            <w:proofErr w:type="spellStart"/>
            <w:r w:rsidRPr="00A03199">
              <w:rPr>
                <w:sz w:val="22"/>
                <w:szCs w:val="22"/>
              </w:rPr>
              <w:t>кВ</w:t>
            </w:r>
            <w:proofErr w:type="spellEnd"/>
            <w:r w:rsidRPr="00A03199">
              <w:rPr>
                <w:sz w:val="22"/>
                <w:szCs w:val="22"/>
              </w:rPr>
              <w:t xml:space="preserve"> в шахту выполнить квадратного сечения;</w:t>
            </w:r>
          </w:p>
          <w:p w14:paraId="197E03D4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lastRenderedPageBreak/>
              <w:t xml:space="preserve">В местах выхода провода СИП из шахты 0,4 </w:t>
            </w:r>
            <w:proofErr w:type="spellStart"/>
            <w:r w:rsidRPr="00A03199">
              <w:rPr>
                <w:sz w:val="22"/>
                <w:szCs w:val="22"/>
              </w:rPr>
              <w:t>кВ</w:t>
            </w:r>
            <w:proofErr w:type="spellEnd"/>
            <w:r w:rsidRPr="00A03199">
              <w:rPr>
                <w:sz w:val="22"/>
                <w:szCs w:val="22"/>
              </w:rPr>
              <w:t xml:space="preserve"> необходимо предусмотреть защиту от проникновения птиц и животных; </w:t>
            </w:r>
          </w:p>
          <w:p w14:paraId="1265921E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 xml:space="preserve">Замки наружных дверей предусмотреть однотипными (личинки замков должны открываться одним универсальным ключом); </w:t>
            </w:r>
          </w:p>
          <w:p w14:paraId="5DA341EB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>Замки дверей УВН и РУНН должны запираться ключами с разными секретами (ГОСТ 14695-80);</w:t>
            </w:r>
          </w:p>
          <w:p w14:paraId="5B24B6FA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 xml:space="preserve">Питание на уличное освещение предусмотреть непосредственным присоединением к шинам 0,4 </w:t>
            </w:r>
            <w:proofErr w:type="spellStart"/>
            <w:r w:rsidRPr="00A03199">
              <w:rPr>
                <w:sz w:val="22"/>
                <w:szCs w:val="22"/>
              </w:rPr>
              <w:t>кВ</w:t>
            </w:r>
            <w:proofErr w:type="spellEnd"/>
            <w:r w:rsidRPr="00A03199">
              <w:rPr>
                <w:sz w:val="22"/>
                <w:szCs w:val="22"/>
              </w:rPr>
              <w:t xml:space="preserve"> в виде отдельного автомата или рубильника. Сечение проводника выполнить не менее 10 мм</w:t>
            </w:r>
            <w:r w:rsidRPr="00A03199">
              <w:rPr>
                <w:sz w:val="22"/>
                <w:szCs w:val="22"/>
                <w:vertAlign w:val="superscript"/>
              </w:rPr>
              <w:t>2</w:t>
            </w:r>
            <w:r w:rsidRPr="00A03199">
              <w:rPr>
                <w:sz w:val="22"/>
                <w:szCs w:val="22"/>
              </w:rPr>
              <w:t xml:space="preserve"> медным проводом</w:t>
            </w:r>
            <w:r w:rsidRPr="00A03199">
              <w:rPr>
                <w:sz w:val="22"/>
                <w:szCs w:val="22"/>
                <w:lang w:val="en-US"/>
              </w:rPr>
              <w:t>;</w:t>
            </w:r>
            <w:r w:rsidRPr="00A03199">
              <w:rPr>
                <w:sz w:val="22"/>
                <w:szCs w:val="22"/>
              </w:rPr>
              <w:t xml:space="preserve"> </w:t>
            </w:r>
          </w:p>
          <w:p w14:paraId="2A8C7029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 xml:space="preserve">Фиксаторы дверей выполнить не съёмными чтобы исключить возможность их выпадения при резком открытии дверей; </w:t>
            </w:r>
          </w:p>
          <w:p w14:paraId="68B7987A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 xml:space="preserve">Предусмотреть щеколды на внутренней стороне левой двери для надежной фиксации двери в закрытом положении; </w:t>
            </w:r>
          </w:p>
          <w:p w14:paraId="66617A60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>Двери в КТП должны без заеданий поворачиваться на петлях на угол не менее 95°, иметь замки и ручки из металла. Металлические ручки могут быть съемными или совмещены с ключом или защелкой;</w:t>
            </w:r>
          </w:p>
          <w:p w14:paraId="44A0B0F5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rFonts w:eastAsia="Calibri"/>
                <w:sz w:val="22"/>
                <w:szCs w:val="22"/>
              </w:rPr>
              <w:t xml:space="preserve">Наличие конструкций, обеспечивающих безопасный демонтаж силового трансформатора из камеры трансформатора и его монтаж (наличие </w:t>
            </w:r>
            <w:r w:rsidRPr="00A03199">
              <w:rPr>
                <w:sz w:val="22"/>
                <w:szCs w:val="22"/>
              </w:rPr>
              <w:t xml:space="preserve">специальных стальных петель для крепления полиспаста и обеспечивающих возможность затягивания трансформатора внутрь); </w:t>
            </w:r>
          </w:p>
          <w:p w14:paraId="63B1790C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>Корпус КТП оборудовать специальными такелажными проушинами;</w:t>
            </w:r>
          </w:p>
          <w:p w14:paraId="2A7DBD98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>Сплошной металлический пол внутри КТП, включая трансформаторные отсеки;</w:t>
            </w:r>
          </w:p>
          <w:p w14:paraId="34DF29D7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 xml:space="preserve">Листовой металл на всех элементах КТП толщиной не менее 2 мм. Соединения с несущими элементами конструкции и между листами должны быть выполнены сплошным сварочным швом;  </w:t>
            </w:r>
          </w:p>
          <w:p w14:paraId="7054EABB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 xml:space="preserve">Сборка конструкций КТП с помощь заклепок и точечной сварки не допускается; </w:t>
            </w:r>
          </w:p>
          <w:p w14:paraId="04BDE8AC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 xml:space="preserve">Стальные стенки корпуса и внутренних перегородок отсеков толщиной не менее 2 мм, с антикоррозионным покрытием; </w:t>
            </w:r>
          </w:p>
          <w:p w14:paraId="0493AEC8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 xml:space="preserve">Конструктив отсека РУ-0,4 должен быть универсальным и позволять замену и демонтаж оборудования без изменения конструкции корпуса КТП; </w:t>
            </w:r>
          </w:p>
          <w:p w14:paraId="30A4ED26" w14:textId="77777777" w:rsidR="00A03199" w:rsidRPr="00A03199" w:rsidRDefault="00A03199" w:rsidP="00A03199">
            <w:pPr>
              <w:pStyle w:val="a5"/>
              <w:numPr>
                <w:ilvl w:val="0"/>
                <w:numId w:val="4"/>
              </w:numPr>
              <w:spacing w:line="240" w:lineRule="atLeast"/>
              <w:ind w:left="426" w:hanging="426"/>
              <w:rPr>
                <w:sz w:val="22"/>
                <w:szCs w:val="22"/>
              </w:rPr>
            </w:pPr>
            <w:r w:rsidRPr="00A03199">
              <w:rPr>
                <w:rFonts w:eastAsiaTheme="minorHAnsi"/>
                <w:sz w:val="22"/>
                <w:szCs w:val="22"/>
                <w:lang w:eastAsia="en-US"/>
              </w:rPr>
              <w:t xml:space="preserve">В камере трансформатора предусмотреть сетчатое ограждение, размер сетки не должен превышать 25мм х 25мм, на сетчатое ограждение установить знак «СТОЙ напряжение» по ГОСТУ размером 300ммх150мм; </w:t>
            </w:r>
          </w:p>
          <w:p w14:paraId="422A9103" w14:textId="77777777" w:rsidR="00A03199" w:rsidRPr="00A03199" w:rsidRDefault="00A03199" w:rsidP="00A03199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ind w:left="426" w:hanging="426"/>
              <w:rPr>
                <w:sz w:val="22"/>
                <w:szCs w:val="22"/>
              </w:rPr>
            </w:pPr>
            <w:r w:rsidRPr="00A03199">
              <w:rPr>
                <w:sz w:val="22"/>
                <w:szCs w:val="22"/>
              </w:rPr>
              <w:t>Окраска металлоконструкций и корпуса КТП полиэфирными порошковыми атмосферостойкими красками в фирменный цвет.</w:t>
            </w:r>
          </w:p>
          <w:p w14:paraId="78E84411" w14:textId="77777777" w:rsidR="00A03199" w:rsidRPr="00A03199" w:rsidRDefault="00A03199" w:rsidP="00A03199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426" w:hanging="426"/>
              <w:rPr>
                <w:rFonts w:ascii="Times New Roman" w:hAnsi="Times New Roman"/>
              </w:rPr>
            </w:pPr>
            <w:r w:rsidRPr="00A03199">
              <w:rPr>
                <w:rFonts w:ascii="Times New Roman" w:hAnsi="Times New Roman"/>
              </w:rPr>
              <w:t>Все детали из черных металлов должны иметь защитное покрытие против коррозии.</w:t>
            </w:r>
          </w:p>
          <w:p w14:paraId="63E991AC" w14:textId="77777777" w:rsidR="00A03199" w:rsidRPr="00A03199" w:rsidRDefault="00A03199" w:rsidP="00A03199">
            <w:pPr>
              <w:keepNext/>
              <w:tabs>
                <w:tab w:val="left" w:pos="1073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A03199">
              <w:rPr>
                <w:rFonts w:ascii="Times New Roman" w:hAnsi="Times New Roman"/>
                <w:b/>
                <w:bCs/>
              </w:rPr>
              <w:t>Дополнительный знак безопасности</w:t>
            </w:r>
          </w:p>
          <w:p w14:paraId="12865E09" w14:textId="77777777" w:rsidR="00A03199" w:rsidRPr="00A03199" w:rsidRDefault="00A03199" w:rsidP="00A03199">
            <w:pPr>
              <w:tabs>
                <w:tab w:val="left" w:pos="1073"/>
              </w:tabs>
              <w:jc w:val="both"/>
              <w:rPr>
                <w:rFonts w:ascii="Times New Roman" w:hAnsi="Times New Roman"/>
              </w:rPr>
            </w:pPr>
            <w:r w:rsidRPr="00A03199">
              <w:rPr>
                <w:rFonts w:ascii="Times New Roman" w:hAnsi="Times New Roman"/>
                <w:b/>
                <w:bCs/>
              </w:rPr>
              <w:t xml:space="preserve">Знак «Не влезай, убьет!» (Согласно эскизу на рис №2, либо аналогичное художественное решение (эквивалент) в указанной цветовой гамме)) устанавливается - </w:t>
            </w:r>
            <w:r w:rsidRPr="00A03199">
              <w:rPr>
                <w:rFonts w:ascii="Times New Roman" w:hAnsi="Times New Roman"/>
              </w:rPr>
              <w:t>непосредственно на всех дверях ТП, КТП, РП, внешних ограждениях КТП, СКТП, РП, при наличии, а также на внешних, доступных, конструктивных элементах электроустановок, лестницах для подъема на 2 этаж двухэтажных ТП.</w:t>
            </w:r>
          </w:p>
          <w:p w14:paraId="695893DF" w14:textId="77777777" w:rsidR="00A03199" w:rsidRPr="00A03199" w:rsidRDefault="00A03199" w:rsidP="00A03199">
            <w:pPr>
              <w:keepNext/>
              <w:tabs>
                <w:tab w:val="left" w:pos="1073"/>
              </w:tabs>
              <w:rPr>
                <w:rFonts w:ascii="Times New Roman" w:hAnsi="Times New Roman"/>
                <w:bCs/>
              </w:rPr>
            </w:pPr>
            <w:r w:rsidRPr="00A03199">
              <w:rPr>
                <w:rFonts w:ascii="Times New Roman" w:hAnsi="Times New Roman"/>
                <w:bCs/>
              </w:rPr>
              <w:lastRenderedPageBreak/>
              <w:t>Рис №2</w:t>
            </w:r>
          </w:p>
          <w:tbl>
            <w:tblPr>
              <w:tblStyle w:val="a6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6"/>
              <w:gridCol w:w="7580"/>
            </w:tblGrid>
            <w:tr w:rsidR="00A03199" w:rsidRPr="00A03199" w14:paraId="0F68D34A" w14:textId="77777777" w:rsidTr="007E47AE">
              <w:tc>
                <w:tcPr>
                  <w:tcW w:w="2616" w:type="dxa"/>
                </w:tcPr>
                <w:p w14:paraId="062DBCB7" w14:textId="77777777" w:rsidR="00A03199" w:rsidRPr="00A03199" w:rsidRDefault="00A03199" w:rsidP="00A03199">
                  <w:pPr>
                    <w:tabs>
                      <w:tab w:val="left" w:pos="1073"/>
                    </w:tabs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A03199">
                    <w:rPr>
                      <w:rFonts w:ascii="Times New Roman" w:hAnsi="Times New Roman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437E87FD" wp14:editId="6833C109">
                        <wp:simplePos x="0" y="0"/>
                        <wp:positionH relativeFrom="column">
                          <wp:posOffset>-6350</wp:posOffset>
                        </wp:positionH>
                        <wp:positionV relativeFrom="paragraph">
                          <wp:posOffset>0</wp:posOffset>
                        </wp:positionV>
                        <wp:extent cx="1515600" cy="1976400"/>
                        <wp:effectExtent l="0" t="0" r="8890" b="5080"/>
                        <wp:wrapSquare wrapText="bothSides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600" cy="19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580" w:type="dxa"/>
                </w:tcPr>
                <w:p w14:paraId="23AD5EC5" w14:textId="77777777" w:rsidR="00A03199" w:rsidRPr="00A03199" w:rsidRDefault="00A03199" w:rsidP="00A03199">
                  <w:pPr>
                    <w:spacing w:after="160" w:line="281" w:lineRule="auto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0319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Размер знака </w:t>
                  </w:r>
                  <w:r w:rsidRPr="00A03199">
                    <w:rPr>
                      <w:rFonts w:ascii="Times New Roman" w:hAnsi="Times New Roman"/>
                      <w:bCs/>
                      <w:color w:val="000000"/>
                      <w:sz w:val="22"/>
                      <w:szCs w:val="22"/>
                    </w:rPr>
                    <w:t>– не менее 200 х 300 мм.</w:t>
                  </w:r>
                </w:p>
                <w:p w14:paraId="4D197E70" w14:textId="77777777" w:rsidR="00A03199" w:rsidRPr="00A03199" w:rsidRDefault="00A03199" w:rsidP="00A03199">
                  <w:pPr>
                    <w:spacing w:after="160" w:line="281" w:lineRule="auto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0319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Материал</w:t>
                  </w:r>
                  <w:r w:rsidRPr="00A0319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– пластик ПВХ 4 мм или металл толщиной 0,8 мм. </w:t>
                  </w:r>
                </w:p>
                <w:p w14:paraId="6614647A" w14:textId="77777777" w:rsidR="00A03199" w:rsidRPr="00A03199" w:rsidRDefault="00A03199" w:rsidP="00A03199">
                  <w:pPr>
                    <w:spacing w:after="160" w:line="281" w:lineRule="auto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0319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Крепление</w:t>
                  </w:r>
                  <w:r w:rsidRPr="00A0319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– саморезами на металлическую дверь энергообъекта, сплошное металлическое ограждение подстанции, РП, лентой бандажной на сетчатое ограждение подстанции, РП дюбель-гвоздями на бетонное ограждение подстанции, РП.</w:t>
                  </w:r>
                </w:p>
                <w:p w14:paraId="375F9BB3" w14:textId="77777777" w:rsidR="00A03199" w:rsidRPr="00A03199" w:rsidRDefault="00A03199" w:rsidP="00A03199">
                  <w:pPr>
                    <w:tabs>
                      <w:tab w:val="left" w:pos="1073"/>
                    </w:tabs>
                    <w:spacing w:after="16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A0319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Минимальное количество отверстий на знаке, для установки на саморезы или дюбель-гвозди</w:t>
                  </w:r>
                  <w:r w:rsidRPr="00A0319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– 4 шт. по углам знака.</w:t>
                  </w:r>
                </w:p>
                <w:p w14:paraId="69E4F3C6" w14:textId="77777777" w:rsidR="00A03199" w:rsidRPr="00A03199" w:rsidRDefault="00A03199" w:rsidP="00A03199">
                  <w:pPr>
                    <w:spacing w:after="16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03199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Минимальное количество отверстий на знаке для установки на ленту бандажную</w:t>
                  </w:r>
                  <w:r w:rsidRPr="00A03199">
                    <w:rPr>
                      <w:rFonts w:ascii="Times New Roman" w:hAnsi="Times New Roman"/>
                      <w:sz w:val="22"/>
                      <w:szCs w:val="22"/>
                    </w:rPr>
                    <w:t xml:space="preserve"> – 8 шт. по углам знака на белом фоне.</w:t>
                  </w:r>
                </w:p>
              </w:tc>
            </w:tr>
          </w:tbl>
          <w:p w14:paraId="4ACFA6BE" w14:textId="77777777" w:rsidR="001B7692" w:rsidRDefault="001B76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1B7692" w14:paraId="42C1C816" w14:textId="77777777" w:rsidTr="001B769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3439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5D01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D7A1" w14:textId="0510DC0E" w:rsidR="00393595" w:rsidRDefault="001B7692" w:rsidP="00393595">
            <w:pPr>
              <w:spacing w:after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</w:t>
            </w:r>
            <w:r w:rsidRPr="00393595">
              <w:rPr>
                <w:rFonts w:ascii="Times New Roman" w:hAnsi="Times New Roman"/>
                <w:bCs/>
                <w:lang w:eastAsia="ru-RU"/>
              </w:rPr>
              <w:t xml:space="preserve">: </w:t>
            </w:r>
            <w:r w:rsidR="00393595" w:rsidRPr="00393595">
              <w:rPr>
                <w:rFonts w:ascii="Times New Roman" w:hAnsi="Times New Roman"/>
                <w:b/>
                <w:bCs/>
                <w:color w:val="000000"/>
              </w:rPr>
              <w:t>6 563 612,00</w:t>
            </w:r>
            <w:r w:rsidR="0039359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35C80">
              <w:rPr>
                <w:rFonts w:ascii="Times New Roman" w:hAnsi="Times New Roman"/>
                <w:b/>
                <w:lang w:eastAsia="ru-RU"/>
              </w:rPr>
              <w:t>(</w:t>
            </w:r>
            <w:r w:rsidR="00393595">
              <w:rPr>
                <w:rFonts w:ascii="Times New Roman" w:hAnsi="Times New Roman"/>
                <w:b/>
                <w:lang w:eastAsia="ru-RU"/>
              </w:rPr>
              <w:t>шесть миллионов пятьсот шестьдесят три тысячи шестьсот двенадцать</w:t>
            </w:r>
            <w:r w:rsidRPr="00035C80">
              <w:rPr>
                <w:rFonts w:ascii="Times New Roman" w:hAnsi="Times New Roman"/>
                <w:b/>
                <w:lang w:eastAsia="ru-RU"/>
              </w:rPr>
              <w:t>) рубл</w:t>
            </w:r>
            <w:r w:rsidR="00393595">
              <w:rPr>
                <w:rFonts w:ascii="Times New Roman" w:hAnsi="Times New Roman"/>
                <w:b/>
                <w:lang w:eastAsia="ru-RU"/>
              </w:rPr>
              <w:t>ей</w:t>
            </w:r>
            <w:r w:rsidR="00035C80" w:rsidRPr="00035C80">
              <w:rPr>
                <w:rFonts w:ascii="Times New Roman" w:hAnsi="Times New Roman"/>
                <w:b/>
                <w:lang w:eastAsia="ru-RU"/>
              </w:rPr>
              <w:t xml:space="preserve"> 00 </w:t>
            </w:r>
            <w:r w:rsidRPr="00035C80">
              <w:rPr>
                <w:rFonts w:ascii="Times New Roman" w:hAnsi="Times New Roman"/>
                <w:b/>
                <w:lang w:eastAsia="ru-RU"/>
              </w:rPr>
              <w:t>копеек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с учетом НДС 20%. </w:t>
            </w:r>
          </w:p>
          <w:p w14:paraId="28F0CAF3" w14:textId="5C07DB51" w:rsidR="001B7692" w:rsidRDefault="001B7692" w:rsidP="0039359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393595" w:rsidRPr="00393595">
              <w:rPr>
                <w:rFonts w:ascii="Times New Roman" w:hAnsi="Times New Roman"/>
                <w:b/>
                <w:lang w:eastAsia="ru-RU"/>
              </w:rPr>
              <w:t>5 469 676,67</w:t>
            </w:r>
            <w:r w:rsidR="00035C80" w:rsidRPr="00035C80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035C80">
              <w:rPr>
                <w:rFonts w:ascii="Times New Roman" w:hAnsi="Times New Roman"/>
                <w:b/>
                <w:lang w:eastAsia="ru-RU"/>
              </w:rPr>
              <w:t>(</w:t>
            </w:r>
            <w:r w:rsidR="00393595">
              <w:rPr>
                <w:rFonts w:ascii="Times New Roman" w:hAnsi="Times New Roman"/>
                <w:b/>
                <w:lang w:eastAsia="ru-RU"/>
              </w:rPr>
              <w:t xml:space="preserve"> пять миллионов четыреста шестьдесят девять тысяч шестьсот семьдесят шесть</w:t>
            </w:r>
            <w:r w:rsidRPr="00035C80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393595">
              <w:rPr>
                <w:rFonts w:ascii="Times New Roman" w:hAnsi="Times New Roman"/>
                <w:b/>
                <w:lang w:eastAsia="ru-RU"/>
              </w:rPr>
              <w:t>67</w:t>
            </w:r>
            <w:r w:rsidRPr="00035C80">
              <w:rPr>
                <w:rFonts w:ascii="Times New Roman" w:hAnsi="Times New Roman"/>
                <w:b/>
                <w:lang w:eastAsia="ru-RU"/>
              </w:rPr>
              <w:t xml:space="preserve"> копеек.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38A68DB1" w14:textId="77777777" w:rsidR="001B7692" w:rsidRDefault="001B769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689688BA" w14:textId="77777777" w:rsidR="001B7692" w:rsidRDefault="001B769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72084812" w14:textId="77777777" w:rsidR="001B7692" w:rsidRDefault="001B7692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1B7692" w14:paraId="146599F1" w14:textId="77777777" w:rsidTr="001B7692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D0D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5306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C29A" w14:textId="37AC88B2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договора определена с использованием метода</w:t>
            </w:r>
            <w:r w:rsidR="00F27876">
              <w:rPr>
                <w:rFonts w:ascii="Times New Roman" w:hAnsi="Times New Roman"/>
              </w:rPr>
              <w:t xml:space="preserve"> сопоставления рыночных цен</w:t>
            </w:r>
            <w:r>
              <w:rPr>
                <w:rFonts w:ascii="Times New Roman" w:hAnsi="Times New Roman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3A817B57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1B7692" w14:paraId="7340DCAA" w14:textId="77777777" w:rsidTr="001B7692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6428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0F72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7C1A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1B7692" w14:paraId="6E761C87" w14:textId="77777777" w:rsidTr="001B769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6344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E4C5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19DF34D5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8BFF" w14:textId="659BACCD" w:rsidR="001B7692" w:rsidRDefault="001B7692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</w:t>
            </w:r>
            <w:r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393595" w:rsidRPr="00393595">
              <w:rPr>
                <w:rFonts w:ascii="Times New Roman" w:hAnsi="Times New Roman"/>
                <w:b/>
              </w:rPr>
              <w:t>328 180,60</w:t>
            </w:r>
            <w:r>
              <w:rPr>
                <w:rFonts w:ascii="Times New Roman" w:hAnsi="Times New Roman"/>
                <w:b/>
                <w:bCs/>
              </w:rPr>
              <w:t xml:space="preserve"> рублей</w:t>
            </w:r>
            <w:r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00D98D75" w14:textId="77777777" w:rsidR="001B7692" w:rsidRDefault="001B7692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Обеспечение может предоставляться участником закупки по его выбору путем внесения денежных средств на счет, указанный Заказчиком в </w:t>
            </w:r>
            <w:r>
              <w:rPr>
                <w:rFonts w:ascii="Times New Roman" w:hAnsi="Times New Roman"/>
                <w:bCs/>
              </w:rPr>
              <w:lastRenderedPageBreak/>
              <w:t>извещении (документации), или путем предоставления банковской гарантии.</w:t>
            </w:r>
          </w:p>
          <w:p w14:paraId="3514707C" w14:textId="77777777" w:rsidR="001B7692" w:rsidRDefault="001B7692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6C2C1A9D" w14:textId="77777777" w:rsidR="001B7692" w:rsidRDefault="001B769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Примечание: </w:t>
            </w:r>
            <w:r>
              <w:rPr>
                <w:rFonts w:ascii="Times New Roman" w:hAnsi="Times New Roman"/>
                <w:bCs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7305EF02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F27876">
              <w:rPr>
                <w:rFonts w:ascii="Times New Roman" w:hAnsi="Times New Roman"/>
              </w:rPr>
              <w:t xml:space="preserve">Банк </w:t>
            </w:r>
            <w:r w:rsidRPr="00F2787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45AF0C99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F27876">
              <w:rPr>
                <w:rFonts w:ascii="Times New Roman" w:hAnsi="Times New Roman"/>
              </w:rPr>
              <w:t>Расчётный счет 40702810601000001087</w:t>
            </w:r>
          </w:p>
          <w:p w14:paraId="67832092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F27876">
              <w:rPr>
                <w:rFonts w:ascii="Times New Roman" w:hAnsi="Times New Roman"/>
              </w:rPr>
              <w:t xml:space="preserve">БИК банка </w:t>
            </w:r>
            <w:r w:rsidRPr="00F27876">
              <w:rPr>
                <w:rFonts w:ascii="Times New Roman" w:hAnsi="Times New Roman"/>
                <w:color w:val="000000"/>
              </w:rPr>
              <w:t>041806715</w:t>
            </w:r>
          </w:p>
          <w:p w14:paraId="2C857CD2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27876">
              <w:rPr>
                <w:rFonts w:ascii="Times New Roman" w:hAnsi="Times New Roman"/>
              </w:rPr>
              <w:t xml:space="preserve">Корреспондентский счет </w:t>
            </w:r>
            <w:r w:rsidRPr="00F27876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181260D4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14196502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F27876">
              <w:rPr>
                <w:rFonts w:ascii="Times New Roman" w:hAnsi="Times New Roman"/>
              </w:rPr>
              <w:t xml:space="preserve">Банк </w:t>
            </w:r>
            <w:r w:rsidRPr="00F2787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2D44B5D9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F27876">
              <w:rPr>
                <w:rFonts w:ascii="Times New Roman" w:hAnsi="Times New Roman"/>
              </w:rPr>
              <w:t>Расчётный счет 40702810101000067398</w:t>
            </w:r>
          </w:p>
          <w:p w14:paraId="4001218B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F27876">
              <w:rPr>
                <w:rFonts w:ascii="Times New Roman" w:hAnsi="Times New Roman"/>
              </w:rPr>
              <w:t xml:space="preserve">БИК банка </w:t>
            </w:r>
            <w:r w:rsidRPr="00F27876">
              <w:rPr>
                <w:rFonts w:ascii="Times New Roman" w:hAnsi="Times New Roman"/>
                <w:color w:val="000000"/>
              </w:rPr>
              <w:t>041806715</w:t>
            </w:r>
          </w:p>
          <w:p w14:paraId="0670B7ED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27876">
              <w:rPr>
                <w:rFonts w:ascii="Times New Roman" w:hAnsi="Times New Roman"/>
              </w:rPr>
              <w:t xml:space="preserve">Корреспондентский счет </w:t>
            </w:r>
            <w:r w:rsidRPr="00F27876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2D4CBE30" w14:textId="77777777" w:rsidR="001B7692" w:rsidRPr="00F27876" w:rsidRDefault="001B769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74290F07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F27876">
              <w:rPr>
                <w:rFonts w:ascii="Times New Roman" w:hAnsi="Times New Roman"/>
              </w:rPr>
              <w:t xml:space="preserve">Банк </w:t>
            </w:r>
            <w:r w:rsidRPr="00F2787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66326658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F27876">
              <w:rPr>
                <w:rFonts w:ascii="Times New Roman" w:hAnsi="Times New Roman"/>
              </w:rPr>
              <w:t>Расчётный счет 40702810111020101044</w:t>
            </w:r>
          </w:p>
          <w:p w14:paraId="368D1FE7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F27876">
              <w:rPr>
                <w:rFonts w:ascii="Times New Roman" w:hAnsi="Times New Roman"/>
              </w:rPr>
              <w:t>БИК банка 041806647</w:t>
            </w:r>
          </w:p>
          <w:p w14:paraId="5F0DA3E7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F27876">
              <w:rPr>
                <w:rFonts w:ascii="Times New Roman" w:hAnsi="Times New Roman"/>
              </w:rPr>
              <w:t>Корреспондентский счет 30101810100000000647</w:t>
            </w:r>
          </w:p>
          <w:p w14:paraId="2955BD98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5957408A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F27876">
              <w:rPr>
                <w:rFonts w:ascii="Times New Roman" w:hAnsi="Times New Roman"/>
              </w:rPr>
              <w:t xml:space="preserve">Банк </w:t>
            </w:r>
            <w:proofErr w:type="spellStart"/>
            <w:r w:rsidRPr="00F27876"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 w:rsidRPr="00F27876"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0353E38D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F27876">
              <w:rPr>
                <w:rFonts w:ascii="Times New Roman" w:hAnsi="Times New Roman"/>
              </w:rPr>
              <w:t>Расчётный счет 40702810900000042884</w:t>
            </w:r>
          </w:p>
          <w:p w14:paraId="444D3D89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F27876">
              <w:rPr>
                <w:rFonts w:ascii="Times New Roman" w:hAnsi="Times New Roman"/>
              </w:rPr>
              <w:t>БИК банка 044525823</w:t>
            </w:r>
          </w:p>
          <w:p w14:paraId="623E9C24" w14:textId="77777777" w:rsidR="001B7692" w:rsidRDefault="001B7692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F27876">
              <w:rPr>
                <w:rFonts w:ascii="Times New Roman" w:hAnsi="Times New Roman"/>
              </w:rPr>
              <w:t>Корреспондентский счет 30101810200000000823</w:t>
            </w:r>
          </w:p>
          <w:p w14:paraId="16F90D16" w14:textId="77777777" w:rsidR="001B7692" w:rsidRDefault="001B769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  <w:p w14:paraId="6B77D011" w14:textId="77777777" w:rsidR="001B7692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Примечание: </w:t>
            </w:r>
            <w:r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1B7692" w14:paraId="799E94A1" w14:textId="77777777" w:rsidTr="001B769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46BA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25C3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BAA" w14:textId="53FC8CFC" w:rsidR="001B7692" w:rsidRDefault="001B7692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1:</w:t>
            </w:r>
            <w:r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393595" w:rsidRPr="00393595">
              <w:rPr>
                <w:rFonts w:ascii="Times New Roman" w:hAnsi="Times New Roman"/>
                <w:b/>
              </w:rPr>
              <w:t>656 361,20</w:t>
            </w:r>
            <w:r>
              <w:rPr>
                <w:rFonts w:ascii="Times New Roman" w:hAnsi="Times New Roman"/>
                <w:b/>
                <w:bCs/>
              </w:rPr>
              <w:t xml:space="preserve"> рублей</w:t>
            </w:r>
            <w:r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4CBC6741" w14:textId="77777777" w:rsidR="00D63899" w:rsidRDefault="00D63899" w:rsidP="00D63899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5B5DFB03" w14:textId="3F737E2D" w:rsidR="00D63899" w:rsidRDefault="00D63899" w:rsidP="00D63899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1AB98CDF" w14:textId="77777777" w:rsidR="00D63899" w:rsidRDefault="00D63899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27A0E9B9" w14:textId="77777777" w:rsidR="001B7692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63332430" w14:textId="77777777" w:rsidR="001B7692" w:rsidRDefault="001B769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Примечание: </w:t>
            </w:r>
            <w:r>
              <w:rPr>
                <w:rFonts w:ascii="Times New Roman" w:hAnsi="Times New Roman"/>
                <w:bCs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3C00384E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F27876">
              <w:rPr>
                <w:rFonts w:ascii="Times New Roman" w:hAnsi="Times New Roman"/>
              </w:rPr>
              <w:t xml:space="preserve">Банк </w:t>
            </w:r>
            <w:r w:rsidRPr="00F2787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6F7CCD44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F27876">
              <w:rPr>
                <w:rFonts w:ascii="Times New Roman" w:hAnsi="Times New Roman"/>
              </w:rPr>
              <w:t>Расчётный счет 40702810601000001087</w:t>
            </w:r>
          </w:p>
          <w:p w14:paraId="21DBAE1B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F27876">
              <w:rPr>
                <w:rFonts w:ascii="Times New Roman" w:hAnsi="Times New Roman"/>
              </w:rPr>
              <w:t xml:space="preserve">БИК банка </w:t>
            </w:r>
            <w:r w:rsidRPr="00F27876">
              <w:rPr>
                <w:rFonts w:ascii="Times New Roman" w:hAnsi="Times New Roman"/>
                <w:color w:val="000000"/>
              </w:rPr>
              <w:t>041806715</w:t>
            </w:r>
          </w:p>
          <w:p w14:paraId="03B2F3CA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27876">
              <w:rPr>
                <w:rFonts w:ascii="Times New Roman" w:hAnsi="Times New Roman"/>
              </w:rPr>
              <w:t xml:space="preserve">Корреспондентский счет </w:t>
            </w:r>
            <w:r w:rsidRPr="00F27876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033F45C8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2D64C261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F27876">
              <w:rPr>
                <w:rFonts w:ascii="Times New Roman" w:hAnsi="Times New Roman"/>
              </w:rPr>
              <w:t xml:space="preserve">Банк </w:t>
            </w:r>
            <w:r w:rsidRPr="00F2787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0D81C9FA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F27876">
              <w:rPr>
                <w:rFonts w:ascii="Times New Roman" w:hAnsi="Times New Roman"/>
              </w:rPr>
              <w:t>Расчётный счет 40702810101000067398</w:t>
            </w:r>
          </w:p>
          <w:p w14:paraId="472E31EB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F27876">
              <w:rPr>
                <w:rFonts w:ascii="Times New Roman" w:hAnsi="Times New Roman"/>
              </w:rPr>
              <w:t xml:space="preserve">БИК банка </w:t>
            </w:r>
            <w:r w:rsidRPr="00F27876">
              <w:rPr>
                <w:rFonts w:ascii="Times New Roman" w:hAnsi="Times New Roman"/>
                <w:color w:val="000000"/>
              </w:rPr>
              <w:t>041806715</w:t>
            </w:r>
          </w:p>
          <w:p w14:paraId="523DE3C1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27876">
              <w:rPr>
                <w:rFonts w:ascii="Times New Roman" w:hAnsi="Times New Roman"/>
              </w:rPr>
              <w:t xml:space="preserve">Корреспондентский счет </w:t>
            </w:r>
            <w:r w:rsidRPr="00F27876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2B5745B8" w14:textId="77777777" w:rsidR="001B7692" w:rsidRPr="00F27876" w:rsidRDefault="001B769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4E1A7F2E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F27876">
              <w:rPr>
                <w:rFonts w:ascii="Times New Roman" w:hAnsi="Times New Roman"/>
              </w:rPr>
              <w:t xml:space="preserve">Банк </w:t>
            </w:r>
            <w:r w:rsidRPr="00F2787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698DF1A8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F27876">
              <w:rPr>
                <w:rFonts w:ascii="Times New Roman" w:hAnsi="Times New Roman"/>
              </w:rPr>
              <w:t>Расчётный счет 40702810111020101044</w:t>
            </w:r>
          </w:p>
          <w:p w14:paraId="057CB418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F27876">
              <w:rPr>
                <w:rFonts w:ascii="Times New Roman" w:hAnsi="Times New Roman"/>
              </w:rPr>
              <w:t>БИК банка 041806647</w:t>
            </w:r>
          </w:p>
          <w:p w14:paraId="1C15AC13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F27876">
              <w:rPr>
                <w:rFonts w:ascii="Times New Roman" w:hAnsi="Times New Roman"/>
              </w:rPr>
              <w:t>Корреспондентский счет 30101810100000000647</w:t>
            </w:r>
          </w:p>
          <w:p w14:paraId="067726F4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241E0E26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F27876">
              <w:rPr>
                <w:rFonts w:ascii="Times New Roman" w:hAnsi="Times New Roman"/>
              </w:rPr>
              <w:t xml:space="preserve">Банк </w:t>
            </w:r>
            <w:proofErr w:type="spellStart"/>
            <w:r w:rsidRPr="00F27876"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 w:rsidRPr="00F27876"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3011816D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F27876">
              <w:rPr>
                <w:rFonts w:ascii="Times New Roman" w:hAnsi="Times New Roman"/>
              </w:rPr>
              <w:t>Расчётный счет 40702810900000042884</w:t>
            </w:r>
          </w:p>
          <w:p w14:paraId="2A9F003A" w14:textId="77777777" w:rsidR="001B7692" w:rsidRPr="00F27876" w:rsidRDefault="001B7692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F27876">
              <w:rPr>
                <w:rFonts w:ascii="Times New Roman" w:hAnsi="Times New Roman"/>
              </w:rPr>
              <w:t>БИК банка 044525823</w:t>
            </w:r>
          </w:p>
          <w:p w14:paraId="30D86B71" w14:textId="77777777" w:rsidR="001B7692" w:rsidRDefault="001B7692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F27876">
              <w:rPr>
                <w:rFonts w:ascii="Times New Roman" w:hAnsi="Times New Roman"/>
              </w:rPr>
              <w:t>Корреспондентский счет 30101810200000000823</w:t>
            </w:r>
          </w:p>
        </w:tc>
      </w:tr>
      <w:tr w:rsidR="001B7692" w14:paraId="55B64FE5" w14:textId="77777777" w:rsidTr="001B769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E8BC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6510" w14:textId="77777777" w:rsidR="001B7692" w:rsidRDefault="001B769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FED0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>время московское)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1B7692" w14:paraId="757915BE" w14:textId="77777777" w:rsidTr="001B769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F854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9D2F" w14:textId="77777777" w:rsidR="001B7692" w:rsidRDefault="001B769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F8C8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4890C8ED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1B7692" w14:paraId="277829A8" w14:textId="77777777" w:rsidTr="001B769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1E92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AD50" w14:textId="77777777" w:rsidR="001B7692" w:rsidRDefault="001B769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D3F2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45DA462" w14:textId="7CC2DDFB" w:rsidR="001B7692" w:rsidRDefault="003A541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1B7692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1B7692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1B7692">
              <w:rPr>
                <w:rFonts w:ascii="Times New Roman" w:hAnsi="Times New Roman"/>
                <w:lang w:eastAsia="ru-RU"/>
              </w:rPr>
              <w:t xml:space="preserve"> (</w:t>
            </w:r>
            <w:r w:rsidR="001B7692">
              <w:rPr>
                <w:rFonts w:ascii="Times New Roman" w:hAnsi="Times New Roman"/>
              </w:rPr>
              <w:t>время московское</w:t>
            </w:r>
            <w:r w:rsidR="001B7692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11</w:t>
            </w:r>
            <w:r w:rsidR="001B7692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1B7692">
              <w:rPr>
                <w:rFonts w:ascii="Times New Roman" w:hAnsi="Times New Roman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1B7692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1B7692" w14:paraId="6A18CC5E" w14:textId="77777777" w:rsidTr="001B769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4A4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83C6" w14:textId="77777777" w:rsidR="001B7692" w:rsidRDefault="001B769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27DC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6445F019" w14:textId="4063030E" w:rsidR="001B7692" w:rsidRDefault="003A541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 xml:space="preserve">) «11» января 2024 </w:t>
            </w:r>
            <w:r w:rsidR="001B7692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1B7692" w14:paraId="1BCDFE59" w14:textId="77777777" w:rsidTr="001B7692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175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9124" w14:textId="1191AB7E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3A5419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F18A" w14:textId="77777777" w:rsidR="001B7692" w:rsidRDefault="001B769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1B7692" w14:paraId="5FE58B8B" w14:textId="77777777" w:rsidTr="001B7692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D2F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EE66" w14:textId="77777777" w:rsidR="001B7692" w:rsidRDefault="001B769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8F3A" w14:textId="2975E590" w:rsidR="001B7692" w:rsidRDefault="003A541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час. 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  мин.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 xml:space="preserve">) «11» января 2024 </w:t>
            </w:r>
            <w:r w:rsidR="001B7692">
              <w:rPr>
                <w:rFonts w:ascii="Times New Roman" w:hAnsi="Times New Roman"/>
                <w:lang w:eastAsia="ru-RU"/>
              </w:rPr>
              <w:t>2023 года.</w:t>
            </w:r>
          </w:p>
        </w:tc>
      </w:tr>
      <w:tr w:rsidR="001B7692" w14:paraId="039E465C" w14:textId="77777777" w:rsidTr="001B7692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4DDC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95C9" w14:textId="77777777" w:rsidR="001B7692" w:rsidRDefault="001B769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27F1" w14:textId="2343A667" w:rsidR="001B7692" w:rsidRDefault="003A541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1B7692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1B7692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1B7692">
              <w:rPr>
                <w:rFonts w:ascii="Times New Roman" w:hAnsi="Times New Roman"/>
                <w:lang w:eastAsia="ru-RU"/>
              </w:rPr>
              <w:t xml:space="preserve"> (</w:t>
            </w:r>
            <w:r w:rsidR="001B7692">
              <w:rPr>
                <w:rFonts w:ascii="Times New Roman" w:hAnsi="Times New Roman"/>
              </w:rPr>
              <w:t>время московское</w:t>
            </w:r>
            <w:r w:rsidR="001B7692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12</w:t>
            </w:r>
            <w:r w:rsidR="001B7692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1B7692">
              <w:rPr>
                <w:rFonts w:ascii="Times New Roman" w:hAnsi="Times New Roman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1B7692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1B7692" w14:paraId="03A4BFAA" w14:textId="77777777" w:rsidTr="001B7692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E9FF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CCC7" w14:textId="77777777" w:rsidR="001B7692" w:rsidRDefault="001B7692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D2C6" w14:textId="6DC4756F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3A5419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3A5419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3A5419">
              <w:rPr>
                <w:rFonts w:ascii="Times New Roman" w:hAnsi="Times New Roman"/>
                <w:lang w:eastAsia="ru-RU"/>
              </w:rPr>
              <w:t>31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3A5419">
              <w:rPr>
                <w:rFonts w:ascii="Times New Roman" w:hAnsi="Times New Roman"/>
                <w:lang w:eastAsia="ru-RU"/>
              </w:rPr>
              <w:t>января</w:t>
            </w:r>
            <w:r>
              <w:rPr>
                <w:rFonts w:ascii="Times New Roman" w:hAnsi="Times New Roman"/>
                <w:lang w:eastAsia="ru-RU"/>
              </w:rPr>
              <w:t xml:space="preserve"> 2023 года.</w:t>
            </w:r>
          </w:p>
        </w:tc>
      </w:tr>
      <w:tr w:rsidR="001B7692" w14:paraId="2B855133" w14:textId="77777777" w:rsidTr="001B769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860B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310F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D6DA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1B7692" w14:paraId="6877A8DC" w14:textId="77777777" w:rsidTr="001B769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980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0146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C919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1B7692" w14:paraId="25C10465" w14:textId="77777777" w:rsidTr="001B769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586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2B34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6ED0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1B7692" w14:paraId="7F1F0302" w14:textId="77777777" w:rsidTr="001B769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60A4" w14:textId="77777777" w:rsidR="001B7692" w:rsidRDefault="001B7692" w:rsidP="0048786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7E7F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9EFC" w14:textId="77777777" w:rsidR="001B7692" w:rsidRDefault="001B769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Данный запрос оферт не является торгами (конкурсом или аукционом), и его проведение не регулируется статьями 447-449 части первой </w:t>
            </w:r>
            <w:r>
              <w:rPr>
                <w:rFonts w:ascii="Times New Roman" w:hAnsi="Times New Roman"/>
                <w:lang w:eastAsia="ru-RU"/>
              </w:rPr>
              <w:lastRenderedPageBreak/>
              <w:t>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63C35F48" w14:textId="77777777" w:rsidR="001B7692" w:rsidRDefault="001B7692" w:rsidP="001B7692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592B3B3A" w14:textId="77777777" w:rsidR="001B7692" w:rsidRDefault="001B7692" w:rsidP="001B7692"/>
    <w:p w14:paraId="6A8BF363" w14:textId="77777777" w:rsidR="001B7692" w:rsidRDefault="001B7692" w:rsidP="001B7692"/>
    <w:p w14:paraId="16051C92" w14:textId="77777777" w:rsidR="001B7692" w:rsidRDefault="001B7692" w:rsidP="001B7692"/>
    <w:p w14:paraId="5D25CD53" w14:textId="77777777" w:rsidR="001B7692" w:rsidRDefault="001B7692" w:rsidP="001B7692"/>
    <w:p w14:paraId="47063ABF" w14:textId="77777777" w:rsidR="00FF45E1" w:rsidRDefault="00FF45E1"/>
    <w:sectPr w:rsidR="00FF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pStyle w:val="a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514D"/>
    <w:multiLevelType w:val="hybridMultilevel"/>
    <w:tmpl w:val="91EEFBD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4154A51"/>
    <w:multiLevelType w:val="hybridMultilevel"/>
    <w:tmpl w:val="1AC8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2367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85940770">
    <w:abstractNumId w:val="3"/>
  </w:num>
  <w:num w:numId="3" w16cid:durableId="551382309">
    <w:abstractNumId w:val="1"/>
  </w:num>
  <w:num w:numId="4" w16cid:durableId="404882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6"/>
    <w:rsid w:val="00035C80"/>
    <w:rsid w:val="000745D6"/>
    <w:rsid w:val="001B7692"/>
    <w:rsid w:val="001E11D2"/>
    <w:rsid w:val="00252F50"/>
    <w:rsid w:val="002644CA"/>
    <w:rsid w:val="003903D1"/>
    <w:rsid w:val="00393595"/>
    <w:rsid w:val="003A5419"/>
    <w:rsid w:val="003C2457"/>
    <w:rsid w:val="003E6ED2"/>
    <w:rsid w:val="00993082"/>
    <w:rsid w:val="009C7223"/>
    <w:rsid w:val="00A03199"/>
    <w:rsid w:val="00A13FD7"/>
    <w:rsid w:val="00AE4CD5"/>
    <w:rsid w:val="00BB164A"/>
    <w:rsid w:val="00C379B0"/>
    <w:rsid w:val="00D63899"/>
    <w:rsid w:val="00DE7A7F"/>
    <w:rsid w:val="00F27876"/>
    <w:rsid w:val="00F803DF"/>
    <w:rsid w:val="00F817BC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252516"/>
  <w15:chartTrackingRefBased/>
  <w15:docId w15:val="{A3253E09-7015-49DF-B3A1-7AB9A867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B76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1B7692"/>
    <w:rPr>
      <w:color w:val="0000FF"/>
      <w:u w:val="single"/>
    </w:rPr>
  </w:style>
  <w:style w:type="paragraph" w:styleId="a5">
    <w:name w:val="List Paragraph"/>
    <w:basedOn w:val="a0"/>
    <w:uiPriority w:val="99"/>
    <w:qFormat/>
    <w:rsid w:val="00252F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Таблица текст"/>
    <w:basedOn w:val="a0"/>
    <w:rsid w:val="00F803DF"/>
    <w:pPr>
      <w:numPr>
        <w:numId w:val="3"/>
      </w:numPr>
      <w:spacing w:before="40" w:after="40" w:line="240" w:lineRule="auto"/>
      <w:ind w:left="57" w:right="57" w:firstLine="0"/>
    </w:pPr>
    <w:rPr>
      <w:rFonts w:ascii="Times New Roman" w:hAnsi="Times New Roman"/>
      <w:sz w:val="24"/>
      <w:szCs w:val="20"/>
      <w:lang w:eastAsia="ru-RU"/>
    </w:rPr>
  </w:style>
  <w:style w:type="table" w:styleId="a6">
    <w:name w:val="Table Grid"/>
    <w:basedOn w:val="a2"/>
    <w:rsid w:val="00A03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4</cp:revision>
  <dcterms:created xsi:type="dcterms:W3CDTF">2023-12-25T13:08:00Z</dcterms:created>
  <dcterms:modified xsi:type="dcterms:W3CDTF">2023-12-27T12:02:00Z</dcterms:modified>
</cp:coreProperties>
</file>