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D4FCF" w14:textId="77777777" w:rsidR="00C7487E" w:rsidRPr="005A51C3" w:rsidRDefault="00C7487E" w:rsidP="00C7487E">
      <w:pPr>
        <w:pStyle w:val="2c"/>
        <w:tabs>
          <w:tab w:val="left" w:leader="underscore" w:pos="1627"/>
        </w:tabs>
        <w:spacing w:line="240" w:lineRule="auto"/>
        <w:ind w:left="6095" w:right="200"/>
        <w:jc w:val="both"/>
        <w:rPr>
          <w:sz w:val="22"/>
          <w:szCs w:val="22"/>
        </w:rPr>
      </w:pPr>
      <w:r w:rsidRPr="005A51C3">
        <w:rPr>
          <w:sz w:val="22"/>
          <w:szCs w:val="22"/>
        </w:rPr>
        <w:t>УТВЕРЖДАЮ</w:t>
      </w:r>
    </w:p>
    <w:p w14:paraId="131B5CC4" w14:textId="74A75147" w:rsidR="00C7487E" w:rsidRPr="005A51C3" w:rsidRDefault="001A1A5C" w:rsidP="00C7487E">
      <w:pPr>
        <w:pStyle w:val="2c"/>
        <w:tabs>
          <w:tab w:val="left" w:leader="underscore" w:pos="1627"/>
        </w:tabs>
        <w:spacing w:line="240" w:lineRule="auto"/>
        <w:ind w:left="6095" w:right="200"/>
        <w:jc w:val="both"/>
        <w:rPr>
          <w:sz w:val="22"/>
          <w:szCs w:val="22"/>
        </w:rPr>
      </w:pPr>
      <w:r w:rsidRPr="005A51C3">
        <w:rPr>
          <w:sz w:val="22"/>
          <w:szCs w:val="22"/>
        </w:rPr>
        <w:t>Заместитель п</w:t>
      </w:r>
      <w:r w:rsidR="00C7487E" w:rsidRPr="005A51C3">
        <w:rPr>
          <w:sz w:val="22"/>
          <w:szCs w:val="22"/>
        </w:rPr>
        <w:t>редседател</w:t>
      </w:r>
      <w:r w:rsidRPr="005A51C3">
        <w:rPr>
          <w:sz w:val="22"/>
          <w:szCs w:val="22"/>
        </w:rPr>
        <w:t>я</w:t>
      </w:r>
      <w:r w:rsidR="00C7487E" w:rsidRPr="005A51C3">
        <w:rPr>
          <w:sz w:val="22"/>
          <w:szCs w:val="22"/>
        </w:rPr>
        <w:t xml:space="preserve"> закупочной комиссии</w:t>
      </w:r>
    </w:p>
    <w:p w14:paraId="1BC29742" w14:textId="60BD292F" w:rsidR="00C7487E" w:rsidRPr="005A51C3" w:rsidRDefault="00924E85" w:rsidP="00C7487E">
      <w:pPr>
        <w:pStyle w:val="2c"/>
        <w:tabs>
          <w:tab w:val="left" w:leader="underscore" w:pos="1627"/>
        </w:tabs>
        <w:spacing w:line="240" w:lineRule="auto"/>
        <w:ind w:left="6095" w:right="200"/>
        <w:jc w:val="both"/>
        <w:rPr>
          <w:sz w:val="22"/>
          <w:szCs w:val="22"/>
        </w:rPr>
      </w:pPr>
      <w:r w:rsidRPr="005A51C3">
        <w:rPr>
          <w:sz w:val="22"/>
          <w:szCs w:val="22"/>
        </w:rPr>
        <w:t>АО</w:t>
      </w:r>
      <w:r w:rsidR="00C7487E" w:rsidRPr="005A51C3">
        <w:rPr>
          <w:sz w:val="22"/>
          <w:szCs w:val="22"/>
        </w:rPr>
        <w:t xml:space="preserve"> «Волгоградоблэлектро»</w:t>
      </w:r>
    </w:p>
    <w:p w14:paraId="13318078" w14:textId="77777777" w:rsidR="00C7487E" w:rsidRPr="005A51C3" w:rsidRDefault="00C7487E" w:rsidP="00C7487E">
      <w:pPr>
        <w:pStyle w:val="2c"/>
        <w:tabs>
          <w:tab w:val="left" w:leader="underscore" w:pos="1627"/>
        </w:tabs>
        <w:spacing w:line="240" w:lineRule="auto"/>
        <w:ind w:left="6095" w:right="200"/>
        <w:jc w:val="both"/>
        <w:rPr>
          <w:sz w:val="22"/>
          <w:szCs w:val="22"/>
        </w:rPr>
      </w:pPr>
    </w:p>
    <w:p w14:paraId="6D1A25A0" w14:textId="7A94DC30" w:rsidR="00C7487E" w:rsidRPr="005A51C3" w:rsidRDefault="00C7487E" w:rsidP="00C7487E">
      <w:pPr>
        <w:pStyle w:val="2c"/>
        <w:tabs>
          <w:tab w:val="left" w:leader="underscore" w:pos="1627"/>
        </w:tabs>
        <w:spacing w:line="240" w:lineRule="auto"/>
        <w:ind w:left="6095" w:right="200"/>
        <w:jc w:val="both"/>
        <w:rPr>
          <w:sz w:val="22"/>
          <w:szCs w:val="22"/>
        </w:rPr>
      </w:pPr>
      <w:r w:rsidRPr="005A51C3">
        <w:rPr>
          <w:sz w:val="22"/>
          <w:szCs w:val="22"/>
        </w:rPr>
        <w:t>____________</w:t>
      </w:r>
      <w:r w:rsidR="001A1A5C" w:rsidRPr="005A51C3">
        <w:rPr>
          <w:sz w:val="22"/>
          <w:szCs w:val="22"/>
        </w:rPr>
        <w:t>С.С. Федоричев</w:t>
      </w:r>
      <w:r w:rsidRPr="005A51C3">
        <w:rPr>
          <w:sz w:val="22"/>
          <w:szCs w:val="22"/>
        </w:rPr>
        <w:t xml:space="preserve"> </w:t>
      </w:r>
    </w:p>
    <w:p w14:paraId="1F226782" w14:textId="146CF3AF" w:rsidR="00C7487E" w:rsidRPr="005A51C3" w:rsidRDefault="00C7487E" w:rsidP="00C7487E">
      <w:pPr>
        <w:pStyle w:val="2c"/>
        <w:shd w:val="clear" w:color="auto" w:fill="auto"/>
        <w:tabs>
          <w:tab w:val="left" w:leader="underscore" w:pos="6097"/>
          <w:tab w:val="left" w:leader="underscore" w:pos="7719"/>
        </w:tabs>
        <w:spacing w:line="240" w:lineRule="auto"/>
        <w:ind w:left="6095"/>
        <w:rPr>
          <w:sz w:val="22"/>
          <w:szCs w:val="22"/>
        </w:rPr>
      </w:pPr>
      <w:r w:rsidRPr="005A51C3">
        <w:rPr>
          <w:sz w:val="22"/>
          <w:szCs w:val="22"/>
        </w:rPr>
        <w:t>«____» ______________</w:t>
      </w:r>
      <w:r w:rsidR="00A93DA9" w:rsidRPr="005A51C3">
        <w:rPr>
          <w:sz w:val="22"/>
          <w:szCs w:val="22"/>
        </w:rPr>
        <w:t>202</w:t>
      </w:r>
      <w:r w:rsidR="004E3F69" w:rsidRPr="005A51C3">
        <w:rPr>
          <w:sz w:val="22"/>
          <w:szCs w:val="22"/>
        </w:rPr>
        <w:t>3</w:t>
      </w:r>
      <w:r w:rsidRPr="005A51C3">
        <w:rPr>
          <w:sz w:val="22"/>
          <w:szCs w:val="22"/>
        </w:rPr>
        <w:t>г.</w:t>
      </w:r>
    </w:p>
    <w:p w14:paraId="05E9ADC9" w14:textId="77777777" w:rsidR="00C7487E" w:rsidRPr="005A51C3" w:rsidRDefault="00C7487E" w:rsidP="00C7487E">
      <w:pPr>
        <w:pStyle w:val="2e"/>
        <w:keepNext/>
        <w:keepLines/>
        <w:shd w:val="clear" w:color="auto" w:fill="auto"/>
        <w:spacing w:before="0" w:after="19" w:line="490" w:lineRule="exact"/>
        <w:jc w:val="center"/>
        <w:rPr>
          <w:sz w:val="22"/>
        </w:rPr>
      </w:pPr>
      <w:bookmarkStart w:id="0" w:name="bookmark0"/>
      <w:r w:rsidRPr="005A51C3">
        <w:rPr>
          <w:sz w:val="22"/>
        </w:rPr>
        <w:t xml:space="preserve"> </w:t>
      </w:r>
    </w:p>
    <w:p w14:paraId="70BCBD67" w14:textId="77777777" w:rsidR="00C7487E" w:rsidRPr="005A51C3" w:rsidRDefault="00C7487E" w:rsidP="00C7487E">
      <w:pPr>
        <w:pStyle w:val="2e"/>
        <w:keepNext/>
        <w:keepLines/>
        <w:shd w:val="clear" w:color="auto" w:fill="auto"/>
        <w:spacing w:before="0" w:after="19" w:line="490" w:lineRule="exact"/>
        <w:jc w:val="center"/>
        <w:rPr>
          <w:sz w:val="22"/>
        </w:rPr>
      </w:pPr>
    </w:p>
    <w:p w14:paraId="13BAF9E7" w14:textId="77777777" w:rsidR="00C7487E" w:rsidRPr="005A51C3" w:rsidRDefault="00C7487E" w:rsidP="00C7487E">
      <w:pPr>
        <w:pStyle w:val="2e"/>
        <w:keepNext/>
        <w:keepLines/>
        <w:shd w:val="clear" w:color="auto" w:fill="auto"/>
        <w:spacing w:before="0" w:after="19" w:line="490" w:lineRule="exact"/>
        <w:jc w:val="center"/>
        <w:rPr>
          <w:sz w:val="22"/>
        </w:rPr>
      </w:pPr>
    </w:p>
    <w:p w14:paraId="0711D289" w14:textId="77777777" w:rsidR="00C7487E" w:rsidRPr="005A51C3" w:rsidRDefault="00C7487E" w:rsidP="00C7487E">
      <w:pPr>
        <w:pStyle w:val="2e"/>
        <w:keepNext/>
        <w:keepLines/>
        <w:shd w:val="clear" w:color="auto" w:fill="auto"/>
        <w:spacing w:before="0" w:after="19" w:line="490" w:lineRule="exact"/>
        <w:jc w:val="center"/>
        <w:rPr>
          <w:sz w:val="22"/>
        </w:rPr>
      </w:pPr>
    </w:p>
    <w:p w14:paraId="51C68D69" w14:textId="77777777" w:rsidR="00C7487E" w:rsidRPr="005A51C3" w:rsidRDefault="00C7487E" w:rsidP="00C7487E">
      <w:pPr>
        <w:pStyle w:val="2e"/>
        <w:keepNext/>
        <w:keepLines/>
        <w:shd w:val="clear" w:color="auto" w:fill="auto"/>
        <w:spacing w:before="0" w:after="19" w:line="490" w:lineRule="exact"/>
        <w:jc w:val="center"/>
        <w:rPr>
          <w:rFonts w:ascii="Times New Roman" w:hAnsi="Times New Roman" w:cs="Times New Roman"/>
          <w:sz w:val="22"/>
        </w:rPr>
      </w:pPr>
      <w:r w:rsidRPr="005A51C3">
        <w:rPr>
          <w:rFonts w:ascii="Times New Roman" w:hAnsi="Times New Roman" w:cs="Times New Roman"/>
          <w:sz w:val="22"/>
        </w:rPr>
        <w:t>ДОКУМЕНТАЦИЯ</w:t>
      </w:r>
      <w:bookmarkEnd w:id="0"/>
    </w:p>
    <w:p w14:paraId="492BE576" w14:textId="4840B241" w:rsidR="00C7487E" w:rsidRPr="005A51C3" w:rsidRDefault="00C7487E" w:rsidP="00C7487E">
      <w:pPr>
        <w:widowControl w:val="0"/>
        <w:tabs>
          <w:tab w:val="left" w:pos="0"/>
        </w:tabs>
        <w:jc w:val="center"/>
        <w:outlineLvl w:val="0"/>
        <w:rPr>
          <w:b/>
          <w:sz w:val="22"/>
          <w:szCs w:val="22"/>
          <w:lang w:eastAsia="x-none"/>
        </w:rPr>
      </w:pPr>
      <w:r w:rsidRPr="005A51C3">
        <w:rPr>
          <w:b/>
          <w:sz w:val="22"/>
          <w:szCs w:val="22"/>
          <w:lang w:eastAsia="x-none"/>
        </w:rPr>
        <w:t xml:space="preserve">о проведении открытого запроса оферт </w:t>
      </w:r>
      <w:r w:rsidR="00380D64" w:rsidRPr="005A51C3">
        <w:rPr>
          <w:b/>
          <w:bCs/>
          <w:sz w:val="22"/>
          <w:szCs w:val="22"/>
        </w:rPr>
        <w:t>по выбору поставщика на право заключения договора поставки товара (</w:t>
      </w:r>
      <w:r w:rsidR="000C6C6D" w:rsidRPr="005A51C3">
        <w:rPr>
          <w:b/>
          <w:bCs/>
          <w:sz w:val="22"/>
          <w:szCs w:val="22"/>
        </w:rPr>
        <w:t>спецодежда</w:t>
      </w:r>
      <w:r w:rsidR="00380D64" w:rsidRPr="005A51C3">
        <w:rPr>
          <w:b/>
          <w:bCs/>
          <w:sz w:val="22"/>
          <w:szCs w:val="22"/>
        </w:rPr>
        <w:t xml:space="preserve">) </w:t>
      </w:r>
      <w:r w:rsidRPr="005A51C3">
        <w:rPr>
          <w:b/>
          <w:sz w:val="22"/>
          <w:szCs w:val="22"/>
          <w:lang w:eastAsia="x-none"/>
        </w:rPr>
        <w:t xml:space="preserve">для нужд </w:t>
      </w:r>
      <w:r w:rsidR="00924E85" w:rsidRPr="005A51C3">
        <w:rPr>
          <w:b/>
          <w:sz w:val="22"/>
          <w:szCs w:val="22"/>
          <w:lang w:eastAsia="x-none"/>
        </w:rPr>
        <w:t>АО</w:t>
      </w:r>
      <w:r w:rsidRPr="005A51C3">
        <w:rPr>
          <w:b/>
          <w:sz w:val="22"/>
          <w:szCs w:val="22"/>
          <w:lang w:eastAsia="x-none"/>
        </w:rPr>
        <w:t xml:space="preserve"> «Волгоградоблэлектро»</w:t>
      </w:r>
    </w:p>
    <w:p w14:paraId="340EC46C" w14:textId="77777777" w:rsidR="00C7487E" w:rsidRPr="005A51C3" w:rsidRDefault="00C7487E" w:rsidP="00C7487E">
      <w:pPr>
        <w:pStyle w:val="2e"/>
        <w:keepNext/>
        <w:keepLines/>
        <w:shd w:val="clear" w:color="auto" w:fill="auto"/>
        <w:spacing w:before="0" w:after="19" w:line="490" w:lineRule="exact"/>
        <w:jc w:val="center"/>
        <w:rPr>
          <w:rFonts w:ascii="Times New Roman" w:hAnsi="Times New Roman" w:cs="Times New Roman"/>
          <w:sz w:val="22"/>
        </w:rPr>
      </w:pPr>
    </w:p>
    <w:p w14:paraId="359233EF" w14:textId="77777777" w:rsidR="00C7487E" w:rsidRPr="005A51C3" w:rsidRDefault="00C7487E" w:rsidP="00C7487E">
      <w:pPr>
        <w:widowControl w:val="0"/>
        <w:jc w:val="center"/>
        <w:rPr>
          <w:sz w:val="22"/>
          <w:szCs w:val="22"/>
        </w:rPr>
      </w:pPr>
    </w:p>
    <w:p w14:paraId="44DF235A" w14:textId="77777777" w:rsidR="00C7487E" w:rsidRPr="005A51C3" w:rsidRDefault="00C7487E" w:rsidP="00C7487E">
      <w:pPr>
        <w:widowControl w:val="0"/>
        <w:jc w:val="center"/>
        <w:rPr>
          <w:sz w:val="22"/>
          <w:szCs w:val="22"/>
        </w:rPr>
      </w:pPr>
    </w:p>
    <w:p w14:paraId="3F5C1122" w14:textId="77777777" w:rsidR="00C7487E" w:rsidRPr="005A51C3" w:rsidRDefault="00C7487E" w:rsidP="00C7487E">
      <w:pPr>
        <w:widowControl w:val="0"/>
        <w:jc w:val="center"/>
        <w:rPr>
          <w:caps/>
          <w:sz w:val="22"/>
          <w:szCs w:val="22"/>
        </w:rPr>
      </w:pPr>
    </w:p>
    <w:p w14:paraId="4A0A0C3C" w14:textId="77777777" w:rsidR="00C7487E" w:rsidRPr="005A51C3" w:rsidRDefault="00C7487E" w:rsidP="00C7487E">
      <w:pPr>
        <w:widowControl w:val="0"/>
        <w:jc w:val="center"/>
        <w:rPr>
          <w:sz w:val="22"/>
          <w:szCs w:val="22"/>
        </w:rPr>
      </w:pPr>
    </w:p>
    <w:p w14:paraId="7E842D30" w14:textId="77777777" w:rsidR="00C7487E" w:rsidRPr="005A51C3" w:rsidRDefault="00C7487E" w:rsidP="00C7487E">
      <w:pPr>
        <w:widowControl w:val="0"/>
        <w:jc w:val="center"/>
        <w:rPr>
          <w:sz w:val="22"/>
          <w:szCs w:val="22"/>
        </w:rPr>
      </w:pPr>
    </w:p>
    <w:p w14:paraId="2FC69103" w14:textId="77777777" w:rsidR="00C7487E" w:rsidRPr="005A51C3" w:rsidRDefault="00C7487E" w:rsidP="00C7487E">
      <w:pPr>
        <w:widowControl w:val="0"/>
        <w:jc w:val="center"/>
        <w:rPr>
          <w:sz w:val="22"/>
          <w:szCs w:val="22"/>
        </w:rPr>
      </w:pPr>
    </w:p>
    <w:p w14:paraId="6FB5DC41" w14:textId="77777777" w:rsidR="00C7487E" w:rsidRPr="005A51C3" w:rsidRDefault="00C7487E" w:rsidP="00C7487E">
      <w:pPr>
        <w:widowControl w:val="0"/>
        <w:jc w:val="center"/>
        <w:rPr>
          <w:sz w:val="22"/>
          <w:szCs w:val="22"/>
        </w:rPr>
      </w:pPr>
    </w:p>
    <w:p w14:paraId="2ECFA459" w14:textId="77777777" w:rsidR="00C7487E" w:rsidRPr="005A51C3" w:rsidRDefault="00C7487E" w:rsidP="00C7487E">
      <w:pPr>
        <w:widowControl w:val="0"/>
        <w:jc w:val="center"/>
        <w:rPr>
          <w:sz w:val="22"/>
          <w:szCs w:val="22"/>
        </w:rPr>
      </w:pPr>
    </w:p>
    <w:p w14:paraId="6EE0B230" w14:textId="77777777" w:rsidR="00C7487E" w:rsidRPr="005A51C3" w:rsidRDefault="00C7487E" w:rsidP="00C7487E">
      <w:pPr>
        <w:widowControl w:val="0"/>
        <w:jc w:val="center"/>
        <w:rPr>
          <w:sz w:val="22"/>
          <w:szCs w:val="22"/>
        </w:rPr>
      </w:pPr>
    </w:p>
    <w:p w14:paraId="3D20BCB2" w14:textId="77777777" w:rsidR="00C7487E" w:rsidRPr="005A51C3" w:rsidRDefault="00C7487E" w:rsidP="00C7487E">
      <w:pPr>
        <w:widowControl w:val="0"/>
        <w:jc w:val="center"/>
        <w:rPr>
          <w:sz w:val="22"/>
          <w:szCs w:val="22"/>
        </w:rPr>
      </w:pPr>
    </w:p>
    <w:p w14:paraId="2BF3C9D0" w14:textId="77777777" w:rsidR="00C7487E" w:rsidRPr="005A51C3" w:rsidRDefault="00C7487E" w:rsidP="00C7487E">
      <w:pPr>
        <w:widowControl w:val="0"/>
        <w:jc w:val="center"/>
        <w:rPr>
          <w:sz w:val="22"/>
          <w:szCs w:val="22"/>
        </w:rPr>
      </w:pPr>
    </w:p>
    <w:p w14:paraId="4291FF89" w14:textId="77777777" w:rsidR="00C7487E" w:rsidRPr="005A51C3" w:rsidRDefault="00C7487E" w:rsidP="00C7487E">
      <w:pPr>
        <w:widowControl w:val="0"/>
        <w:jc w:val="center"/>
        <w:rPr>
          <w:sz w:val="22"/>
          <w:szCs w:val="22"/>
        </w:rPr>
      </w:pPr>
    </w:p>
    <w:p w14:paraId="760515D7" w14:textId="77777777" w:rsidR="00C7487E" w:rsidRPr="005A51C3" w:rsidRDefault="00C7487E" w:rsidP="00C7487E">
      <w:pPr>
        <w:widowControl w:val="0"/>
        <w:jc w:val="center"/>
        <w:rPr>
          <w:sz w:val="22"/>
          <w:szCs w:val="22"/>
        </w:rPr>
      </w:pPr>
    </w:p>
    <w:p w14:paraId="3C23C899" w14:textId="77777777" w:rsidR="00C7487E" w:rsidRPr="005A51C3" w:rsidRDefault="00C7487E" w:rsidP="00C7487E">
      <w:pPr>
        <w:widowControl w:val="0"/>
        <w:jc w:val="center"/>
        <w:rPr>
          <w:sz w:val="22"/>
          <w:szCs w:val="22"/>
        </w:rPr>
      </w:pPr>
    </w:p>
    <w:p w14:paraId="43D37A36" w14:textId="77777777" w:rsidR="00C7487E" w:rsidRPr="005A51C3" w:rsidRDefault="00C7487E" w:rsidP="00C7487E">
      <w:pPr>
        <w:widowControl w:val="0"/>
        <w:jc w:val="center"/>
        <w:rPr>
          <w:sz w:val="22"/>
          <w:szCs w:val="22"/>
        </w:rPr>
      </w:pPr>
    </w:p>
    <w:p w14:paraId="23044149" w14:textId="77777777" w:rsidR="00C7487E" w:rsidRPr="005A51C3" w:rsidRDefault="00C7487E" w:rsidP="00C7487E">
      <w:pPr>
        <w:widowControl w:val="0"/>
        <w:jc w:val="center"/>
        <w:rPr>
          <w:sz w:val="22"/>
          <w:szCs w:val="22"/>
        </w:rPr>
      </w:pPr>
    </w:p>
    <w:p w14:paraId="754954EC" w14:textId="77777777" w:rsidR="00C7487E" w:rsidRPr="005A51C3" w:rsidRDefault="00C7487E" w:rsidP="00C7487E">
      <w:pPr>
        <w:widowControl w:val="0"/>
        <w:jc w:val="center"/>
        <w:rPr>
          <w:sz w:val="22"/>
          <w:szCs w:val="22"/>
        </w:rPr>
      </w:pPr>
    </w:p>
    <w:p w14:paraId="194BE5E9" w14:textId="77777777" w:rsidR="00C7487E" w:rsidRPr="005A51C3" w:rsidRDefault="00C7487E" w:rsidP="00C7487E">
      <w:pPr>
        <w:widowControl w:val="0"/>
        <w:jc w:val="center"/>
        <w:rPr>
          <w:sz w:val="22"/>
          <w:szCs w:val="22"/>
        </w:rPr>
      </w:pPr>
    </w:p>
    <w:p w14:paraId="0FBFDF02" w14:textId="77777777" w:rsidR="00C7487E" w:rsidRPr="005A51C3" w:rsidRDefault="00C7487E" w:rsidP="00C7487E">
      <w:pPr>
        <w:widowControl w:val="0"/>
        <w:jc w:val="center"/>
        <w:rPr>
          <w:sz w:val="22"/>
          <w:szCs w:val="22"/>
        </w:rPr>
      </w:pPr>
    </w:p>
    <w:p w14:paraId="4EDB0E84" w14:textId="77777777" w:rsidR="00C7487E" w:rsidRPr="005A51C3" w:rsidRDefault="00C7487E" w:rsidP="00C7487E">
      <w:pPr>
        <w:widowControl w:val="0"/>
        <w:jc w:val="center"/>
        <w:rPr>
          <w:sz w:val="22"/>
          <w:szCs w:val="22"/>
        </w:rPr>
      </w:pPr>
    </w:p>
    <w:p w14:paraId="44C8C009" w14:textId="77777777" w:rsidR="00C7487E" w:rsidRPr="005A51C3" w:rsidRDefault="00C7487E" w:rsidP="00C7487E">
      <w:pPr>
        <w:widowControl w:val="0"/>
        <w:jc w:val="center"/>
        <w:rPr>
          <w:sz w:val="22"/>
          <w:szCs w:val="22"/>
        </w:rPr>
      </w:pPr>
    </w:p>
    <w:p w14:paraId="647BEA31" w14:textId="77777777" w:rsidR="00C7487E" w:rsidRPr="005A51C3" w:rsidRDefault="00C7487E" w:rsidP="00C7487E">
      <w:pPr>
        <w:widowControl w:val="0"/>
        <w:jc w:val="center"/>
        <w:rPr>
          <w:sz w:val="22"/>
          <w:szCs w:val="22"/>
        </w:rPr>
      </w:pPr>
    </w:p>
    <w:p w14:paraId="00D43A3D" w14:textId="77777777" w:rsidR="00C7487E" w:rsidRPr="005A51C3" w:rsidRDefault="00C7487E" w:rsidP="00C7487E">
      <w:pPr>
        <w:widowControl w:val="0"/>
        <w:jc w:val="center"/>
        <w:rPr>
          <w:sz w:val="22"/>
          <w:szCs w:val="22"/>
        </w:rPr>
      </w:pPr>
    </w:p>
    <w:p w14:paraId="68CAE0DE" w14:textId="77777777" w:rsidR="00C7487E" w:rsidRPr="005A51C3" w:rsidRDefault="00C7487E" w:rsidP="00C7487E">
      <w:pPr>
        <w:widowControl w:val="0"/>
        <w:jc w:val="center"/>
        <w:rPr>
          <w:sz w:val="22"/>
          <w:szCs w:val="22"/>
        </w:rPr>
      </w:pPr>
    </w:p>
    <w:p w14:paraId="4A219305" w14:textId="77777777" w:rsidR="00C7487E" w:rsidRPr="005A51C3" w:rsidRDefault="00C7487E" w:rsidP="00C7487E">
      <w:pPr>
        <w:widowControl w:val="0"/>
        <w:jc w:val="center"/>
        <w:rPr>
          <w:sz w:val="22"/>
          <w:szCs w:val="22"/>
        </w:rPr>
      </w:pPr>
    </w:p>
    <w:p w14:paraId="0511FB1D" w14:textId="77777777" w:rsidR="00C7487E" w:rsidRPr="005A51C3" w:rsidRDefault="00C7487E" w:rsidP="00C7487E">
      <w:pPr>
        <w:widowControl w:val="0"/>
        <w:jc w:val="center"/>
        <w:rPr>
          <w:sz w:val="22"/>
          <w:szCs w:val="22"/>
        </w:rPr>
      </w:pPr>
    </w:p>
    <w:p w14:paraId="1DDB4847" w14:textId="77777777" w:rsidR="00C7487E" w:rsidRPr="005A51C3" w:rsidRDefault="00C7487E" w:rsidP="00C7487E">
      <w:pPr>
        <w:widowControl w:val="0"/>
        <w:jc w:val="center"/>
        <w:rPr>
          <w:sz w:val="22"/>
          <w:szCs w:val="22"/>
        </w:rPr>
      </w:pPr>
    </w:p>
    <w:p w14:paraId="00707CE0" w14:textId="77777777" w:rsidR="00C7487E" w:rsidRPr="005A51C3" w:rsidRDefault="00C7487E" w:rsidP="00C7487E">
      <w:pPr>
        <w:widowControl w:val="0"/>
        <w:jc w:val="center"/>
        <w:rPr>
          <w:sz w:val="22"/>
          <w:szCs w:val="22"/>
        </w:rPr>
      </w:pPr>
    </w:p>
    <w:p w14:paraId="76734FE0" w14:textId="77777777" w:rsidR="00C7487E" w:rsidRPr="005A51C3" w:rsidRDefault="00C7487E" w:rsidP="00C7487E">
      <w:pPr>
        <w:widowControl w:val="0"/>
        <w:jc w:val="center"/>
        <w:rPr>
          <w:sz w:val="22"/>
          <w:szCs w:val="22"/>
        </w:rPr>
      </w:pPr>
    </w:p>
    <w:p w14:paraId="40CC2E8D" w14:textId="0758111F" w:rsidR="00C7487E" w:rsidRPr="005A51C3" w:rsidRDefault="00C7487E" w:rsidP="00C7487E">
      <w:pPr>
        <w:widowControl w:val="0"/>
        <w:jc w:val="center"/>
        <w:rPr>
          <w:sz w:val="22"/>
          <w:szCs w:val="22"/>
        </w:rPr>
      </w:pPr>
      <w:r w:rsidRPr="005A51C3">
        <w:rPr>
          <w:sz w:val="22"/>
          <w:szCs w:val="22"/>
        </w:rPr>
        <w:t xml:space="preserve">Волгоград – </w:t>
      </w:r>
      <w:r w:rsidR="00A93DA9" w:rsidRPr="005A51C3">
        <w:rPr>
          <w:sz w:val="22"/>
          <w:szCs w:val="22"/>
        </w:rPr>
        <w:t>202</w:t>
      </w:r>
      <w:r w:rsidR="004E3F69" w:rsidRPr="005A51C3">
        <w:rPr>
          <w:sz w:val="22"/>
          <w:szCs w:val="22"/>
        </w:rPr>
        <w:t>3</w:t>
      </w:r>
      <w:r w:rsidRPr="005A51C3">
        <w:rPr>
          <w:sz w:val="22"/>
          <w:szCs w:val="22"/>
        </w:rPr>
        <w:t xml:space="preserve"> г.</w:t>
      </w:r>
    </w:p>
    <w:p w14:paraId="7422A512" w14:textId="77777777" w:rsidR="00C7487E" w:rsidRPr="005A51C3" w:rsidRDefault="00C7487E" w:rsidP="00C7487E">
      <w:pPr>
        <w:widowControl w:val="0"/>
        <w:jc w:val="center"/>
        <w:rPr>
          <w:b/>
          <w:sz w:val="22"/>
          <w:szCs w:val="22"/>
        </w:rPr>
      </w:pPr>
      <w:r w:rsidRPr="005A51C3">
        <w:rPr>
          <w:sz w:val="22"/>
          <w:szCs w:val="22"/>
        </w:rPr>
        <w:br w:type="page"/>
      </w:r>
      <w:bookmarkStart w:id="1" w:name="_Hlt232599659"/>
      <w:bookmarkStart w:id="2" w:name="_Hlt234930228"/>
      <w:bookmarkStart w:id="3" w:name="_Toc295134149"/>
      <w:bookmarkStart w:id="4" w:name="_Toc315422428"/>
      <w:bookmarkEnd w:id="1"/>
      <w:bookmarkEnd w:id="2"/>
      <w:r w:rsidRPr="005A51C3">
        <w:rPr>
          <w:b/>
          <w:sz w:val="22"/>
          <w:szCs w:val="22"/>
        </w:rPr>
        <w:lastRenderedPageBreak/>
        <w:t>ТОМ № 1 ОБЩАЯ ЧАСТЬ</w:t>
      </w:r>
    </w:p>
    <w:p w14:paraId="7023992D" w14:textId="77777777" w:rsidR="00C7487E" w:rsidRPr="005A51C3" w:rsidRDefault="00C7487E" w:rsidP="00C7487E">
      <w:pPr>
        <w:widowControl w:val="0"/>
        <w:jc w:val="center"/>
        <w:rPr>
          <w:sz w:val="22"/>
          <w:szCs w:val="22"/>
        </w:rPr>
      </w:pPr>
    </w:p>
    <w:p w14:paraId="20B83415" w14:textId="77777777" w:rsidR="00C7487E" w:rsidRPr="005A51C3" w:rsidRDefault="00C7487E" w:rsidP="00C7487E">
      <w:pPr>
        <w:pStyle w:val="11"/>
        <w:keepNext w:val="0"/>
        <w:widowControl w:val="0"/>
        <w:tabs>
          <w:tab w:val="clear" w:pos="927"/>
          <w:tab w:val="left" w:pos="1418"/>
        </w:tabs>
        <w:ind w:left="0" w:firstLine="0"/>
        <w:jc w:val="center"/>
        <w:rPr>
          <w:b/>
          <w:sz w:val="22"/>
          <w:szCs w:val="22"/>
        </w:rPr>
      </w:pPr>
      <w:bookmarkStart w:id="5" w:name="_Toc295134150"/>
      <w:bookmarkStart w:id="6" w:name="_Toc315422429"/>
      <w:bookmarkEnd w:id="3"/>
      <w:bookmarkEnd w:id="4"/>
      <w:r w:rsidRPr="005A51C3">
        <w:rPr>
          <w:b/>
          <w:sz w:val="22"/>
          <w:szCs w:val="22"/>
        </w:rPr>
        <w:t>1. ОБЩИЕ ПОЛОЖЕНИЯ</w:t>
      </w:r>
      <w:bookmarkEnd w:id="5"/>
      <w:bookmarkEnd w:id="6"/>
    </w:p>
    <w:p w14:paraId="55B2D049" w14:textId="77777777" w:rsidR="00C7487E" w:rsidRPr="005A51C3" w:rsidRDefault="00C7487E" w:rsidP="00C7487E">
      <w:pPr>
        <w:widowControl w:val="0"/>
        <w:rPr>
          <w:sz w:val="22"/>
          <w:szCs w:val="22"/>
        </w:rPr>
      </w:pPr>
    </w:p>
    <w:p w14:paraId="47ED655F" w14:textId="5ED3C2BC" w:rsidR="00C7487E" w:rsidRPr="005A51C3" w:rsidRDefault="00C7487E" w:rsidP="00C7487E">
      <w:pPr>
        <w:widowControl w:val="0"/>
        <w:numPr>
          <w:ilvl w:val="1"/>
          <w:numId w:val="20"/>
        </w:numPr>
        <w:tabs>
          <w:tab w:val="left" w:pos="851"/>
          <w:tab w:val="left" w:pos="1418"/>
        </w:tabs>
        <w:ind w:left="0" w:firstLine="0"/>
        <w:jc w:val="both"/>
        <w:rPr>
          <w:sz w:val="22"/>
          <w:szCs w:val="22"/>
        </w:rPr>
      </w:pPr>
      <w:r w:rsidRPr="005A51C3">
        <w:rPr>
          <w:sz w:val="22"/>
          <w:szCs w:val="22"/>
        </w:rPr>
        <w:t xml:space="preserve">Вид закупки: </w:t>
      </w:r>
      <w:bookmarkStart w:id="7" w:name="_Ref126000848"/>
      <w:r w:rsidRPr="005A51C3">
        <w:rPr>
          <w:sz w:val="22"/>
          <w:szCs w:val="22"/>
        </w:rPr>
        <w:t xml:space="preserve">открытый </w:t>
      </w:r>
      <w:bookmarkEnd w:id="7"/>
      <w:r w:rsidRPr="005A51C3">
        <w:rPr>
          <w:sz w:val="22"/>
          <w:szCs w:val="22"/>
        </w:rPr>
        <w:t>запрос оферт. Предмет закупки, начальная (максимальная) цена договора,</w:t>
      </w:r>
      <w:r w:rsidR="00380D64" w:rsidRPr="005A51C3">
        <w:rPr>
          <w:sz w:val="22"/>
          <w:szCs w:val="22"/>
        </w:rPr>
        <w:t xml:space="preserve"> обоснование начальной (максимальной) цены договора,</w:t>
      </w:r>
      <w:r w:rsidRPr="005A51C3">
        <w:rPr>
          <w:sz w:val="22"/>
          <w:szCs w:val="22"/>
        </w:rPr>
        <w:t xml:space="preserve">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7956DA14" w14:textId="4449E8CF" w:rsidR="00C7487E" w:rsidRPr="005A51C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5A51C3">
        <w:rPr>
          <w:sz w:val="22"/>
          <w:szCs w:val="22"/>
        </w:rPr>
        <w:t xml:space="preserve">Процедура </w:t>
      </w:r>
      <w:r w:rsidR="00380D64" w:rsidRPr="005A51C3">
        <w:rPr>
          <w:sz w:val="22"/>
          <w:szCs w:val="22"/>
        </w:rPr>
        <w:t xml:space="preserve">открытого </w:t>
      </w:r>
      <w:r w:rsidRPr="005A51C3">
        <w:rPr>
          <w:sz w:val="22"/>
          <w:szCs w:val="22"/>
        </w:rPr>
        <w:t xml:space="preserve">запроса оферт </w:t>
      </w:r>
      <w:r w:rsidRPr="005A51C3">
        <w:rPr>
          <w:bCs/>
          <w:sz w:val="22"/>
          <w:szCs w:val="22"/>
        </w:rPr>
        <w:t xml:space="preserve">не является конкурсом или аукционом и проводится в соответствии с Положением заказчика о закупке утвержденного </w:t>
      </w:r>
      <w:r w:rsidR="0046037D" w:rsidRPr="005A51C3">
        <w:rPr>
          <w:sz w:val="22"/>
          <w:szCs w:val="22"/>
        </w:rPr>
        <w:t>протоколом совета директоров №</w:t>
      </w:r>
      <w:r w:rsidR="00FC6E8B" w:rsidRPr="005A51C3">
        <w:rPr>
          <w:sz w:val="22"/>
          <w:szCs w:val="22"/>
        </w:rPr>
        <w:t>6</w:t>
      </w:r>
      <w:r w:rsidR="0046037D" w:rsidRPr="005A51C3">
        <w:rPr>
          <w:sz w:val="22"/>
          <w:szCs w:val="22"/>
        </w:rPr>
        <w:t xml:space="preserve"> от 30</w:t>
      </w:r>
      <w:r w:rsidR="00FC6E8B" w:rsidRPr="005A51C3">
        <w:rPr>
          <w:sz w:val="22"/>
          <w:szCs w:val="22"/>
        </w:rPr>
        <w:t>.09.</w:t>
      </w:r>
      <w:r w:rsidR="0046037D" w:rsidRPr="005A51C3">
        <w:rPr>
          <w:sz w:val="22"/>
          <w:szCs w:val="22"/>
        </w:rPr>
        <w:t>202</w:t>
      </w:r>
      <w:r w:rsidR="00FC6E8B" w:rsidRPr="005A51C3">
        <w:rPr>
          <w:sz w:val="22"/>
          <w:szCs w:val="22"/>
        </w:rPr>
        <w:t>2</w:t>
      </w:r>
      <w:r w:rsidR="0046037D" w:rsidRPr="005A51C3">
        <w:rPr>
          <w:sz w:val="22"/>
          <w:szCs w:val="22"/>
        </w:rPr>
        <w:t xml:space="preserve">г. </w:t>
      </w:r>
      <w:r w:rsidRPr="005A51C3">
        <w:rPr>
          <w:bCs/>
          <w:sz w:val="22"/>
          <w:szCs w:val="22"/>
        </w:rPr>
        <w:t xml:space="preserve"> (и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w:t>
      </w:r>
      <w:r w:rsidR="00380D64" w:rsidRPr="005A51C3">
        <w:rPr>
          <w:bCs/>
          <w:sz w:val="22"/>
          <w:szCs w:val="22"/>
        </w:rPr>
        <w:t>Открытый з</w:t>
      </w:r>
      <w:r w:rsidRPr="005A51C3">
        <w:rPr>
          <w:bCs/>
          <w:sz w:val="22"/>
          <w:szCs w:val="22"/>
        </w:rPr>
        <w:t xml:space="preserve">апрос оферт не накладывает на заказчика гражданско-правовых обязательств по заключению договора с победителем </w:t>
      </w:r>
      <w:r w:rsidR="00380D64" w:rsidRPr="005A51C3">
        <w:rPr>
          <w:bCs/>
          <w:sz w:val="22"/>
          <w:szCs w:val="22"/>
        </w:rPr>
        <w:t xml:space="preserve">открытого </w:t>
      </w:r>
      <w:r w:rsidRPr="005A51C3">
        <w:rPr>
          <w:bCs/>
          <w:sz w:val="22"/>
          <w:szCs w:val="22"/>
        </w:rPr>
        <w:t xml:space="preserve">запроса оферт или иным его участником. </w:t>
      </w:r>
    </w:p>
    <w:p w14:paraId="13F9390A" w14:textId="77777777" w:rsidR="00C7487E" w:rsidRPr="005A51C3" w:rsidRDefault="00C7487E" w:rsidP="00C7487E">
      <w:pPr>
        <w:widowControl w:val="0"/>
        <w:numPr>
          <w:ilvl w:val="1"/>
          <w:numId w:val="20"/>
        </w:numPr>
        <w:tabs>
          <w:tab w:val="left" w:pos="851"/>
        </w:tabs>
        <w:overflowPunct w:val="0"/>
        <w:autoSpaceDE w:val="0"/>
        <w:autoSpaceDN w:val="0"/>
        <w:adjustRightInd w:val="0"/>
        <w:ind w:left="0" w:firstLine="0"/>
        <w:jc w:val="both"/>
        <w:rPr>
          <w:sz w:val="22"/>
          <w:szCs w:val="22"/>
        </w:rPr>
      </w:pPr>
      <w:r w:rsidRPr="005A51C3">
        <w:rPr>
          <w:sz w:val="22"/>
          <w:szCs w:val="22"/>
        </w:rPr>
        <w:t xml:space="preserve">Размещенное на официальном </w:t>
      </w:r>
      <w:r w:rsidRPr="005A51C3">
        <w:rPr>
          <w:bCs/>
          <w:sz w:val="22"/>
          <w:szCs w:val="22"/>
        </w:rPr>
        <w:t xml:space="preserve">сайте </w:t>
      </w:r>
      <w:r w:rsidRPr="005A51C3">
        <w:rPr>
          <w:sz w:val="22"/>
          <w:szCs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5B0DED34" w14:textId="77777777" w:rsidR="00C7487E" w:rsidRPr="005A51C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5A51C3">
        <w:rPr>
          <w:bCs/>
          <w:sz w:val="22"/>
          <w:szCs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4051C30D" w14:textId="20B187CB" w:rsidR="00C7487E" w:rsidRPr="005A51C3" w:rsidRDefault="00C7487E" w:rsidP="00C7487E">
      <w:pPr>
        <w:widowControl w:val="0"/>
        <w:numPr>
          <w:ilvl w:val="1"/>
          <w:numId w:val="20"/>
        </w:numPr>
        <w:tabs>
          <w:tab w:val="left" w:pos="851"/>
        </w:tabs>
        <w:overflowPunct w:val="0"/>
        <w:autoSpaceDE w:val="0"/>
        <w:autoSpaceDN w:val="0"/>
        <w:adjustRightInd w:val="0"/>
        <w:ind w:left="0" w:firstLine="0"/>
        <w:jc w:val="both"/>
        <w:rPr>
          <w:sz w:val="22"/>
          <w:szCs w:val="22"/>
        </w:rPr>
      </w:pPr>
      <w:r w:rsidRPr="005A51C3">
        <w:rPr>
          <w:sz w:val="22"/>
          <w:szCs w:val="22"/>
        </w:rPr>
        <w:t xml:space="preserve">Заключенный по результатам </w:t>
      </w:r>
      <w:r w:rsidR="00380D64" w:rsidRPr="005A51C3">
        <w:rPr>
          <w:sz w:val="22"/>
          <w:szCs w:val="22"/>
        </w:rPr>
        <w:t xml:space="preserve">открытого </w:t>
      </w:r>
      <w:r w:rsidRPr="005A51C3">
        <w:rPr>
          <w:sz w:val="22"/>
          <w:szCs w:val="22"/>
        </w:rPr>
        <w:t xml:space="preserve">запроса оферт договор фиксирует все достигнутые сторонами договоренности. </w:t>
      </w:r>
      <w:r w:rsidRPr="005A51C3">
        <w:rPr>
          <w:bCs/>
          <w:sz w:val="22"/>
          <w:szCs w:val="22"/>
        </w:rPr>
        <w:t>Во всем, что не урегулировано извещением и документацией, стороны руководствуются Гражданским кодексом Российской Федерации.</w:t>
      </w:r>
    </w:p>
    <w:p w14:paraId="1BB4976D" w14:textId="3FFB8DE0" w:rsidR="00C7487E" w:rsidRPr="005A51C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5A51C3">
        <w:rPr>
          <w:bCs/>
          <w:sz w:val="22"/>
          <w:szCs w:val="22"/>
        </w:rPr>
        <w:t xml:space="preserve">Участник процедуры закупки несет все расходы, связанные с участием в </w:t>
      </w:r>
      <w:r w:rsidR="00380D64" w:rsidRPr="005A51C3">
        <w:rPr>
          <w:bCs/>
          <w:sz w:val="22"/>
          <w:szCs w:val="22"/>
        </w:rPr>
        <w:t xml:space="preserve">открытом </w:t>
      </w:r>
      <w:r w:rsidRPr="005A51C3">
        <w:rPr>
          <w:bCs/>
          <w:sz w:val="22"/>
          <w:szCs w:val="22"/>
        </w:rPr>
        <w:t>запросе оферт, в том числе с подготовкой и предоставлением заявки, иной документации, а заказчик не имеют обязательств по этим расходам независимо от итогов</w:t>
      </w:r>
      <w:r w:rsidR="00380D64" w:rsidRPr="005A51C3">
        <w:rPr>
          <w:bCs/>
          <w:sz w:val="22"/>
          <w:szCs w:val="22"/>
        </w:rPr>
        <w:t xml:space="preserve"> открытого </w:t>
      </w:r>
      <w:r w:rsidRPr="005A51C3">
        <w:rPr>
          <w:bCs/>
          <w:sz w:val="22"/>
          <w:szCs w:val="22"/>
        </w:rPr>
        <w:t xml:space="preserve">запроса оферт, а также оснований их завершения. Участники процедуры закупки не вправе требовать компенсацию упущенной выгоды, понесенной в ходе подготовки к </w:t>
      </w:r>
      <w:r w:rsidR="00380D64" w:rsidRPr="005A51C3">
        <w:rPr>
          <w:bCs/>
          <w:sz w:val="22"/>
          <w:szCs w:val="22"/>
        </w:rPr>
        <w:t xml:space="preserve">открытому </w:t>
      </w:r>
      <w:r w:rsidRPr="005A51C3">
        <w:rPr>
          <w:bCs/>
          <w:sz w:val="22"/>
          <w:szCs w:val="22"/>
        </w:rPr>
        <w:t xml:space="preserve">запросу оферт и проведения </w:t>
      </w:r>
      <w:r w:rsidR="00380D64" w:rsidRPr="005A51C3">
        <w:rPr>
          <w:bCs/>
          <w:sz w:val="22"/>
          <w:szCs w:val="22"/>
        </w:rPr>
        <w:t xml:space="preserve">открытого </w:t>
      </w:r>
      <w:r w:rsidRPr="005A51C3">
        <w:rPr>
          <w:bCs/>
          <w:sz w:val="22"/>
          <w:szCs w:val="22"/>
        </w:rPr>
        <w:t xml:space="preserve">запроса оферт. </w:t>
      </w:r>
    </w:p>
    <w:p w14:paraId="7A21F1EF" w14:textId="7AE34EF4" w:rsidR="00C7487E" w:rsidRPr="005A51C3" w:rsidRDefault="00C7487E" w:rsidP="00C7487E">
      <w:pPr>
        <w:widowControl w:val="0"/>
        <w:numPr>
          <w:ilvl w:val="1"/>
          <w:numId w:val="20"/>
        </w:numPr>
        <w:tabs>
          <w:tab w:val="left" w:pos="851"/>
        </w:tabs>
        <w:ind w:left="0" w:firstLine="0"/>
        <w:jc w:val="both"/>
        <w:rPr>
          <w:sz w:val="22"/>
          <w:szCs w:val="22"/>
        </w:rPr>
      </w:pPr>
      <w:r w:rsidRPr="005A51C3">
        <w:rPr>
          <w:sz w:val="22"/>
          <w:szCs w:val="22"/>
        </w:rPr>
        <w:t xml:space="preserve">Все заявки, а также отдельные документы, входящие в состав заявки, присланные на </w:t>
      </w:r>
      <w:r w:rsidR="00380D64" w:rsidRPr="005A51C3">
        <w:rPr>
          <w:sz w:val="22"/>
          <w:szCs w:val="22"/>
        </w:rPr>
        <w:t xml:space="preserve">открытый </w:t>
      </w:r>
      <w:r w:rsidRPr="005A51C3">
        <w:rPr>
          <w:sz w:val="22"/>
          <w:szCs w:val="22"/>
        </w:rPr>
        <w:t xml:space="preserve">запрос оферт, не возвращаются, за исключением отозванных, опоздавших оферт, а также за исключением случаев установления факта подачи одним участником процедуры закупки двух или более оферт, или в случае отказа от проведения </w:t>
      </w:r>
      <w:r w:rsidR="00380D64" w:rsidRPr="005A51C3">
        <w:rPr>
          <w:sz w:val="22"/>
          <w:szCs w:val="22"/>
        </w:rPr>
        <w:t xml:space="preserve">открытого </w:t>
      </w:r>
      <w:r w:rsidRPr="005A51C3">
        <w:rPr>
          <w:sz w:val="22"/>
          <w:szCs w:val="22"/>
        </w:rPr>
        <w:t>запроса оферт.</w:t>
      </w:r>
    </w:p>
    <w:p w14:paraId="034B46A7" w14:textId="77777777" w:rsidR="00C7487E" w:rsidRPr="005A51C3" w:rsidRDefault="00C7487E" w:rsidP="00C7487E">
      <w:pPr>
        <w:pStyle w:val="Times12"/>
        <w:widowControl w:val="0"/>
        <w:ind w:firstLine="0"/>
        <w:jc w:val="center"/>
        <w:rPr>
          <w:sz w:val="22"/>
        </w:rPr>
      </w:pPr>
    </w:p>
    <w:p w14:paraId="79E22CA3" w14:textId="77777777" w:rsidR="00C7487E" w:rsidRPr="005A51C3" w:rsidRDefault="00C7487E" w:rsidP="00C7487E">
      <w:pPr>
        <w:widowControl w:val="0"/>
        <w:numPr>
          <w:ilvl w:val="0"/>
          <w:numId w:val="20"/>
        </w:numPr>
        <w:tabs>
          <w:tab w:val="left" w:pos="851"/>
        </w:tabs>
        <w:overflowPunct w:val="0"/>
        <w:autoSpaceDE w:val="0"/>
        <w:autoSpaceDN w:val="0"/>
        <w:adjustRightInd w:val="0"/>
        <w:jc w:val="center"/>
        <w:rPr>
          <w:b/>
          <w:bCs/>
          <w:sz w:val="22"/>
          <w:szCs w:val="22"/>
        </w:rPr>
      </w:pPr>
      <w:r w:rsidRPr="005A51C3">
        <w:rPr>
          <w:b/>
          <w:bCs/>
          <w:sz w:val="22"/>
          <w:szCs w:val="22"/>
        </w:rPr>
        <w:t>ТРЕБОВАНИЯ К УЧАСТНИКАМ ПРОЦЕДУРЫ ЗАКУПКИ</w:t>
      </w:r>
    </w:p>
    <w:p w14:paraId="74D75D5A" w14:textId="77777777" w:rsidR="00C7487E" w:rsidRPr="005A51C3" w:rsidRDefault="00C7487E" w:rsidP="00C7487E">
      <w:pPr>
        <w:widowControl w:val="0"/>
        <w:tabs>
          <w:tab w:val="left" w:pos="851"/>
        </w:tabs>
        <w:overflowPunct w:val="0"/>
        <w:autoSpaceDE w:val="0"/>
        <w:autoSpaceDN w:val="0"/>
        <w:adjustRightInd w:val="0"/>
        <w:jc w:val="center"/>
        <w:rPr>
          <w:bCs/>
          <w:sz w:val="22"/>
          <w:szCs w:val="22"/>
        </w:rPr>
      </w:pPr>
    </w:p>
    <w:p w14:paraId="05254B72" w14:textId="77777777" w:rsidR="00C7487E" w:rsidRPr="005A51C3" w:rsidRDefault="00C7487E" w:rsidP="00C7487E">
      <w:pPr>
        <w:widowControl w:val="0"/>
        <w:numPr>
          <w:ilvl w:val="1"/>
          <w:numId w:val="20"/>
        </w:numPr>
        <w:tabs>
          <w:tab w:val="left" w:pos="851"/>
        </w:tabs>
        <w:overflowPunct w:val="0"/>
        <w:autoSpaceDE w:val="0"/>
        <w:autoSpaceDN w:val="0"/>
        <w:adjustRightInd w:val="0"/>
        <w:ind w:left="0" w:firstLine="0"/>
        <w:jc w:val="both"/>
        <w:rPr>
          <w:bCs/>
          <w:sz w:val="22"/>
          <w:szCs w:val="22"/>
        </w:rPr>
      </w:pPr>
      <w:r w:rsidRPr="005A51C3">
        <w:rPr>
          <w:bCs/>
          <w:sz w:val="22"/>
          <w:szCs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02CC10BC" w14:textId="77777777" w:rsidR="00C7487E" w:rsidRPr="005A51C3" w:rsidRDefault="00C7487E" w:rsidP="00C7487E">
      <w:pPr>
        <w:widowControl w:val="0"/>
        <w:numPr>
          <w:ilvl w:val="2"/>
          <w:numId w:val="20"/>
        </w:numPr>
        <w:tabs>
          <w:tab w:val="left" w:pos="851"/>
        </w:tabs>
        <w:overflowPunct w:val="0"/>
        <w:autoSpaceDE w:val="0"/>
        <w:autoSpaceDN w:val="0"/>
        <w:adjustRightInd w:val="0"/>
        <w:ind w:left="0" w:firstLine="0"/>
        <w:jc w:val="both"/>
        <w:rPr>
          <w:bCs/>
          <w:sz w:val="22"/>
          <w:szCs w:val="22"/>
        </w:rPr>
      </w:pPr>
      <w:r w:rsidRPr="005A51C3">
        <w:rPr>
          <w:bCs/>
          <w:sz w:val="22"/>
          <w:szCs w:val="22"/>
        </w:rPr>
        <w:t>обладать необходимыми полномочиями на право заключения (подписи) договора;</w:t>
      </w:r>
    </w:p>
    <w:p w14:paraId="69AAB83D" w14:textId="77777777" w:rsidR="00C7487E" w:rsidRPr="005A51C3" w:rsidRDefault="00C7487E" w:rsidP="00C7487E">
      <w:pPr>
        <w:widowControl w:val="0"/>
        <w:numPr>
          <w:ilvl w:val="2"/>
          <w:numId w:val="21"/>
        </w:numPr>
        <w:tabs>
          <w:tab w:val="left" w:pos="851"/>
        </w:tabs>
        <w:ind w:left="0" w:firstLine="0"/>
        <w:jc w:val="both"/>
        <w:rPr>
          <w:sz w:val="22"/>
          <w:szCs w:val="22"/>
        </w:rPr>
      </w:pPr>
      <w:r w:rsidRPr="005A51C3">
        <w:rPr>
          <w:sz w:val="22"/>
          <w:szCs w:val="22"/>
        </w:rP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556AE1FD" w14:textId="77777777" w:rsidR="00C7487E" w:rsidRPr="005A51C3" w:rsidRDefault="00C7487E" w:rsidP="00C7487E">
      <w:pPr>
        <w:widowControl w:val="0"/>
        <w:numPr>
          <w:ilvl w:val="2"/>
          <w:numId w:val="20"/>
        </w:numPr>
        <w:tabs>
          <w:tab w:val="left" w:pos="851"/>
        </w:tabs>
        <w:ind w:left="0" w:firstLine="0"/>
        <w:jc w:val="both"/>
        <w:rPr>
          <w:sz w:val="22"/>
          <w:szCs w:val="22"/>
        </w:rPr>
      </w:pPr>
      <w:r w:rsidRPr="005A51C3">
        <w:rPr>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006C91FD" w14:textId="77777777" w:rsidR="00C7487E" w:rsidRPr="005A51C3" w:rsidRDefault="00C7487E" w:rsidP="00C7487E">
      <w:pPr>
        <w:widowControl w:val="0"/>
        <w:numPr>
          <w:ilvl w:val="2"/>
          <w:numId w:val="20"/>
        </w:numPr>
        <w:tabs>
          <w:tab w:val="left" w:pos="851"/>
        </w:tabs>
        <w:ind w:left="0" w:firstLine="0"/>
        <w:jc w:val="both"/>
        <w:rPr>
          <w:sz w:val="22"/>
          <w:szCs w:val="22"/>
        </w:rPr>
      </w:pPr>
      <w:r w:rsidRPr="005A51C3">
        <w:rPr>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14:paraId="602939AD" w14:textId="77777777" w:rsidR="00C7487E" w:rsidRPr="005A51C3" w:rsidRDefault="00C7487E" w:rsidP="00C7487E">
      <w:pPr>
        <w:widowControl w:val="0"/>
        <w:numPr>
          <w:ilvl w:val="2"/>
          <w:numId w:val="20"/>
        </w:numPr>
        <w:tabs>
          <w:tab w:val="left" w:pos="851"/>
        </w:tabs>
        <w:ind w:left="0" w:firstLine="0"/>
        <w:jc w:val="both"/>
        <w:rPr>
          <w:sz w:val="22"/>
          <w:szCs w:val="22"/>
        </w:rPr>
      </w:pPr>
      <w:r w:rsidRPr="005A51C3">
        <w:rPr>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на день подачи заявки в целях участия в закупке; </w:t>
      </w:r>
    </w:p>
    <w:p w14:paraId="2896867B" w14:textId="77777777" w:rsidR="00C7487E" w:rsidRPr="005A51C3" w:rsidRDefault="00C7487E" w:rsidP="00C7487E">
      <w:pPr>
        <w:widowControl w:val="0"/>
        <w:numPr>
          <w:ilvl w:val="2"/>
          <w:numId w:val="20"/>
        </w:numPr>
        <w:tabs>
          <w:tab w:val="left" w:pos="851"/>
        </w:tabs>
        <w:ind w:left="0" w:firstLine="0"/>
        <w:jc w:val="both"/>
        <w:rPr>
          <w:sz w:val="22"/>
          <w:szCs w:val="22"/>
        </w:rPr>
      </w:pPr>
      <w:r w:rsidRPr="005A51C3">
        <w:rPr>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5A51C3">
        <w:rPr>
          <w:sz w:val="22"/>
          <w:szCs w:val="22"/>
        </w:rPr>
        <w:lastRenderedPageBreak/>
        <w:t>Федерации и решение по такой жалобе на день рассмотрения заявки на участие в процедуре закупки не принято.</w:t>
      </w:r>
    </w:p>
    <w:p w14:paraId="31B1D974" w14:textId="77777777" w:rsidR="00C7487E" w:rsidRPr="005A51C3" w:rsidRDefault="00C7487E" w:rsidP="00C7487E">
      <w:pPr>
        <w:widowControl w:val="0"/>
        <w:numPr>
          <w:ilvl w:val="2"/>
          <w:numId w:val="20"/>
        </w:numPr>
        <w:tabs>
          <w:tab w:val="left" w:pos="851"/>
        </w:tabs>
        <w:ind w:left="0" w:firstLine="0"/>
        <w:jc w:val="both"/>
        <w:rPr>
          <w:sz w:val="22"/>
          <w:szCs w:val="22"/>
        </w:rPr>
      </w:pPr>
      <w:r w:rsidRPr="005A51C3">
        <w:rPr>
          <w:sz w:val="22"/>
          <w:szCs w:val="22"/>
        </w:rP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0EEFF689" w14:textId="1FFC65F4" w:rsidR="00C7487E" w:rsidRPr="005A51C3" w:rsidRDefault="00C7487E" w:rsidP="00C7487E">
      <w:pPr>
        <w:widowControl w:val="0"/>
        <w:numPr>
          <w:ilvl w:val="2"/>
          <w:numId w:val="20"/>
        </w:numPr>
        <w:tabs>
          <w:tab w:val="left" w:pos="851"/>
        </w:tabs>
        <w:ind w:left="0" w:firstLine="0"/>
        <w:jc w:val="both"/>
        <w:rPr>
          <w:sz w:val="22"/>
          <w:szCs w:val="22"/>
        </w:rPr>
      </w:pPr>
      <w:r w:rsidRPr="005A51C3">
        <w:rPr>
          <w:sz w:val="22"/>
          <w:szCs w:val="22"/>
        </w:rPr>
        <w:t xml:space="preserve">отсутствие сведений об участнике процедуры закупки и их соисполнителях (субподрядчиках)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5A51C3">
          <w:rPr>
            <w:sz w:val="22"/>
            <w:szCs w:val="22"/>
          </w:rPr>
          <w:t>2011 г</w:t>
        </w:r>
      </w:smartTag>
      <w:r w:rsidRPr="005A51C3">
        <w:rPr>
          <w:sz w:val="22"/>
          <w:szCs w:val="22"/>
        </w:rPr>
        <w:t>. № 223-ФЗ «О закупках товаров, работ, услуг отдельными видами юридических лиц».</w:t>
      </w:r>
    </w:p>
    <w:p w14:paraId="30DFF75E" w14:textId="500C53AC" w:rsidR="005E2835" w:rsidRPr="005A51C3" w:rsidRDefault="005E2835" w:rsidP="00C7487E">
      <w:pPr>
        <w:widowControl w:val="0"/>
        <w:numPr>
          <w:ilvl w:val="2"/>
          <w:numId w:val="20"/>
        </w:numPr>
        <w:tabs>
          <w:tab w:val="left" w:pos="851"/>
        </w:tabs>
        <w:ind w:left="0" w:firstLine="0"/>
        <w:jc w:val="both"/>
        <w:rPr>
          <w:sz w:val="22"/>
          <w:szCs w:val="22"/>
        </w:rPr>
      </w:pPr>
      <w:r w:rsidRPr="005A51C3">
        <w:rPr>
          <w:sz w:val="22"/>
          <w:szCs w:val="22"/>
        </w:rPr>
        <w:t>Отсутствие активных исполнительных производств (за исключением прекращенных)  возбужденных,</w:t>
      </w:r>
      <w:r w:rsidR="004924F9" w:rsidRPr="005A51C3">
        <w:rPr>
          <w:sz w:val="22"/>
          <w:szCs w:val="22"/>
        </w:rPr>
        <w:t xml:space="preserve"> </w:t>
      </w:r>
      <w:r w:rsidRPr="005A51C3">
        <w:rPr>
          <w:sz w:val="22"/>
          <w:szCs w:val="22"/>
        </w:rPr>
        <w:t>в отношении участника закупки Федеральной службой судебных приставов.</w:t>
      </w:r>
    </w:p>
    <w:p w14:paraId="56D0AADA" w14:textId="424B9D3E" w:rsidR="005E2835" w:rsidRPr="005A51C3" w:rsidRDefault="005E2835" w:rsidP="00C7487E">
      <w:pPr>
        <w:widowControl w:val="0"/>
        <w:numPr>
          <w:ilvl w:val="2"/>
          <w:numId w:val="20"/>
        </w:numPr>
        <w:tabs>
          <w:tab w:val="left" w:pos="851"/>
        </w:tabs>
        <w:ind w:left="0" w:firstLine="0"/>
        <w:jc w:val="both"/>
        <w:rPr>
          <w:sz w:val="22"/>
          <w:szCs w:val="22"/>
        </w:rPr>
      </w:pPr>
      <w:r w:rsidRPr="005A51C3">
        <w:rPr>
          <w:sz w:val="22"/>
          <w:szCs w:val="22"/>
        </w:rPr>
        <w:t>Отсутствие заблокированных счетов у участника закупки (наложение ареста, невозможность осуществлять платежные операции и т.д.).</w:t>
      </w:r>
    </w:p>
    <w:p w14:paraId="26D18C82" w14:textId="77777777" w:rsidR="00C7487E" w:rsidRPr="005A51C3" w:rsidRDefault="00C7487E" w:rsidP="00C7487E">
      <w:pPr>
        <w:widowControl w:val="0"/>
        <w:numPr>
          <w:ilvl w:val="1"/>
          <w:numId w:val="20"/>
        </w:numPr>
        <w:tabs>
          <w:tab w:val="left" w:pos="851"/>
        </w:tabs>
        <w:ind w:left="0" w:firstLine="0"/>
        <w:jc w:val="both"/>
        <w:rPr>
          <w:sz w:val="22"/>
          <w:szCs w:val="22"/>
        </w:rPr>
      </w:pPr>
      <w:r w:rsidRPr="005A51C3">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14:paraId="50082D8B" w14:textId="77777777" w:rsidR="00C7487E" w:rsidRPr="005A51C3" w:rsidRDefault="00C7487E" w:rsidP="00C7487E">
      <w:pPr>
        <w:pStyle w:val="aa"/>
        <w:numPr>
          <w:ilvl w:val="2"/>
          <w:numId w:val="20"/>
        </w:numPr>
        <w:tabs>
          <w:tab w:val="left" w:pos="708"/>
        </w:tabs>
        <w:ind w:left="0" w:firstLine="0"/>
        <w:rPr>
          <w:color w:val="auto"/>
          <w:sz w:val="22"/>
          <w:szCs w:val="22"/>
        </w:rPr>
      </w:pPr>
      <w:bookmarkStart w:id="8" w:name="_Ref338666865"/>
      <w:r w:rsidRPr="005A51C3">
        <w:rPr>
          <w:color w:val="auto"/>
          <w:sz w:val="22"/>
          <w:szCs w:val="22"/>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64C810ED" w14:textId="77777777" w:rsidR="00C7487E" w:rsidRPr="005A51C3" w:rsidRDefault="00C7487E" w:rsidP="00C7487E">
      <w:pPr>
        <w:pStyle w:val="aa"/>
        <w:numPr>
          <w:ilvl w:val="2"/>
          <w:numId w:val="20"/>
        </w:numPr>
        <w:tabs>
          <w:tab w:val="left" w:pos="708"/>
        </w:tabs>
        <w:ind w:left="0" w:firstLine="0"/>
        <w:rPr>
          <w:color w:val="auto"/>
          <w:sz w:val="22"/>
          <w:szCs w:val="22"/>
        </w:rPr>
      </w:pPr>
      <w:bookmarkStart w:id="9" w:name="_Ref323043372"/>
      <w:r w:rsidRPr="005A51C3">
        <w:rPr>
          <w:color w:val="auto"/>
          <w:sz w:val="22"/>
          <w:szCs w:val="22"/>
        </w:rPr>
        <w:t>Осуществление Участниками за последние три года, предшествующих дате окончания срока подачи заявок на участие в запросе оферт, поставок товаров, выполнение работ (оказание услуг), аналогичных поставкам товаров, выполнению работ (оказанию услуг), являющихся предметами закупок (если данное требование установлено в информационной карте).</w:t>
      </w:r>
      <w:bookmarkEnd w:id="9"/>
    </w:p>
    <w:p w14:paraId="6A3E2F5C" w14:textId="77777777" w:rsidR="00C7487E" w:rsidRPr="005A51C3" w:rsidRDefault="00C7487E" w:rsidP="00C7487E">
      <w:pPr>
        <w:pStyle w:val="aa"/>
        <w:numPr>
          <w:ilvl w:val="2"/>
          <w:numId w:val="22"/>
        </w:numPr>
        <w:tabs>
          <w:tab w:val="left" w:pos="708"/>
        </w:tabs>
        <w:ind w:left="0" w:firstLine="0"/>
        <w:rPr>
          <w:color w:val="auto"/>
          <w:sz w:val="22"/>
          <w:szCs w:val="22"/>
        </w:rPr>
      </w:pPr>
      <w:bookmarkStart w:id="10" w:name="_Ref295127868"/>
      <w:bookmarkStart w:id="11" w:name="_Ref323028624"/>
      <w:r w:rsidRPr="005A51C3">
        <w:rPr>
          <w:color w:val="auto"/>
          <w:sz w:val="22"/>
          <w:szCs w:val="22"/>
        </w:rPr>
        <w:t>Если это предусмотрено в информационной карте запроса оферт,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5A51C3">
        <w:rPr>
          <w:color w:val="auto"/>
          <w:sz w:val="22"/>
          <w:szCs w:val="22"/>
        </w:rPr>
        <w:t>.</w:t>
      </w:r>
      <w:bookmarkEnd w:id="11"/>
    </w:p>
    <w:p w14:paraId="6EABBF66" w14:textId="77777777" w:rsidR="00C7487E" w:rsidRPr="005A51C3" w:rsidRDefault="00C7487E" w:rsidP="00C7487E">
      <w:pPr>
        <w:pStyle w:val="a9"/>
        <w:numPr>
          <w:ilvl w:val="0"/>
          <w:numId w:val="0"/>
        </w:numPr>
        <w:tabs>
          <w:tab w:val="num" w:pos="1276"/>
        </w:tabs>
        <w:spacing w:after="0"/>
        <w:rPr>
          <w:sz w:val="22"/>
          <w:szCs w:val="22"/>
        </w:rPr>
      </w:pPr>
      <w:bookmarkStart w:id="12" w:name="_Ref297031668"/>
      <w:bookmarkStart w:id="13" w:name="_Ref297029412"/>
      <w:r w:rsidRPr="005A51C3">
        <w:rPr>
          <w:sz w:val="22"/>
          <w:szCs w:val="22"/>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4DDAAA3C" w14:textId="77777777" w:rsidR="00C7487E" w:rsidRPr="005A51C3" w:rsidRDefault="00C7487E" w:rsidP="00C7487E">
      <w:pPr>
        <w:widowControl w:val="0"/>
        <w:tabs>
          <w:tab w:val="left" w:pos="851"/>
          <w:tab w:val="left" w:pos="1134"/>
        </w:tabs>
        <w:jc w:val="both"/>
        <w:rPr>
          <w:sz w:val="22"/>
          <w:szCs w:val="22"/>
        </w:rPr>
      </w:pPr>
      <w:r w:rsidRPr="005A51C3">
        <w:rPr>
          <w:sz w:val="22"/>
          <w:szCs w:val="22"/>
        </w:rPr>
        <w:t>2.4.Участник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58C19524" w14:textId="77777777" w:rsidR="00C7487E" w:rsidRPr="005A51C3" w:rsidRDefault="00C7487E" w:rsidP="00C7487E">
      <w:pPr>
        <w:widowControl w:val="0"/>
        <w:tabs>
          <w:tab w:val="left" w:pos="851"/>
          <w:tab w:val="left" w:pos="1418"/>
        </w:tabs>
        <w:jc w:val="both"/>
        <w:rPr>
          <w:sz w:val="22"/>
          <w:szCs w:val="22"/>
        </w:rPr>
      </w:pPr>
      <w:r w:rsidRPr="005A51C3">
        <w:rPr>
          <w:sz w:val="22"/>
          <w:szCs w:val="22"/>
        </w:rPr>
        <w:t>2.5.Заказчик запроса оферт вправе установить к Участникам дополнительные требования, сведения о которых приведены в Томе № 2 «Техническое задание» документации.</w:t>
      </w:r>
    </w:p>
    <w:p w14:paraId="15835BA6" w14:textId="77777777" w:rsidR="00C7487E" w:rsidRPr="005A51C3" w:rsidRDefault="00C7487E" w:rsidP="00C7487E">
      <w:pPr>
        <w:widowControl w:val="0"/>
        <w:tabs>
          <w:tab w:val="left" w:pos="851"/>
          <w:tab w:val="left" w:pos="1134"/>
        </w:tabs>
        <w:jc w:val="both"/>
        <w:rPr>
          <w:sz w:val="22"/>
          <w:szCs w:val="22"/>
        </w:rPr>
      </w:pPr>
    </w:p>
    <w:p w14:paraId="6B5FB36A" w14:textId="77777777" w:rsidR="00C7487E" w:rsidRPr="005A51C3" w:rsidRDefault="00C7487E" w:rsidP="00C7487E">
      <w:pPr>
        <w:widowControl w:val="0"/>
        <w:tabs>
          <w:tab w:val="left" w:pos="851"/>
          <w:tab w:val="left" w:pos="1134"/>
        </w:tabs>
        <w:jc w:val="both"/>
        <w:rPr>
          <w:sz w:val="22"/>
          <w:szCs w:val="22"/>
        </w:rPr>
      </w:pPr>
    </w:p>
    <w:p w14:paraId="5172C79E" w14:textId="77777777" w:rsidR="00C7487E" w:rsidRPr="005A51C3" w:rsidRDefault="00C7487E" w:rsidP="00C7487E">
      <w:pPr>
        <w:pStyle w:val="p0"/>
        <w:widowControl w:val="0"/>
        <w:rPr>
          <w:sz w:val="22"/>
          <w:szCs w:val="22"/>
        </w:rPr>
      </w:pPr>
    </w:p>
    <w:p w14:paraId="3B60D7A2" w14:textId="77777777" w:rsidR="00C7487E" w:rsidRPr="005A51C3" w:rsidRDefault="00C7487E" w:rsidP="00C7487E">
      <w:pPr>
        <w:widowControl w:val="0"/>
        <w:numPr>
          <w:ilvl w:val="0"/>
          <w:numId w:val="20"/>
        </w:numPr>
        <w:tabs>
          <w:tab w:val="left" w:pos="851"/>
        </w:tabs>
        <w:ind w:left="0" w:firstLine="0"/>
        <w:jc w:val="center"/>
        <w:rPr>
          <w:b/>
          <w:sz w:val="22"/>
          <w:szCs w:val="22"/>
        </w:rPr>
      </w:pPr>
      <w:r w:rsidRPr="005A51C3">
        <w:rPr>
          <w:b/>
          <w:sz w:val="22"/>
          <w:szCs w:val="22"/>
        </w:rPr>
        <w:t xml:space="preserve">ТРЕБОВАНИЯ К СОДЕРЖАНИЮ, ФОРМЕ, ОФОРМЛЕНИЮ И СОСТАВУ ЗАЯВКИ, ВКЛЮЧАЯ ПЕРЕЧЕНЬ СВЕДЕНИЙ И ДОКУМЕНТОВ </w:t>
      </w:r>
    </w:p>
    <w:p w14:paraId="0D3D3686" w14:textId="77777777" w:rsidR="00C7487E" w:rsidRPr="005A51C3" w:rsidRDefault="00C7487E" w:rsidP="00C7487E">
      <w:pPr>
        <w:widowControl w:val="0"/>
        <w:tabs>
          <w:tab w:val="left" w:pos="851"/>
        </w:tabs>
        <w:jc w:val="center"/>
        <w:rPr>
          <w:sz w:val="22"/>
          <w:szCs w:val="22"/>
        </w:rPr>
      </w:pPr>
    </w:p>
    <w:p w14:paraId="00616FE6" w14:textId="77777777" w:rsidR="00C7487E" w:rsidRPr="005A51C3" w:rsidRDefault="00C7487E" w:rsidP="00C7487E">
      <w:pPr>
        <w:widowControl w:val="0"/>
        <w:numPr>
          <w:ilvl w:val="1"/>
          <w:numId w:val="20"/>
        </w:numPr>
        <w:tabs>
          <w:tab w:val="left" w:pos="851"/>
          <w:tab w:val="left" w:pos="1320"/>
        </w:tabs>
        <w:ind w:left="0" w:firstLine="0"/>
        <w:jc w:val="both"/>
        <w:rPr>
          <w:b/>
          <w:sz w:val="22"/>
          <w:szCs w:val="22"/>
        </w:rPr>
      </w:pPr>
      <w:r w:rsidRPr="005A51C3">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350E8D64" w14:textId="77777777" w:rsidR="00C7487E" w:rsidRPr="005A51C3" w:rsidRDefault="00C7487E" w:rsidP="00C7487E">
      <w:pPr>
        <w:widowControl w:val="0"/>
        <w:numPr>
          <w:ilvl w:val="1"/>
          <w:numId w:val="20"/>
        </w:numPr>
        <w:tabs>
          <w:tab w:val="left" w:pos="851"/>
          <w:tab w:val="left" w:pos="1320"/>
        </w:tabs>
        <w:ind w:left="0" w:firstLine="0"/>
        <w:jc w:val="both"/>
        <w:rPr>
          <w:b/>
          <w:sz w:val="22"/>
          <w:szCs w:val="22"/>
        </w:rPr>
      </w:pPr>
      <w:r w:rsidRPr="005A51C3">
        <w:rPr>
          <w:sz w:val="22"/>
          <w:szCs w:val="22"/>
        </w:rPr>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5A51C3">
        <w:rPr>
          <w:b/>
          <w:sz w:val="22"/>
          <w:szCs w:val="22"/>
        </w:rPr>
        <w:t xml:space="preserve"> </w:t>
      </w:r>
    </w:p>
    <w:p w14:paraId="0A531012" w14:textId="77777777" w:rsidR="00C7487E" w:rsidRPr="005A51C3" w:rsidRDefault="00C7487E" w:rsidP="00C7487E">
      <w:pPr>
        <w:widowControl w:val="0"/>
        <w:numPr>
          <w:ilvl w:val="1"/>
          <w:numId w:val="20"/>
        </w:numPr>
        <w:tabs>
          <w:tab w:val="left" w:pos="851"/>
          <w:tab w:val="left" w:pos="1320"/>
        </w:tabs>
        <w:ind w:left="0" w:firstLine="0"/>
        <w:jc w:val="both"/>
        <w:rPr>
          <w:sz w:val="22"/>
          <w:szCs w:val="22"/>
        </w:rPr>
      </w:pPr>
      <w:r w:rsidRPr="005A51C3">
        <w:rPr>
          <w:sz w:val="22"/>
          <w:szCs w:val="22"/>
        </w:rPr>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2F9C4321" w14:textId="77777777" w:rsidR="00C7487E" w:rsidRPr="005A51C3" w:rsidRDefault="00C7487E" w:rsidP="00C7487E">
      <w:pPr>
        <w:widowControl w:val="0"/>
        <w:numPr>
          <w:ilvl w:val="1"/>
          <w:numId w:val="20"/>
        </w:numPr>
        <w:tabs>
          <w:tab w:val="left" w:pos="851"/>
          <w:tab w:val="left" w:pos="1320"/>
        </w:tabs>
        <w:ind w:left="0" w:firstLine="0"/>
        <w:jc w:val="both"/>
        <w:rPr>
          <w:sz w:val="22"/>
          <w:szCs w:val="22"/>
        </w:rPr>
      </w:pPr>
      <w:r w:rsidRPr="005A51C3">
        <w:rPr>
          <w:sz w:val="22"/>
          <w:szCs w:val="22"/>
        </w:rPr>
        <w:t xml:space="preserve">Заявка, подготовленная участником процедуры закупки, а также вся документация, связанная с </w:t>
      </w:r>
      <w:r w:rsidRPr="005A51C3">
        <w:rPr>
          <w:sz w:val="22"/>
          <w:szCs w:val="22"/>
        </w:rPr>
        <w:lastRenderedPageBreak/>
        <w:t>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18C8127F" w14:textId="77777777" w:rsidR="00C7487E" w:rsidRPr="005A51C3" w:rsidRDefault="00C7487E" w:rsidP="00C7487E">
      <w:pPr>
        <w:widowControl w:val="0"/>
        <w:numPr>
          <w:ilvl w:val="1"/>
          <w:numId w:val="20"/>
        </w:numPr>
        <w:tabs>
          <w:tab w:val="left" w:pos="851"/>
        </w:tabs>
        <w:ind w:left="0" w:firstLine="0"/>
        <w:jc w:val="both"/>
        <w:rPr>
          <w:sz w:val="22"/>
          <w:szCs w:val="22"/>
        </w:rPr>
      </w:pPr>
      <w:r w:rsidRPr="005A51C3">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4E7A4CE1" w14:textId="77777777" w:rsidR="00C7487E" w:rsidRPr="005A51C3" w:rsidRDefault="00C7487E" w:rsidP="00C7487E">
      <w:pPr>
        <w:widowControl w:val="0"/>
        <w:numPr>
          <w:ilvl w:val="1"/>
          <w:numId w:val="20"/>
        </w:numPr>
        <w:tabs>
          <w:tab w:val="left" w:pos="851"/>
          <w:tab w:val="left" w:pos="1134"/>
        </w:tabs>
        <w:ind w:left="0" w:firstLine="0"/>
        <w:jc w:val="both"/>
        <w:rPr>
          <w:sz w:val="22"/>
          <w:szCs w:val="22"/>
        </w:rPr>
      </w:pPr>
      <w:r w:rsidRPr="005A51C3">
        <w:rPr>
          <w:sz w:val="22"/>
          <w:szCs w:val="22"/>
        </w:rPr>
        <w:t>Заявка, подаваемая для участия в закупке, должна включать следующие сведения и документы:</w:t>
      </w:r>
    </w:p>
    <w:p w14:paraId="44E43D2A" w14:textId="77777777" w:rsidR="00C7487E" w:rsidRPr="005A51C3" w:rsidRDefault="00C7487E" w:rsidP="00C7487E">
      <w:pPr>
        <w:widowControl w:val="0"/>
        <w:numPr>
          <w:ilvl w:val="2"/>
          <w:numId w:val="20"/>
        </w:numPr>
        <w:tabs>
          <w:tab w:val="left" w:pos="851"/>
          <w:tab w:val="left" w:pos="1134"/>
        </w:tabs>
        <w:ind w:left="0" w:firstLine="0"/>
        <w:jc w:val="both"/>
        <w:rPr>
          <w:b/>
          <w:sz w:val="22"/>
          <w:szCs w:val="22"/>
        </w:rPr>
      </w:pPr>
      <w:r w:rsidRPr="005A51C3">
        <w:rPr>
          <w:b/>
          <w:sz w:val="22"/>
          <w:szCs w:val="22"/>
        </w:rPr>
        <w:t>Для юридического лица (копии документов должны быть заверены участником процедуры закупки):</w:t>
      </w:r>
    </w:p>
    <w:p w14:paraId="030B3D8B" w14:textId="77777777" w:rsidR="00C7487E" w:rsidRPr="005A51C3" w:rsidRDefault="00C7487E" w:rsidP="00C7487E">
      <w:pPr>
        <w:widowControl w:val="0"/>
        <w:numPr>
          <w:ilvl w:val="3"/>
          <w:numId w:val="20"/>
        </w:numPr>
        <w:tabs>
          <w:tab w:val="left" w:pos="851"/>
          <w:tab w:val="left" w:pos="1134"/>
        </w:tabs>
        <w:ind w:left="0" w:firstLine="0"/>
        <w:jc w:val="both"/>
        <w:rPr>
          <w:sz w:val="22"/>
          <w:szCs w:val="22"/>
        </w:rPr>
      </w:pPr>
      <w:r w:rsidRPr="005A51C3">
        <w:rPr>
          <w:sz w:val="22"/>
          <w:szCs w:val="22"/>
        </w:rPr>
        <w:t>форму заявки, заполненную в соответствии с требованиями документации (оригинал);</w:t>
      </w:r>
    </w:p>
    <w:p w14:paraId="6144A355" w14:textId="77777777" w:rsidR="00C7487E" w:rsidRPr="005A51C3" w:rsidRDefault="00C7487E" w:rsidP="00C7487E">
      <w:pPr>
        <w:widowControl w:val="0"/>
        <w:numPr>
          <w:ilvl w:val="3"/>
          <w:numId w:val="20"/>
        </w:numPr>
        <w:tabs>
          <w:tab w:val="left" w:pos="851"/>
          <w:tab w:val="left" w:pos="1134"/>
        </w:tabs>
        <w:ind w:left="0" w:firstLine="0"/>
        <w:jc w:val="both"/>
        <w:rPr>
          <w:sz w:val="22"/>
          <w:szCs w:val="22"/>
        </w:rPr>
      </w:pPr>
      <w:r w:rsidRPr="005A51C3">
        <w:rPr>
          <w:sz w:val="22"/>
          <w:szCs w:val="22"/>
        </w:rPr>
        <w:t>формы приложений к заявке, заполненные в соответствии с требованиями документации (оригинал);</w:t>
      </w:r>
    </w:p>
    <w:p w14:paraId="213AE9AC" w14:textId="77777777" w:rsidR="00C7487E" w:rsidRPr="005A51C3" w:rsidRDefault="00C7487E" w:rsidP="00C7487E">
      <w:pPr>
        <w:tabs>
          <w:tab w:val="left" w:pos="851"/>
        </w:tabs>
        <w:jc w:val="both"/>
        <w:rPr>
          <w:sz w:val="22"/>
          <w:szCs w:val="22"/>
        </w:rPr>
      </w:pPr>
      <w:r w:rsidRPr="005A51C3">
        <w:rPr>
          <w:sz w:val="22"/>
          <w:szCs w:val="22"/>
        </w:rPr>
        <w:t xml:space="preserve">3.6.1.3.нотариально заверенные копии учредительных документов участника закупки, а именно: устав, имеющиеся изменения к уставу; нотариально заверенные копии 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6C232447" w14:textId="77777777" w:rsidR="00C7487E" w:rsidRPr="005A51C3" w:rsidRDefault="00C7487E" w:rsidP="00C7487E">
      <w:pPr>
        <w:tabs>
          <w:tab w:val="left" w:pos="851"/>
        </w:tabs>
        <w:jc w:val="both"/>
        <w:rPr>
          <w:sz w:val="22"/>
          <w:szCs w:val="22"/>
        </w:rPr>
      </w:pPr>
      <w:r w:rsidRPr="005A51C3">
        <w:rPr>
          <w:sz w:val="22"/>
          <w:szCs w:val="22"/>
        </w:rPr>
        <w:t>3.6.1.4.документ,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(оригинал или копия заверенная участником закупки);</w:t>
      </w:r>
    </w:p>
    <w:p w14:paraId="1B33ABDC" w14:textId="77777777" w:rsidR="00C7487E" w:rsidRPr="005A51C3" w:rsidRDefault="00C7487E" w:rsidP="00C7487E">
      <w:pPr>
        <w:tabs>
          <w:tab w:val="left" w:pos="851"/>
        </w:tabs>
        <w:jc w:val="both"/>
        <w:rPr>
          <w:sz w:val="22"/>
          <w:szCs w:val="22"/>
        </w:rPr>
      </w:pPr>
      <w:r w:rsidRPr="005A51C3">
        <w:rPr>
          <w:sz w:val="22"/>
          <w:szCs w:val="22"/>
        </w:rPr>
        <w:t>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 заверенная участником закупки);</w:t>
      </w:r>
    </w:p>
    <w:p w14:paraId="2854D856" w14:textId="77777777" w:rsidR="00C7487E" w:rsidRPr="005A51C3" w:rsidRDefault="00C7487E" w:rsidP="00C7487E">
      <w:pPr>
        <w:tabs>
          <w:tab w:val="left" w:pos="851"/>
        </w:tabs>
        <w:jc w:val="both"/>
        <w:rPr>
          <w:sz w:val="22"/>
          <w:szCs w:val="22"/>
        </w:rPr>
      </w:pPr>
      <w:r w:rsidRPr="005A51C3">
        <w:rPr>
          <w:sz w:val="22"/>
          <w:szCs w:val="22"/>
        </w:rPr>
        <w:t>3.6.1.6.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59FC24AC" w14:textId="77777777" w:rsidR="00C7487E" w:rsidRPr="005A51C3" w:rsidRDefault="00C7487E" w:rsidP="00C7487E">
      <w:pPr>
        <w:tabs>
          <w:tab w:val="left" w:pos="851"/>
        </w:tabs>
        <w:jc w:val="both"/>
        <w:rPr>
          <w:sz w:val="22"/>
          <w:szCs w:val="22"/>
        </w:rPr>
      </w:pPr>
      <w:r w:rsidRPr="005A51C3">
        <w:rPr>
          <w:sz w:val="22"/>
          <w:szCs w:val="22"/>
        </w:rPr>
        <w:t xml:space="preserve">3.6.1.7. 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bookmarkStart w:id="14" w:name="_Hlk5195483"/>
      <w:r w:rsidRPr="005A51C3">
        <w:rPr>
          <w:sz w:val="22"/>
          <w:szCs w:val="22"/>
        </w:rPr>
        <w:t xml:space="preserve">юридические лица работающие по упрощенной системе налогообложения вместо деклараций по НДС, налогу на прибыль представляют налоговые декларации по налогу, уплачиваемому в связи с применением упрощенной системы налогообложения (оригинал или копия); </w:t>
      </w:r>
      <w:bookmarkEnd w:id="14"/>
    </w:p>
    <w:p w14:paraId="3917B4A0" w14:textId="77777777" w:rsidR="00C7487E" w:rsidRPr="005A51C3" w:rsidRDefault="00C7487E" w:rsidP="00C7487E">
      <w:pPr>
        <w:tabs>
          <w:tab w:val="left" w:pos="851"/>
        </w:tabs>
        <w:jc w:val="both"/>
        <w:rPr>
          <w:sz w:val="22"/>
          <w:szCs w:val="22"/>
        </w:rPr>
      </w:pPr>
      <w:r w:rsidRPr="005A51C3">
        <w:rPr>
          <w:sz w:val="22"/>
          <w:szCs w:val="22"/>
        </w:rPr>
        <w:t>3.6.1.8.документ,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5D79254E" w14:textId="77777777" w:rsidR="00C7487E" w:rsidRPr="005A51C3" w:rsidRDefault="00C7487E" w:rsidP="00C7487E">
      <w:pPr>
        <w:tabs>
          <w:tab w:val="left" w:pos="851"/>
        </w:tabs>
        <w:jc w:val="both"/>
        <w:rPr>
          <w:sz w:val="22"/>
          <w:szCs w:val="22"/>
        </w:rPr>
      </w:pPr>
      <w:r w:rsidRPr="005A51C3">
        <w:rPr>
          <w:sz w:val="22"/>
          <w:szCs w:val="22"/>
        </w:rPr>
        <w:t xml:space="preserve">3.6.1.9.сведения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sidRPr="005A51C3">
          <w:rPr>
            <w:rStyle w:val="af"/>
            <w:rFonts w:cs="Arial"/>
            <w:color w:val="auto"/>
            <w:sz w:val="22"/>
            <w:szCs w:val="22"/>
          </w:rPr>
          <w:t>законодательством</w:t>
        </w:r>
      </w:hyperlink>
      <w:r w:rsidRPr="005A51C3">
        <w:rPr>
          <w:sz w:val="22"/>
          <w:szCs w:val="22"/>
        </w:rPr>
        <w:t xml:space="preserve"> Российской Федерации, если в соответствии с законодательством Российской </w:t>
      </w:r>
      <w:r w:rsidRPr="005A51C3">
        <w:rPr>
          <w:sz w:val="22"/>
          <w:szCs w:val="22"/>
        </w:rPr>
        <w:lastRenderedPageBreak/>
        <w:t>Федерации установлены требования к таким товарам, работам, услугам (копии заверенные участником закупки);</w:t>
      </w:r>
    </w:p>
    <w:p w14:paraId="0B99109C" w14:textId="77777777" w:rsidR="00C7487E" w:rsidRPr="005A51C3" w:rsidRDefault="00C7487E" w:rsidP="00C7487E">
      <w:pPr>
        <w:tabs>
          <w:tab w:val="left" w:pos="851"/>
        </w:tabs>
        <w:spacing w:line="276" w:lineRule="auto"/>
        <w:jc w:val="both"/>
        <w:rPr>
          <w:sz w:val="22"/>
          <w:szCs w:val="22"/>
        </w:rPr>
      </w:pPr>
      <w:r w:rsidRPr="005A51C3">
        <w:rPr>
          <w:sz w:val="22"/>
          <w:szCs w:val="22"/>
        </w:rPr>
        <w:t xml:space="preserve">3.6.1.10.лицензии, сертификаты, выписку из национального реестра членов СРО с наименованием видов работ, указанием уровня ответственности (в случаях, предусмотренных действующим законодательством) выданную на дату предоставления, если требование таких документов установлено техническим заданием закупочной документации (копии заверенные участником закупки); </w:t>
      </w:r>
    </w:p>
    <w:p w14:paraId="0A1EDA09" w14:textId="77777777" w:rsidR="00C7487E" w:rsidRPr="005A51C3" w:rsidRDefault="00C7487E" w:rsidP="00C7487E">
      <w:pPr>
        <w:tabs>
          <w:tab w:val="left" w:pos="851"/>
        </w:tabs>
        <w:spacing w:line="276" w:lineRule="auto"/>
        <w:jc w:val="both"/>
        <w:rPr>
          <w:sz w:val="22"/>
          <w:szCs w:val="22"/>
        </w:rPr>
      </w:pPr>
      <w:r w:rsidRPr="005A51C3">
        <w:rPr>
          <w:sz w:val="22"/>
          <w:szCs w:val="22"/>
        </w:rPr>
        <w:t>3.6.1.11. Выписку из ЕГРЮЛ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5A51C3">
        <w:rPr>
          <w:b/>
          <w:sz w:val="22"/>
          <w:szCs w:val="22"/>
        </w:rPr>
        <w:t>оригинал, или нотариально заверенная копия</w:t>
      </w:r>
      <w:r w:rsidRPr="005A51C3">
        <w:rPr>
          <w:sz w:val="22"/>
          <w:szCs w:val="22"/>
        </w:rPr>
        <w:t>);</w:t>
      </w:r>
    </w:p>
    <w:p w14:paraId="5C9F48EF" w14:textId="77777777" w:rsidR="00C7487E" w:rsidRPr="005A51C3" w:rsidRDefault="00C7487E" w:rsidP="00C7487E">
      <w:pPr>
        <w:tabs>
          <w:tab w:val="left" w:pos="851"/>
        </w:tabs>
        <w:jc w:val="both"/>
        <w:rPr>
          <w:sz w:val="22"/>
          <w:szCs w:val="22"/>
        </w:rPr>
      </w:pPr>
      <w:r w:rsidRPr="005A51C3">
        <w:rPr>
          <w:sz w:val="22"/>
          <w:szCs w:val="22"/>
        </w:rPr>
        <w:t>3.6.1.12. Выписку из Единого государственного реестра налогоплательщиков полученную не ранее чем за 45 дней до срока окончания приема заявок (</w:t>
      </w:r>
      <w:r w:rsidRPr="005A51C3">
        <w:rPr>
          <w:b/>
          <w:bCs/>
          <w:sz w:val="22"/>
          <w:szCs w:val="22"/>
        </w:rPr>
        <w:t>оригинал, или нотариально заверенная копия</w:t>
      </w:r>
      <w:r w:rsidRPr="005A51C3">
        <w:rPr>
          <w:sz w:val="22"/>
          <w:szCs w:val="22"/>
        </w:rPr>
        <w:t>);</w:t>
      </w:r>
    </w:p>
    <w:p w14:paraId="411914F8" w14:textId="7B3C8A7B" w:rsidR="00C7487E" w:rsidRPr="005A51C3" w:rsidRDefault="00C7487E" w:rsidP="00C7487E">
      <w:pPr>
        <w:pStyle w:val="a9"/>
        <w:numPr>
          <w:ilvl w:val="0"/>
          <w:numId w:val="0"/>
        </w:numPr>
        <w:tabs>
          <w:tab w:val="num" w:pos="1276"/>
        </w:tabs>
        <w:spacing w:after="0"/>
        <w:rPr>
          <w:sz w:val="22"/>
          <w:szCs w:val="22"/>
        </w:rPr>
      </w:pPr>
      <w:r w:rsidRPr="005A51C3">
        <w:rPr>
          <w:sz w:val="22"/>
          <w:szCs w:val="22"/>
        </w:rPr>
        <w:t>3.6.1.1</w:t>
      </w:r>
      <w:r w:rsidR="00260BFA" w:rsidRPr="005A51C3">
        <w:rPr>
          <w:sz w:val="22"/>
          <w:szCs w:val="22"/>
        </w:rPr>
        <w:t>3</w:t>
      </w:r>
      <w:r w:rsidRPr="005A51C3">
        <w:rPr>
          <w:sz w:val="22"/>
          <w:szCs w:val="22"/>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5A51C3">
        <w:rPr>
          <w:b/>
          <w:sz w:val="22"/>
          <w:szCs w:val="22"/>
        </w:rPr>
        <w:t>более 10% основного объема поставки товаров (выполнения работ, оказания услуг)</w:t>
      </w:r>
      <w:r w:rsidRPr="005A51C3">
        <w:rPr>
          <w:sz w:val="22"/>
          <w:szCs w:val="22"/>
        </w:rPr>
        <w:t xml:space="preserve"> в составе Заявки должны быть представлены документы по субподрядчикам/соисполнителям.</w:t>
      </w:r>
    </w:p>
    <w:p w14:paraId="7A4648E7" w14:textId="07AEE4F1" w:rsidR="00C7487E" w:rsidRPr="005A51C3" w:rsidRDefault="00C7487E" w:rsidP="00C7487E">
      <w:pPr>
        <w:pStyle w:val="a9"/>
        <w:numPr>
          <w:ilvl w:val="0"/>
          <w:numId w:val="0"/>
        </w:numPr>
        <w:tabs>
          <w:tab w:val="num" w:pos="2564"/>
        </w:tabs>
        <w:spacing w:after="0"/>
        <w:rPr>
          <w:sz w:val="22"/>
          <w:szCs w:val="22"/>
        </w:rPr>
      </w:pPr>
      <w:r w:rsidRPr="005A51C3">
        <w:rPr>
          <w:sz w:val="22"/>
          <w:szCs w:val="22"/>
        </w:rPr>
        <w:t>3.6.1.1</w:t>
      </w:r>
      <w:r w:rsidR="00260BFA" w:rsidRPr="005A51C3">
        <w:rPr>
          <w:sz w:val="22"/>
          <w:szCs w:val="22"/>
        </w:rPr>
        <w:t>4</w:t>
      </w:r>
      <w:r w:rsidRPr="005A51C3">
        <w:rPr>
          <w:sz w:val="22"/>
          <w:szCs w:val="22"/>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7567CBD0" w14:textId="7C5DFBC2" w:rsidR="00C7487E" w:rsidRPr="005A51C3" w:rsidRDefault="00C7487E" w:rsidP="00C7487E">
      <w:pPr>
        <w:pStyle w:val="a9"/>
        <w:numPr>
          <w:ilvl w:val="0"/>
          <w:numId w:val="0"/>
        </w:numPr>
        <w:tabs>
          <w:tab w:val="num" w:pos="2564"/>
        </w:tabs>
        <w:spacing w:after="0"/>
        <w:rPr>
          <w:sz w:val="22"/>
          <w:szCs w:val="22"/>
        </w:rPr>
      </w:pPr>
      <w:r w:rsidRPr="005A51C3">
        <w:rPr>
          <w:sz w:val="22"/>
          <w:szCs w:val="22"/>
        </w:rPr>
        <w:t>3.6.1.1</w:t>
      </w:r>
      <w:r w:rsidR="00260BFA" w:rsidRPr="005A51C3">
        <w:rPr>
          <w:sz w:val="22"/>
          <w:szCs w:val="22"/>
        </w:rPr>
        <w:t>5</w:t>
      </w:r>
      <w:r w:rsidRPr="005A51C3">
        <w:rPr>
          <w:sz w:val="22"/>
          <w:szCs w:val="22"/>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2A02DB2E" w14:textId="01CD8913" w:rsidR="00C7487E" w:rsidRPr="005A51C3" w:rsidRDefault="00C7487E" w:rsidP="00C7487E">
      <w:pPr>
        <w:pStyle w:val="a9"/>
        <w:numPr>
          <w:ilvl w:val="0"/>
          <w:numId w:val="0"/>
        </w:numPr>
        <w:tabs>
          <w:tab w:val="num" w:pos="2564"/>
        </w:tabs>
        <w:spacing w:after="0"/>
        <w:rPr>
          <w:sz w:val="22"/>
          <w:szCs w:val="22"/>
        </w:rPr>
      </w:pPr>
      <w:r w:rsidRPr="005A51C3">
        <w:rPr>
          <w:sz w:val="22"/>
          <w:szCs w:val="22"/>
        </w:rPr>
        <w:t>3.6.1.1</w:t>
      </w:r>
      <w:r w:rsidR="00260BFA" w:rsidRPr="005A51C3">
        <w:rPr>
          <w:sz w:val="22"/>
          <w:szCs w:val="22"/>
        </w:rPr>
        <w:t>6</w:t>
      </w:r>
      <w:r w:rsidRPr="005A51C3">
        <w:rPr>
          <w:sz w:val="22"/>
          <w:szCs w:val="22"/>
        </w:rPr>
        <w:t>. справку о материально-технических ресурсах по форме, установленной в настоящей Документации.</w:t>
      </w:r>
    </w:p>
    <w:p w14:paraId="4A9F4DD9" w14:textId="1B658691" w:rsidR="00C7487E" w:rsidRPr="005A51C3" w:rsidRDefault="00C7487E" w:rsidP="00C7487E">
      <w:pPr>
        <w:pStyle w:val="a9"/>
        <w:numPr>
          <w:ilvl w:val="0"/>
          <w:numId w:val="0"/>
        </w:numPr>
        <w:tabs>
          <w:tab w:val="num" w:pos="2564"/>
        </w:tabs>
        <w:spacing w:after="0"/>
        <w:rPr>
          <w:sz w:val="22"/>
          <w:szCs w:val="22"/>
        </w:rPr>
      </w:pPr>
      <w:r w:rsidRPr="005A51C3">
        <w:rPr>
          <w:sz w:val="22"/>
          <w:szCs w:val="22"/>
        </w:rPr>
        <w:t>3.6.1.1</w:t>
      </w:r>
      <w:r w:rsidR="00260BFA" w:rsidRPr="005A51C3">
        <w:rPr>
          <w:sz w:val="22"/>
          <w:szCs w:val="22"/>
        </w:rPr>
        <w:t>7</w:t>
      </w:r>
      <w:r w:rsidRPr="005A51C3">
        <w:rPr>
          <w:sz w:val="22"/>
          <w:szCs w:val="22"/>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5C7A6B60" w14:textId="03D1D2BD" w:rsidR="00C7487E" w:rsidRPr="005A51C3" w:rsidRDefault="00C7487E" w:rsidP="00C7487E">
      <w:pPr>
        <w:pStyle w:val="a9"/>
        <w:numPr>
          <w:ilvl w:val="0"/>
          <w:numId w:val="0"/>
        </w:numPr>
        <w:tabs>
          <w:tab w:val="num" w:pos="2564"/>
        </w:tabs>
        <w:spacing w:after="0"/>
        <w:rPr>
          <w:sz w:val="22"/>
          <w:szCs w:val="22"/>
        </w:rPr>
      </w:pPr>
      <w:r w:rsidRPr="005A51C3">
        <w:rPr>
          <w:sz w:val="22"/>
          <w:szCs w:val="22"/>
        </w:rPr>
        <w:t>3.6.1.1</w:t>
      </w:r>
      <w:r w:rsidR="00260BFA" w:rsidRPr="005A51C3">
        <w:rPr>
          <w:sz w:val="22"/>
          <w:szCs w:val="22"/>
        </w:rPr>
        <w:t>8</w:t>
      </w:r>
      <w:r w:rsidRPr="005A51C3">
        <w:rPr>
          <w:sz w:val="22"/>
          <w:szCs w:val="22"/>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при наличии. </w:t>
      </w:r>
    </w:p>
    <w:p w14:paraId="5F763124" w14:textId="1C02EEDE" w:rsidR="00C7487E" w:rsidRPr="005A51C3" w:rsidRDefault="00C7487E" w:rsidP="00C7487E">
      <w:pPr>
        <w:pStyle w:val="a9"/>
        <w:numPr>
          <w:ilvl w:val="0"/>
          <w:numId w:val="0"/>
        </w:numPr>
        <w:tabs>
          <w:tab w:val="num" w:pos="2564"/>
        </w:tabs>
        <w:spacing w:after="0"/>
        <w:rPr>
          <w:sz w:val="22"/>
          <w:szCs w:val="22"/>
        </w:rPr>
      </w:pPr>
      <w:r w:rsidRPr="005A51C3">
        <w:rPr>
          <w:sz w:val="22"/>
          <w:szCs w:val="22"/>
        </w:rPr>
        <w:t>3.6.1.</w:t>
      </w:r>
      <w:r w:rsidR="00260BFA" w:rsidRPr="005A51C3">
        <w:rPr>
          <w:sz w:val="22"/>
          <w:szCs w:val="22"/>
        </w:rPr>
        <w:t>19</w:t>
      </w:r>
      <w:r w:rsidRPr="005A51C3">
        <w:rPr>
          <w:sz w:val="22"/>
          <w:szCs w:val="22"/>
        </w:rPr>
        <w:t>.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5448282A" w14:textId="09A2BBC3" w:rsidR="00C7487E" w:rsidRPr="005A51C3" w:rsidRDefault="00C7487E" w:rsidP="00C7487E">
      <w:pPr>
        <w:tabs>
          <w:tab w:val="left" w:pos="851"/>
        </w:tabs>
        <w:jc w:val="both"/>
        <w:rPr>
          <w:sz w:val="22"/>
          <w:szCs w:val="22"/>
        </w:rPr>
      </w:pPr>
      <w:r w:rsidRPr="005A51C3">
        <w:rPr>
          <w:sz w:val="22"/>
          <w:szCs w:val="22"/>
        </w:rPr>
        <w:t>3.6.1.2</w:t>
      </w:r>
      <w:r w:rsidR="00260BFA" w:rsidRPr="005A51C3">
        <w:rPr>
          <w:sz w:val="22"/>
          <w:szCs w:val="22"/>
        </w:rPr>
        <w:t>0</w:t>
      </w:r>
      <w:r w:rsidRPr="005A51C3">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6F39B749" w14:textId="77777777" w:rsidR="00C7487E" w:rsidRPr="005A51C3" w:rsidRDefault="00C7487E" w:rsidP="00C7487E">
      <w:pPr>
        <w:numPr>
          <w:ilvl w:val="2"/>
          <w:numId w:val="20"/>
        </w:numPr>
        <w:tabs>
          <w:tab w:val="left" w:pos="851"/>
        </w:tabs>
        <w:ind w:left="0" w:firstLine="0"/>
        <w:jc w:val="both"/>
        <w:rPr>
          <w:b/>
          <w:sz w:val="22"/>
          <w:szCs w:val="22"/>
        </w:rPr>
      </w:pPr>
      <w:r w:rsidRPr="005A51C3">
        <w:rPr>
          <w:b/>
          <w:sz w:val="22"/>
          <w:szCs w:val="22"/>
        </w:rPr>
        <w:t>Для физического лица, индивидуального предпринимателя (копии документов должны быть заверены участником процедуры закупки):</w:t>
      </w:r>
    </w:p>
    <w:p w14:paraId="1439582B" w14:textId="77777777" w:rsidR="00C7487E" w:rsidRPr="005A51C3" w:rsidRDefault="00C7487E" w:rsidP="00C7487E">
      <w:pPr>
        <w:widowControl w:val="0"/>
        <w:numPr>
          <w:ilvl w:val="3"/>
          <w:numId w:val="20"/>
        </w:numPr>
        <w:tabs>
          <w:tab w:val="left" w:pos="851"/>
          <w:tab w:val="left" w:pos="1134"/>
        </w:tabs>
        <w:ind w:left="0" w:firstLine="0"/>
        <w:jc w:val="both"/>
        <w:rPr>
          <w:sz w:val="22"/>
          <w:szCs w:val="22"/>
        </w:rPr>
      </w:pPr>
      <w:r w:rsidRPr="005A51C3">
        <w:rPr>
          <w:sz w:val="22"/>
          <w:szCs w:val="22"/>
        </w:rPr>
        <w:t>форму заявки, заполненную в соответствии с требованиями документации (оригинал);</w:t>
      </w:r>
    </w:p>
    <w:p w14:paraId="76F82BC8" w14:textId="77777777" w:rsidR="00C7487E" w:rsidRPr="005A51C3" w:rsidRDefault="00C7487E" w:rsidP="00C7487E">
      <w:pPr>
        <w:widowControl w:val="0"/>
        <w:numPr>
          <w:ilvl w:val="3"/>
          <w:numId w:val="20"/>
        </w:numPr>
        <w:tabs>
          <w:tab w:val="left" w:pos="851"/>
          <w:tab w:val="left" w:pos="1134"/>
        </w:tabs>
        <w:ind w:left="0" w:firstLine="0"/>
        <w:jc w:val="both"/>
        <w:rPr>
          <w:sz w:val="22"/>
          <w:szCs w:val="22"/>
        </w:rPr>
      </w:pPr>
      <w:r w:rsidRPr="005A51C3">
        <w:rPr>
          <w:sz w:val="22"/>
          <w:szCs w:val="22"/>
        </w:rPr>
        <w:t>формы приложений к заявке, заполненные в соответствии с требованиями документации (оригинал);</w:t>
      </w:r>
    </w:p>
    <w:p w14:paraId="29B48068" w14:textId="77777777" w:rsidR="00C7487E" w:rsidRPr="005A51C3" w:rsidRDefault="00C7487E" w:rsidP="00C7487E">
      <w:pPr>
        <w:widowControl w:val="0"/>
        <w:numPr>
          <w:ilvl w:val="3"/>
          <w:numId w:val="23"/>
        </w:numPr>
        <w:tabs>
          <w:tab w:val="left" w:pos="851"/>
          <w:tab w:val="left" w:pos="1134"/>
        </w:tabs>
        <w:ind w:left="0" w:firstLine="0"/>
        <w:jc w:val="both"/>
        <w:rPr>
          <w:sz w:val="22"/>
          <w:szCs w:val="22"/>
        </w:rPr>
      </w:pPr>
      <w:r w:rsidRPr="005A51C3">
        <w:rPr>
          <w:sz w:val="22"/>
          <w:szCs w:val="22"/>
        </w:rPr>
        <w:t>фамилию, имя, отчество, паспортные данные, сведения о месте жительства, номер контактного телефона;</w:t>
      </w:r>
    </w:p>
    <w:p w14:paraId="0CAEED3A" w14:textId="77777777" w:rsidR="00C7487E" w:rsidRPr="005A51C3" w:rsidRDefault="00C7487E" w:rsidP="00C7487E">
      <w:pPr>
        <w:widowControl w:val="0"/>
        <w:numPr>
          <w:ilvl w:val="3"/>
          <w:numId w:val="23"/>
        </w:numPr>
        <w:tabs>
          <w:tab w:val="left" w:pos="851"/>
          <w:tab w:val="left" w:pos="1134"/>
        </w:tabs>
        <w:ind w:left="0" w:firstLine="0"/>
        <w:jc w:val="both"/>
        <w:rPr>
          <w:sz w:val="22"/>
          <w:szCs w:val="22"/>
        </w:rPr>
      </w:pPr>
      <w:r w:rsidRPr="005A51C3">
        <w:rPr>
          <w:sz w:val="22"/>
          <w:szCs w:val="22"/>
        </w:rPr>
        <w:t xml:space="preserve">Свидетельство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2DCF7C93" w14:textId="77777777" w:rsidR="00C7487E" w:rsidRPr="005A51C3" w:rsidRDefault="00C7487E" w:rsidP="00C7487E">
      <w:pPr>
        <w:widowControl w:val="0"/>
        <w:numPr>
          <w:ilvl w:val="3"/>
          <w:numId w:val="20"/>
        </w:numPr>
        <w:tabs>
          <w:tab w:val="left" w:pos="851"/>
          <w:tab w:val="left" w:pos="1134"/>
        </w:tabs>
        <w:ind w:left="0" w:firstLine="0"/>
        <w:jc w:val="both"/>
        <w:rPr>
          <w:sz w:val="22"/>
          <w:szCs w:val="22"/>
        </w:rPr>
      </w:pPr>
      <w:r w:rsidRPr="005A51C3">
        <w:rPr>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заверенная копия);</w:t>
      </w:r>
    </w:p>
    <w:p w14:paraId="0BEAD737" w14:textId="77777777" w:rsidR="00C7487E" w:rsidRPr="005A51C3" w:rsidRDefault="00C7487E" w:rsidP="00C7487E">
      <w:pPr>
        <w:widowControl w:val="0"/>
        <w:numPr>
          <w:ilvl w:val="3"/>
          <w:numId w:val="20"/>
        </w:numPr>
        <w:tabs>
          <w:tab w:val="left" w:pos="851"/>
          <w:tab w:val="left" w:pos="1134"/>
        </w:tabs>
        <w:ind w:left="0" w:firstLine="0"/>
        <w:jc w:val="both"/>
        <w:rPr>
          <w:sz w:val="22"/>
          <w:szCs w:val="22"/>
        </w:rPr>
      </w:pPr>
      <w:r w:rsidRPr="005A51C3">
        <w:rPr>
          <w:sz w:val="22"/>
          <w:szCs w:val="22"/>
        </w:rPr>
        <w:lastRenderedPageBreak/>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5A51C3">
          <w:rPr>
            <w:rStyle w:val="af"/>
            <w:rFonts w:cs="Arial"/>
            <w:color w:val="auto"/>
            <w:sz w:val="22"/>
            <w:szCs w:val="22"/>
          </w:rPr>
          <w:t>законодательством</w:t>
        </w:r>
      </w:hyperlink>
      <w:r w:rsidRPr="005A51C3">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4B4F1B37" w14:textId="77777777" w:rsidR="00C7487E" w:rsidRPr="005A51C3" w:rsidRDefault="00C7487E" w:rsidP="00C7487E">
      <w:pPr>
        <w:widowControl w:val="0"/>
        <w:numPr>
          <w:ilvl w:val="3"/>
          <w:numId w:val="20"/>
        </w:numPr>
        <w:tabs>
          <w:tab w:val="left" w:pos="851"/>
          <w:tab w:val="left" w:pos="1134"/>
        </w:tabs>
        <w:ind w:left="0" w:firstLine="0"/>
        <w:jc w:val="both"/>
        <w:rPr>
          <w:sz w:val="22"/>
          <w:szCs w:val="22"/>
        </w:rPr>
      </w:pPr>
      <w:r w:rsidRPr="005A51C3">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34D3FCB3" w14:textId="77777777" w:rsidR="00C7487E" w:rsidRPr="005A51C3" w:rsidRDefault="00C7487E" w:rsidP="00C7487E">
      <w:pPr>
        <w:widowControl w:val="0"/>
        <w:tabs>
          <w:tab w:val="left" w:pos="851"/>
          <w:tab w:val="left" w:pos="1134"/>
        </w:tabs>
        <w:jc w:val="both"/>
        <w:rPr>
          <w:sz w:val="22"/>
          <w:szCs w:val="22"/>
        </w:rPr>
      </w:pPr>
      <w:r w:rsidRPr="005A51C3">
        <w:rPr>
          <w:sz w:val="22"/>
          <w:szCs w:val="22"/>
        </w:rPr>
        <w:t>лицензии, сертификаты, выписку из национального реестра членов СРО с наименованием видов работ, указанием уровня ответственности (в случаях, предусмотренных действующим законодательством) выданную на дату предоставления 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43923233" w14:textId="77777777" w:rsidR="00C7487E" w:rsidRPr="005A51C3" w:rsidRDefault="00C7487E" w:rsidP="00C7487E">
      <w:pPr>
        <w:widowControl w:val="0"/>
        <w:tabs>
          <w:tab w:val="left" w:pos="851"/>
          <w:tab w:val="left" w:pos="1134"/>
        </w:tabs>
        <w:jc w:val="both"/>
        <w:rPr>
          <w:sz w:val="22"/>
          <w:szCs w:val="22"/>
        </w:rPr>
      </w:pPr>
      <w:r w:rsidRPr="005A51C3">
        <w:rPr>
          <w:sz w:val="22"/>
          <w:szCs w:val="22"/>
        </w:rPr>
        <w:t>3.6.2.7.выписку из ЕГРИП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5A51C3">
        <w:rPr>
          <w:b/>
          <w:sz w:val="22"/>
          <w:szCs w:val="22"/>
        </w:rPr>
        <w:t>оригинал или нотариально заверенная копия</w:t>
      </w:r>
      <w:r w:rsidRPr="005A51C3">
        <w:rPr>
          <w:sz w:val="22"/>
          <w:szCs w:val="22"/>
        </w:rPr>
        <w:t>);</w:t>
      </w:r>
    </w:p>
    <w:p w14:paraId="5A9C99D4" w14:textId="77777777" w:rsidR="00C7487E" w:rsidRPr="005A51C3" w:rsidRDefault="00C7487E" w:rsidP="00C7487E">
      <w:pPr>
        <w:tabs>
          <w:tab w:val="left" w:pos="851"/>
        </w:tabs>
        <w:jc w:val="both"/>
        <w:rPr>
          <w:sz w:val="22"/>
          <w:szCs w:val="22"/>
        </w:rPr>
      </w:pPr>
      <w:r w:rsidRPr="005A51C3">
        <w:rPr>
          <w:sz w:val="22"/>
          <w:szCs w:val="22"/>
        </w:rPr>
        <w:t>3.6.2.8. Выписку из Единого государственного реестра налогоплательщиков полученную не ранее чем за 45 дней до срока окончания приема заявок (</w:t>
      </w:r>
      <w:r w:rsidRPr="005A51C3">
        <w:rPr>
          <w:b/>
          <w:bCs/>
          <w:sz w:val="22"/>
          <w:szCs w:val="22"/>
        </w:rPr>
        <w:t>оригинал, или нотариально заверенная копия</w:t>
      </w:r>
      <w:r w:rsidRPr="005A51C3">
        <w:rPr>
          <w:sz w:val="22"/>
          <w:szCs w:val="22"/>
        </w:rPr>
        <w:t>);</w:t>
      </w:r>
    </w:p>
    <w:p w14:paraId="05E7E5E5" w14:textId="738833FA" w:rsidR="00C7487E" w:rsidRPr="005A51C3" w:rsidRDefault="00C7487E" w:rsidP="00C7487E">
      <w:pPr>
        <w:pStyle w:val="a9"/>
        <w:numPr>
          <w:ilvl w:val="0"/>
          <w:numId w:val="0"/>
        </w:numPr>
        <w:tabs>
          <w:tab w:val="left" w:pos="708"/>
        </w:tabs>
        <w:spacing w:after="0"/>
        <w:rPr>
          <w:sz w:val="22"/>
          <w:szCs w:val="22"/>
        </w:rPr>
      </w:pPr>
      <w:r w:rsidRPr="005A51C3">
        <w:rPr>
          <w:sz w:val="22"/>
          <w:szCs w:val="22"/>
        </w:rPr>
        <w:t>3.6.2.</w:t>
      </w:r>
      <w:r w:rsidR="00260BFA" w:rsidRPr="005A51C3">
        <w:rPr>
          <w:sz w:val="22"/>
          <w:szCs w:val="22"/>
        </w:rPr>
        <w:t>9</w:t>
      </w:r>
      <w:r w:rsidRPr="005A51C3">
        <w:rPr>
          <w:sz w:val="22"/>
          <w:szCs w:val="22"/>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5A51C3">
        <w:rPr>
          <w:b/>
          <w:sz w:val="22"/>
          <w:szCs w:val="22"/>
        </w:rPr>
        <w:t>более 10% основного объема поставки товаров (выполнения работ, оказания услуг)</w:t>
      </w:r>
      <w:r w:rsidRPr="005A51C3">
        <w:rPr>
          <w:sz w:val="22"/>
          <w:szCs w:val="22"/>
        </w:rPr>
        <w:t xml:space="preserve"> в составе Заявки должны быть представлены документы по субподрядчикам/соисполнителям.</w:t>
      </w:r>
    </w:p>
    <w:p w14:paraId="2C6B2E1A" w14:textId="49FD456D" w:rsidR="00C7487E" w:rsidRPr="005A51C3" w:rsidRDefault="00C7487E" w:rsidP="00C7487E">
      <w:pPr>
        <w:pStyle w:val="a9"/>
        <w:numPr>
          <w:ilvl w:val="0"/>
          <w:numId w:val="0"/>
        </w:numPr>
        <w:spacing w:after="0"/>
        <w:rPr>
          <w:sz w:val="22"/>
          <w:szCs w:val="22"/>
        </w:rPr>
      </w:pPr>
      <w:r w:rsidRPr="005A51C3">
        <w:rPr>
          <w:sz w:val="22"/>
          <w:szCs w:val="22"/>
        </w:rPr>
        <w:t>3.6.2.1</w:t>
      </w:r>
      <w:r w:rsidR="00260BFA" w:rsidRPr="005A51C3">
        <w:rPr>
          <w:sz w:val="22"/>
          <w:szCs w:val="22"/>
        </w:rPr>
        <w:t>0</w:t>
      </w:r>
      <w:r w:rsidRPr="005A51C3">
        <w:rPr>
          <w:sz w:val="22"/>
          <w:szCs w:val="22"/>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26D45FDB" w14:textId="5ACB1FD9" w:rsidR="00C7487E" w:rsidRPr="005A51C3" w:rsidRDefault="00C7487E" w:rsidP="00C7487E">
      <w:pPr>
        <w:pStyle w:val="a9"/>
        <w:numPr>
          <w:ilvl w:val="0"/>
          <w:numId w:val="0"/>
        </w:numPr>
        <w:tabs>
          <w:tab w:val="left" w:pos="708"/>
        </w:tabs>
        <w:spacing w:after="0"/>
        <w:rPr>
          <w:sz w:val="22"/>
          <w:szCs w:val="22"/>
        </w:rPr>
      </w:pPr>
      <w:r w:rsidRPr="005A51C3">
        <w:rPr>
          <w:sz w:val="22"/>
          <w:szCs w:val="22"/>
        </w:rPr>
        <w:t>3.6.2.1</w:t>
      </w:r>
      <w:r w:rsidR="00260BFA" w:rsidRPr="005A51C3">
        <w:rPr>
          <w:sz w:val="22"/>
          <w:szCs w:val="22"/>
        </w:rPr>
        <w:t>1</w:t>
      </w:r>
      <w:r w:rsidRPr="005A51C3">
        <w:rPr>
          <w:sz w:val="22"/>
          <w:szCs w:val="22"/>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3C6E282E" w14:textId="16C3375C" w:rsidR="00C7487E" w:rsidRPr="005A51C3" w:rsidRDefault="00C7487E" w:rsidP="00C7487E">
      <w:pPr>
        <w:pStyle w:val="a9"/>
        <w:numPr>
          <w:ilvl w:val="0"/>
          <w:numId w:val="0"/>
        </w:numPr>
        <w:spacing w:after="0"/>
        <w:rPr>
          <w:sz w:val="22"/>
          <w:szCs w:val="22"/>
        </w:rPr>
      </w:pPr>
      <w:r w:rsidRPr="005A51C3">
        <w:rPr>
          <w:sz w:val="22"/>
          <w:szCs w:val="22"/>
        </w:rPr>
        <w:t>3.6.2.1</w:t>
      </w:r>
      <w:r w:rsidR="00260BFA" w:rsidRPr="005A51C3">
        <w:rPr>
          <w:sz w:val="22"/>
          <w:szCs w:val="22"/>
        </w:rPr>
        <w:t>2</w:t>
      </w:r>
      <w:r w:rsidRPr="005A51C3">
        <w:rPr>
          <w:sz w:val="22"/>
          <w:szCs w:val="22"/>
        </w:rPr>
        <w:t>. справку о материально-технических ресурсах по форме, установленной в настоящей Документации.</w:t>
      </w:r>
    </w:p>
    <w:p w14:paraId="69083B75" w14:textId="69067083" w:rsidR="00C7487E" w:rsidRPr="005A51C3" w:rsidRDefault="00C7487E" w:rsidP="00C7487E">
      <w:pPr>
        <w:pStyle w:val="a9"/>
        <w:numPr>
          <w:ilvl w:val="0"/>
          <w:numId w:val="0"/>
        </w:numPr>
        <w:tabs>
          <w:tab w:val="left" w:pos="708"/>
        </w:tabs>
        <w:spacing w:after="0"/>
        <w:rPr>
          <w:sz w:val="22"/>
          <w:szCs w:val="22"/>
        </w:rPr>
      </w:pPr>
      <w:r w:rsidRPr="005A51C3">
        <w:rPr>
          <w:sz w:val="22"/>
          <w:szCs w:val="22"/>
        </w:rPr>
        <w:t>3.6.2.1</w:t>
      </w:r>
      <w:r w:rsidR="00260BFA" w:rsidRPr="005A51C3">
        <w:rPr>
          <w:sz w:val="22"/>
          <w:szCs w:val="22"/>
        </w:rPr>
        <w:t>3</w:t>
      </w:r>
      <w:r w:rsidRPr="005A51C3">
        <w:rPr>
          <w:sz w:val="22"/>
          <w:szCs w:val="22"/>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7BDDF408" w14:textId="10067FD5" w:rsidR="00C7487E" w:rsidRPr="005A51C3" w:rsidRDefault="00C7487E" w:rsidP="00C7487E">
      <w:pPr>
        <w:pStyle w:val="a9"/>
        <w:numPr>
          <w:ilvl w:val="0"/>
          <w:numId w:val="0"/>
        </w:numPr>
        <w:spacing w:after="0"/>
        <w:rPr>
          <w:sz w:val="22"/>
          <w:szCs w:val="22"/>
        </w:rPr>
      </w:pPr>
      <w:r w:rsidRPr="005A51C3">
        <w:rPr>
          <w:sz w:val="22"/>
          <w:szCs w:val="22"/>
        </w:rPr>
        <w:t>3.6.2.1</w:t>
      </w:r>
      <w:r w:rsidR="00260BFA" w:rsidRPr="005A51C3">
        <w:rPr>
          <w:sz w:val="22"/>
          <w:szCs w:val="22"/>
        </w:rPr>
        <w:t>4</w:t>
      </w:r>
      <w:r w:rsidRPr="005A51C3">
        <w:rPr>
          <w:sz w:val="22"/>
          <w:szCs w:val="22"/>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при наличии. </w:t>
      </w:r>
    </w:p>
    <w:p w14:paraId="0CE7D2C4" w14:textId="3DBC08D3" w:rsidR="00C7487E" w:rsidRPr="005A51C3" w:rsidRDefault="00C7487E" w:rsidP="00C7487E">
      <w:pPr>
        <w:pStyle w:val="a9"/>
        <w:numPr>
          <w:ilvl w:val="0"/>
          <w:numId w:val="0"/>
        </w:numPr>
        <w:spacing w:after="0"/>
        <w:rPr>
          <w:sz w:val="22"/>
          <w:szCs w:val="22"/>
        </w:rPr>
      </w:pPr>
      <w:r w:rsidRPr="005A51C3">
        <w:rPr>
          <w:sz w:val="22"/>
          <w:szCs w:val="22"/>
        </w:rPr>
        <w:t>3.6.2.1</w:t>
      </w:r>
      <w:r w:rsidR="00260BFA" w:rsidRPr="005A51C3">
        <w:rPr>
          <w:sz w:val="22"/>
          <w:szCs w:val="22"/>
        </w:rPr>
        <w:t>5</w:t>
      </w:r>
      <w:r w:rsidRPr="005A51C3">
        <w:rPr>
          <w:sz w:val="22"/>
          <w:szCs w:val="22"/>
        </w:rPr>
        <w:t>.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348D666C" w14:textId="2A03D46E" w:rsidR="00C7487E" w:rsidRPr="005A51C3" w:rsidRDefault="00C7487E" w:rsidP="00260BFA">
      <w:pPr>
        <w:widowControl w:val="0"/>
        <w:tabs>
          <w:tab w:val="left" w:pos="851"/>
          <w:tab w:val="left" w:pos="1134"/>
        </w:tabs>
        <w:jc w:val="both"/>
        <w:rPr>
          <w:sz w:val="22"/>
          <w:szCs w:val="22"/>
        </w:rPr>
      </w:pPr>
      <w:r w:rsidRPr="005A51C3">
        <w:rPr>
          <w:sz w:val="22"/>
          <w:szCs w:val="22"/>
        </w:rPr>
        <w:t>3.6.2.1</w:t>
      </w:r>
      <w:r w:rsidR="00260BFA" w:rsidRPr="005A51C3">
        <w:rPr>
          <w:sz w:val="22"/>
          <w:szCs w:val="22"/>
        </w:rPr>
        <w:t>6</w:t>
      </w:r>
      <w:r w:rsidRPr="005A51C3">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EA1892B" w14:textId="77777777" w:rsidR="00380D64" w:rsidRPr="005A51C3" w:rsidRDefault="00380D64" w:rsidP="00380D64">
      <w:pPr>
        <w:widowControl w:val="0"/>
        <w:tabs>
          <w:tab w:val="left" w:pos="0"/>
        </w:tabs>
        <w:jc w:val="both"/>
        <w:outlineLvl w:val="0"/>
        <w:rPr>
          <w:b/>
          <w:bCs/>
          <w:sz w:val="22"/>
          <w:szCs w:val="22"/>
        </w:rPr>
      </w:pPr>
      <w:r w:rsidRPr="005A51C3">
        <w:rPr>
          <w:b/>
          <w:bCs/>
          <w:sz w:val="22"/>
          <w:szCs w:val="22"/>
        </w:rPr>
        <w:t xml:space="preserve">3.6.3. </w:t>
      </w:r>
      <w:r w:rsidRPr="005A51C3">
        <w:rPr>
          <w:b/>
          <w:sz w:val="22"/>
          <w:szCs w:val="22"/>
        </w:rPr>
        <w:t>для группы (нескольких лиц) лиц, выступающих на стороне одного участника закупки:</w:t>
      </w:r>
    </w:p>
    <w:p w14:paraId="16182B5D" w14:textId="77777777" w:rsidR="00380D64" w:rsidRPr="005A51C3" w:rsidRDefault="00380D64" w:rsidP="00380D64">
      <w:pPr>
        <w:pStyle w:val="affe"/>
        <w:widowControl w:val="0"/>
        <w:tabs>
          <w:tab w:val="left" w:pos="0"/>
          <w:tab w:val="left" w:pos="851"/>
          <w:tab w:val="left" w:pos="1134"/>
        </w:tabs>
        <w:ind w:left="0"/>
        <w:jc w:val="both"/>
        <w:rPr>
          <w:sz w:val="22"/>
          <w:szCs w:val="22"/>
        </w:rPr>
      </w:pPr>
      <w:r w:rsidRPr="005A51C3">
        <w:rPr>
          <w:b/>
          <w:color w:val="000000"/>
          <w:sz w:val="22"/>
        </w:rPr>
        <w:t xml:space="preserve">3.6.3.1. </w:t>
      </w:r>
      <w:r w:rsidRPr="005A51C3">
        <w:rPr>
          <w:sz w:val="22"/>
          <w:szCs w:val="22"/>
        </w:rP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 Соглашение группы лиц (нескольких лиц), выступающих на стороне одного участника закупки должно соответствовать нормам Гражданского кодекса Российской Федерации и определять:</w:t>
      </w:r>
    </w:p>
    <w:p w14:paraId="38444243" w14:textId="77777777" w:rsidR="00380D64" w:rsidRPr="005A51C3" w:rsidRDefault="00380D64" w:rsidP="00380D64">
      <w:pPr>
        <w:pStyle w:val="-6"/>
        <w:numPr>
          <w:ilvl w:val="0"/>
          <w:numId w:val="0"/>
        </w:numPr>
        <w:shd w:val="clear" w:color="auto" w:fill="FFFFFF"/>
        <w:tabs>
          <w:tab w:val="left" w:pos="0"/>
          <w:tab w:val="left" w:pos="539"/>
        </w:tabs>
        <w:rPr>
          <w:sz w:val="22"/>
          <w:szCs w:val="22"/>
        </w:rPr>
      </w:pPr>
      <w:r w:rsidRPr="005A51C3">
        <w:rPr>
          <w:sz w:val="22"/>
          <w:szCs w:val="22"/>
        </w:rPr>
        <w:t>а) права и обязанности сторон как в рамках участия в процедуре закупки, так и в рамках исполнения договора;</w:t>
      </w:r>
    </w:p>
    <w:p w14:paraId="2DAED603" w14:textId="77777777" w:rsidR="00380D64" w:rsidRPr="005A51C3" w:rsidRDefault="00380D64" w:rsidP="00380D64">
      <w:pPr>
        <w:pStyle w:val="-6"/>
        <w:numPr>
          <w:ilvl w:val="0"/>
          <w:numId w:val="0"/>
        </w:numPr>
        <w:shd w:val="clear" w:color="auto" w:fill="FFFFFF"/>
        <w:tabs>
          <w:tab w:val="left" w:pos="0"/>
          <w:tab w:val="left" w:pos="539"/>
        </w:tabs>
        <w:rPr>
          <w:sz w:val="22"/>
          <w:szCs w:val="22"/>
        </w:rPr>
      </w:pPr>
      <w:r w:rsidRPr="005A51C3">
        <w:rPr>
          <w:sz w:val="22"/>
          <w:szCs w:val="22"/>
        </w:rPr>
        <w:t>б) одного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в том числе подписывать заявку от имени всех членов коллективного участника закупки;</w:t>
      </w:r>
    </w:p>
    <w:p w14:paraId="27550A7B" w14:textId="77777777" w:rsidR="00380D64" w:rsidRPr="005A51C3" w:rsidRDefault="00380D64" w:rsidP="00380D64">
      <w:pPr>
        <w:pStyle w:val="-6"/>
        <w:numPr>
          <w:ilvl w:val="0"/>
          <w:numId w:val="0"/>
        </w:numPr>
        <w:shd w:val="clear" w:color="auto" w:fill="FFFFFF"/>
        <w:tabs>
          <w:tab w:val="left" w:pos="0"/>
          <w:tab w:val="left" w:pos="539"/>
        </w:tabs>
        <w:rPr>
          <w:sz w:val="22"/>
          <w:szCs w:val="22"/>
        </w:rPr>
      </w:pPr>
      <w:r w:rsidRPr="005A51C3">
        <w:rPr>
          <w:sz w:val="22"/>
          <w:szCs w:val="22"/>
        </w:rPr>
        <w:lastRenderedPageBreak/>
        <w:t>в) солидарную ответственность по обязательствам, связанным с участием в закупке, заключением и последующим исполнением договора;</w:t>
      </w:r>
    </w:p>
    <w:p w14:paraId="047FDEEA" w14:textId="77777777" w:rsidR="00380D64" w:rsidRPr="005A51C3" w:rsidRDefault="00380D64" w:rsidP="00380D64">
      <w:pPr>
        <w:pStyle w:val="-5"/>
        <w:shd w:val="clear" w:color="auto" w:fill="FFFFFF"/>
        <w:tabs>
          <w:tab w:val="left" w:pos="0"/>
          <w:tab w:val="left" w:pos="539"/>
        </w:tabs>
        <w:spacing w:after="0"/>
        <w:rPr>
          <w:sz w:val="22"/>
          <w:szCs w:val="22"/>
        </w:rPr>
      </w:pPr>
      <w:r w:rsidRPr="005A51C3">
        <w:rPr>
          <w:sz w:val="22"/>
          <w:szCs w:val="22"/>
        </w:rPr>
        <w:t>г) сведения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 (в случае установления Заказчиком данного требования в документации (извещении).</w:t>
      </w:r>
    </w:p>
    <w:p w14:paraId="38975C66" w14:textId="77777777" w:rsidR="00380D64" w:rsidRPr="005A51C3" w:rsidRDefault="00380D64" w:rsidP="00380D64">
      <w:pPr>
        <w:pStyle w:val="-6"/>
        <w:numPr>
          <w:ilvl w:val="0"/>
          <w:numId w:val="0"/>
        </w:numPr>
        <w:shd w:val="clear" w:color="auto" w:fill="FFFFFF"/>
        <w:tabs>
          <w:tab w:val="left" w:pos="0"/>
          <w:tab w:val="left" w:pos="708"/>
        </w:tabs>
        <w:rPr>
          <w:sz w:val="22"/>
          <w:szCs w:val="22"/>
        </w:rPr>
      </w:pPr>
      <w:r w:rsidRPr="005A51C3">
        <w:rPr>
          <w:b/>
          <w:bCs/>
          <w:sz w:val="22"/>
          <w:szCs w:val="22"/>
        </w:rPr>
        <w:t>3.6.3.2</w:t>
      </w:r>
      <w:r w:rsidRPr="005A51C3">
        <w:rPr>
          <w:sz w:val="22"/>
          <w:szCs w:val="22"/>
        </w:rPr>
        <w:t xml:space="preserve"> Лица, выступающие на стороне одного участника закупки, должны отвечать требованиям, установленным </w:t>
      </w:r>
      <w:r w:rsidRPr="005A51C3">
        <w:rPr>
          <w:rFonts w:eastAsia="Lucida Sans Unicode"/>
          <w:sz w:val="22"/>
          <w:szCs w:val="22"/>
        </w:rPr>
        <w:t>в подпункте 3.10.1.10. документации о закупке.</w:t>
      </w:r>
    </w:p>
    <w:p w14:paraId="21C08109" w14:textId="77777777" w:rsidR="00380D64" w:rsidRPr="005A51C3" w:rsidRDefault="00380D64" w:rsidP="00380D64">
      <w:pPr>
        <w:pStyle w:val="-6"/>
        <w:numPr>
          <w:ilvl w:val="3"/>
          <w:numId w:val="42"/>
        </w:numPr>
        <w:shd w:val="clear" w:color="auto" w:fill="FFFFFF"/>
        <w:tabs>
          <w:tab w:val="left" w:pos="0"/>
        </w:tabs>
        <w:snapToGrid/>
        <w:ind w:left="0" w:firstLine="0"/>
        <w:rPr>
          <w:sz w:val="22"/>
          <w:szCs w:val="28"/>
        </w:rPr>
      </w:pPr>
      <w:r w:rsidRPr="005A51C3">
        <w:rPr>
          <w:sz w:val="22"/>
          <w:szCs w:val="28"/>
        </w:rPr>
        <w:t xml:space="preserve">лица, </w:t>
      </w:r>
      <w:r w:rsidRPr="005A51C3">
        <w:rPr>
          <w:sz w:val="22"/>
          <w:szCs w:val="22"/>
        </w:rPr>
        <w:t>выступающие на стороне одного участника закупки</w:t>
      </w:r>
      <w:r w:rsidRPr="005A51C3">
        <w:rPr>
          <w:sz w:val="22"/>
          <w:szCs w:val="28"/>
        </w:rPr>
        <w:t xml:space="preserve">, должны в совокупности отвечать требованиям, установленным </w:t>
      </w:r>
      <w:r w:rsidRPr="005A51C3">
        <w:rPr>
          <w:rFonts w:eastAsia="Lucida Sans Unicode"/>
          <w:sz w:val="22"/>
          <w:szCs w:val="28"/>
        </w:rPr>
        <w:t xml:space="preserve">в подпунктах 3.10.1.3.-3.10.1.9, 3.10.1.14 </w:t>
      </w:r>
      <w:r w:rsidRPr="005A51C3">
        <w:rPr>
          <w:sz w:val="22"/>
          <w:szCs w:val="28"/>
        </w:rPr>
        <w:t>документации о закупке.</w:t>
      </w:r>
    </w:p>
    <w:p w14:paraId="7122F0C9" w14:textId="77777777" w:rsidR="00380D64" w:rsidRPr="005A51C3" w:rsidRDefault="00380D64" w:rsidP="00380D64">
      <w:pPr>
        <w:pStyle w:val="-6"/>
        <w:numPr>
          <w:ilvl w:val="3"/>
          <w:numId w:val="42"/>
        </w:numPr>
        <w:shd w:val="clear" w:color="auto" w:fill="FFFFFF"/>
        <w:tabs>
          <w:tab w:val="left" w:pos="0"/>
        </w:tabs>
        <w:snapToGrid/>
        <w:ind w:left="0" w:firstLine="0"/>
        <w:rPr>
          <w:sz w:val="22"/>
          <w:szCs w:val="28"/>
        </w:rPr>
      </w:pPr>
      <w:r w:rsidRPr="005A51C3">
        <w:rPr>
          <w:sz w:val="22"/>
          <w:szCs w:val="28"/>
        </w:rPr>
        <w:t xml:space="preserve">заявка, которую подает коллективный участник закупки, может быть отклонена на любом этапе процедуры закупки, если будет установлено, что из состава коллективного участника закупки вышел один или более участников закупки, и в связи с этим коллективный участник закупки перестал соответствовать требованиям, установленным </w:t>
      </w:r>
      <w:r w:rsidRPr="005A51C3">
        <w:rPr>
          <w:rFonts w:eastAsia="Lucida Sans Unicode"/>
          <w:sz w:val="22"/>
          <w:szCs w:val="28"/>
        </w:rPr>
        <w:t>в подпункте 3.10.1.10 документации о закупке</w:t>
      </w:r>
      <w:r w:rsidRPr="005A51C3">
        <w:rPr>
          <w:sz w:val="22"/>
          <w:szCs w:val="28"/>
        </w:rPr>
        <w:t>.</w:t>
      </w:r>
    </w:p>
    <w:p w14:paraId="647C49E6" w14:textId="77777777" w:rsidR="00380D64" w:rsidRPr="005A51C3" w:rsidRDefault="00380D64" w:rsidP="00380D64">
      <w:pPr>
        <w:pStyle w:val="-6"/>
        <w:numPr>
          <w:ilvl w:val="3"/>
          <w:numId w:val="42"/>
        </w:numPr>
        <w:shd w:val="clear" w:color="auto" w:fill="FFFFFF"/>
        <w:tabs>
          <w:tab w:val="left" w:pos="0"/>
        </w:tabs>
        <w:snapToGrid/>
        <w:ind w:left="0" w:firstLine="0"/>
      </w:pPr>
      <w:r w:rsidRPr="005A51C3">
        <w:rPr>
          <w:sz w:val="22"/>
          <w:szCs w:val="22"/>
        </w:rPr>
        <w:t xml:space="preserve">лицо, выступающие на стороне одного участника закупки, не может подавать самостоятельную заявку для участия в конкурентной закупке или входить в состав других коллективных участников для участия в этой конкурентной закупке. Несоблюдение данного требования является основанием для отклонения заявок как всех участников данной закупки, на стороне которых выступает такое лицо, так и заявки, поданной таким лицом самостоятельно. </w:t>
      </w:r>
    </w:p>
    <w:p w14:paraId="0F2BF890" w14:textId="6F2C5DF4" w:rsidR="00380D64" w:rsidRPr="005A51C3" w:rsidRDefault="00380D64" w:rsidP="00380D64">
      <w:pPr>
        <w:pStyle w:val="affe"/>
        <w:widowControl w:val="0"/>
        <w:numPr>
          <w:ilvl w:val="3"/>
          <w:numId w:val="42"/>
        </w:numPr>
        <w:tabs>
          <w:tab w:val="left" w:pos="0"/>
          <w:tab w:val="left" w:pos="851"/>
          <w:tab w:val="left" w:pos="1134"/>
        </w:tabs>
        <w:ind w:left="0" w:firstLine="0"/>
        <w:jc w:val="both"/>
        <w:rPr>
          <w:sz w:val="22"/>
          <w:szCs w:val="22"/>
        </w:rPr>
      </w:pPr>
      <w:r w:rsidRPr="005A51C3">
        <w:rPr>
          <w:sz w:val="22"/>
          <w:szCs w:val="22"/>
        </w:rPr>
        <w:t xml:space="preserve">документы и сведения в соответствии с </w:t>
      </w:r>
      <w:hyperlink r:id="rId9" w:anchor="sub_7521" w:history="1">
        <w:r w:rsidRPr="005A51C3">
          <w:rPr>
            <w:rStyle w:val="af"/>
            <w:rFonts w:cs="Arial"/>
            <w:sz w:val="22"/>
            <w:szCs w:val="22"/>
          </w:rPr>
          <w:t xml:space="preserve">пунктами </w:t>
        </w:r>
      </w:hyperlink>
      <w:r w:rsidRPr="005A51C3">
        <w:rPr>
          <w:sz w:val="22"/>
          <w:szCs w:val="22"/>
        </w:rPr>
        <w:t>3.6.1, или 3.6.2. настоящей документации участника закупки, которому от имени группы лиц поручено подать заявку.</w:t>
      </w:r>
    </w:p>
    <w:p w14:paraId="24EB7765" w14:textId="77777777" w:rsidR="00380D64" w:rsidRPr="005A51C3" w:rsidRDefault="00380D64" w:rsidP="00380D64">
      <w:pPr>
        <w:pStyle w:val="affe"/>
        <w:numPr>
          <w:ilvl w:val="1"/>
          <w:numId w:val="42"/>
        </w:numPr>
        <w:tabs>
          <w:tab w:val="left" w:pos="0"/>
          <w:tab w:val="left" w:pos="180"/>
        </w:tabs>
        <w:autoSpaceDE w:val="0"/>
        <w:autoSpaceDN w:val="0"/>
        <w:adjustRightInd w:val="0"/>
        <w:ind w:left="0" w:firstLine="0"/>
        <w:jc w:val="both"/>
        <w:outlineLvl w:val="2"/>
        <w:rPr>
          <w:b/>
          <w:color w:val="000000"/>
          <w:sz w:val="22"/>
          <w:szCs w:val="22"/>
        </w:rPr>
      </w:pPr>
      <w:r w:rsidRPr="005A51C3">
        <w:rPr>
          <w:b/>
          <w:color w:val="000000"/>
          <w:sz w:val="22"/>
          <w:szCs w:val="22"/>
        </w:rPr>
        <w:t>Приоритет товаров российского происхождения, работ, услуг, выполняемых, оказываемых российскими лицами</w:t>
      </w:r>
    </w:p>
    <w:p w14:paraId="78501150" w14:textId="77777777" w:rsidR="00380D64" w:rsidRPr="005A51C3" w:rsidRDefault="00380D64" w:rsidP="008C52C3">
      <w:pPr>
        <w:pStyle w:val="affe"/>
        <w:numPr>
          <w:ilvl w:val="2"/>
          <w:numId w:val="43"/>
        </w:numPr>
        <w:tabs>
          <w:tab w:val="left" w:pos="0"/>
        </w:tabs>
        <w:autoSpaceDE w:val="0"/>
        <w:autoSpaceDN w:val="0"/>
        <w:adjustRightInd w:val="0"/>
        <w:ind w:left="0" w:firstLine="0"/>
        <w:jc w:val="both"/>
        <w:rPr>
          <w:sz w:val="22"/>
          <w:szCs w:val="22"/>
        </w:rPr>
      </w:pPr>
      <w:bookmarkStart w:id="15" w:name="_Toc312771564"/>
      <w:bookmarkStart w:id="16" w:name="_Toc311450747"/>
      <w:r w:rsidRPr="005A51C3">
        <w:rPr>
          <w:sz w:val="22"/>
          <w:szCs w:val="22"/>
        </w:rPr>
        <w:t xml:space="preserve">В соответствии с </w:t>
      </w:r>
      <w:hyperlink r:id="rId10" w:history="1">
        <w:r w:rsidRPr="005A51C3">
          <w:rPr>
            <w:rStyle w:val="af"/>
            <w:sz w:val="22"/>
            <w:szCs w:val="22"/>
          </w:rPr>
          <w:t>постановлением</w:t>
        </w:r>
      </w:hyperlink>
      <w:r w:rsidRPr="005A51C3">
        <w:rPr>
          <w:sz w:val="22"/>
          <w:szCs w:val="22"/>
        </w:rPr>
        <w:t xml:space="preserve"> Правительства Российской Федерации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документацию о конкурентной закупке включаются следующие сведения:</w:t>
      </w:r>
    </w:p>
    <w:p w14:paraId="32B53009" w14:textId="77777777" w:rsidR="00380D64" w:rsidRPr="005A51C3" w:rsidRDefault="00380D64" w:rsidP="008C52C3">
      <w:pPr>
        <w:pStyle w:val="affe"/>
        <w:tabs>
          <w:tab w:val="left" w:pos="0"/>
        </w:tabs>
        <w:autoSpaceDE w:val="0"/>
        <w:autoSpaceDN w:val="0"/>
        <w:adjustRightInd w:val="0"/>
        <w:ind w:left="0"/>
        <w:jc w:val="both"/>
        <w:rPr>
          <w:sz w:val="22"/>
          <w:szCs w:val="22"/>
        </w:rPr>
      </w:pPr>
      <w:r w:rsidRPr="005A51C3">
        <w:rPr>
          <w:sz w:val="22"/>
          <w:szCs w:val="22"/>
        </w:rPr>
        <w:t>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14:paraId="6C009A6A" w14:textId="77777777" w:rsidR="00380D64" w:rsidRPr="005A51C3" w:rsidRDefault="00380D64" w:rsidP="00380D64">
      <w:pPr>
        <w:pStyle w:val="affe"/>
        <w:tabs>
          <w:tab w:val="left" w:pos="0"/>
        </w:tabs>
        <w:autoSpaceDE w:val="0"/>
        <w:autoSpaceDN w:val="0"/>
        <w:adjustRightInd w:val="0"/>
        <w:ind w:left="0"/>
        <w:jc w:val="both"/>
        <w:rPr>
          <w:sz w:val="22"/>
          <w:szCs w:val="22"/>
        </w:rPr>
      </w:pPr>
      <w:r w:rsidRPr="005A51C3">
        <w:rPr>
          <w:sz w:val="22"/>
          <w:szCs w:val="22"/>
        </w:rPr>
        <w:t>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14:paraId="6E30C9D8" w14:textId="77777777" w:rsidR="00380D64" w:rsidRPr="005A51C3" w:rsidRDefault="00380D64" w:rsidP="00380D64">
      <w:pPr>
        <w:pStyle w:val="affe"/>
        <w:tabs>
          <w:tab w:val="left" w:pos="0"/>
        </w:tabs>
        <w:autoSpaceDE w:val="0"/>
        <w:autoSpaceDN w:val="0"/>
        <w:adjustRightInd w:val="0"/>
        <w:ind w:left="0"/>
        <w:jc w:val="both"/>
        <w:rPr>
          <w:sz w:val="22"/>
          <w:szCs w:val="22"/>
        </w:rPr>
      </w:pPr>
      <w:bookmarkStart w:id="17" w:name="Par6"/>
      <w:bookmarkEnd w:id="17"/>
      <w:r w:rsidRPr="005A51C3">
        <w:rPr>
          <w:sz w:val="22"/>
          <w:szCs w:val="22"/>
        </w:rPr>
        <w:t>3) сведения о начальной (максимальной) цене единицы каждого товара, работы, услуги, являющихся предметом закупки;</w:t>
      </w:r>
    </w:p>
    <w:p w14:paraId="60BC4EB1" w14:textId="77777777" w:rsidR="00380D64" w:rsidRPr="005A51C3" w:rsidRDefault="00380D64" w:rsidP="00380D64">
      <w:pPr>
        <w:pStyle w:val="affe"/>
        <w:tabs>
          <w:tab w:val="left" w:pos="0"/>
        </w:tabs>
        <w:autoSpaceDE w:val="0"/>
        <w:autoSpaceDN w:val="0"/>
        <w:adjustRightInd w:val="0"/>
        <w:ind w:left="0"/>
        <w:jc w:val="both"/>
        <w:rPr>
          <w:sz w:val="22"/>
          <w:szCs w:val="22"/>
        </w:rPr>
      </w:pPr>
      <w:r w:rsidRPr="005A51C3">
        <w:rPr>
          <w:sz w:val="22"/>
          <w:szCs w:val="22"/>
        </w:rPr>
        <w:t>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3323B372" w14:textId="77777777" w:rsidR="00380D64" w:rsidRPr="005A51C3" w:rsidRDefault="00380D64" w:rsidP="00380D64">
      <w:pPr>
        <w:pStyle w:val="affe"/>
        <w:tabs>
          <w:tab w:val="left" w:pos="0"/>
        </w:tabs>
        <w:autoSpaceDE w:val="0"/>
        <w:autoSpaceDN w:val="0"/>
        <w:adjustRightInd w:val="0"/>
        <w:ind w:left="0"/>
        <w:jc w:val="both"/>
        <w:rPr>
          <w:sz w:val="22"/>
          <w:szCs w:val="22"/>
        </w:rPr>
      </w:pPr>
      <w:r w:rsidRPr="005A51C3">
        <w:rPr>
          <w:sz w:val="22"/>
          <w:szCs w:val="22"/>
        </w:rPr>
        <w:t>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w:t>
      </w:r>
      <w:hyperlink r:id="rId11" w:anchor="Par7" w:history="1">
        <w:r w:rsidRPr="005A51C3">
          <w:rPr>
            <w:rStyle w:val="af"/>
            <w:sz w:val="22"/>
            <w:szCs w:val="22"/>
          </w:rPr>
          <w:t xml:space="preserve">пунктами </w:t>
        </w:r>
      </w:hyperlink>
      <w:r w:rsidRPr="005A51C3">
        <w:rPr>
          <w:sz w:val="22"/>
          <w:szCs w:val="22"/>
        </w:rPr>
        <w:t>«г»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w:t>
      </w:r>
      <w:hyperlink r:id="rId12" w:anchor="Par6" w:history="1">
        <w:r w:rsidRPr="005A51C3">
          <w:rPr>
            <w:rStyle w:val="af"/>
            <w:sz w:val="22"/>
            <w:szCs w:val="22"/>
          </w:rPr>
          <w:t>пунктом 3</w:t>
        </w:r>
      </w:hyperlink>
      <w:r w:rsidRPr="005A51C3">
        <w:rPr>
          <w:sz w:val="22"/>
          <w:szCs w:val="22"/>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7BA7D967" w14:textId="77777777" w:rsidR="00380D64" w:rsidRPr="005A51C3" w:rsidRDefault="00380D64" w:rsidP="00380D64">
      <w:pPr>
        <w:pStyle w:val="affe"/>
        <w:tabs>
          <w:tab w:val="left" w:pos="0"/>
        </w:tabs>
        <w:autoSpaceDE w:val="0"/>
        <w:autoSpaceDN w:val="0"/>
        <w:adjustRightInd w:val="0"/>
        <w:ind w:left="0"/>
        <w:jc w:val="both"/>
        <w:rPr>
          <w:sz w:val="22"/>
          <w:szCs w:val="22"/>
        </w:rPr>
      </w:pPr>
      <w:r w:rsidRPr="005A51C3">
        <w:rPr>
          <w:sz w:val="22"/>
          <w:szCs w:val="22"/>
        </w:rPr>
        <w:t>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714C3F13" w14:textId="77777777" w:rsidR="00380D64" w:rsidRPr="005A51C3" w:rsidRDefault="00380D64" w:rsidP="00380D64">
      <w:pPr>
        <w:pStyle w:val="affe"/>
        <w:tabs>
          <w:tab w:val="left" w:pos="0"/>
        </w:tabs>
        <w:autoSpaceDE w:val="0"/>
        <w:autoSpaceDN w:val="0"/>
        <w:adjustRightInd w:val="0"/>
        <w:ind w:left="0"/>
        <w:jc w:val="both"/>
        <w:rPr>
          <w:sz w:val="22"/>
          <w:szCs w:val="22"/>
        </w:rPr>
      </w:pPr>
      <w:r w:rsidRPr="005A51C3">
        <w:rPr>
          <w:sz w:val="22"/>
          <w:szCs w:val="22"/>
        </w:rPr>
        <w:t>7) условие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151CA315" w14:textId="77777777" w:rsidR="00380D64" w:rsidRPr="005A51C3" w:rsidRDefault="00380D64" w:rsidP="00380D64">
      <w:pPr>
        <w:pStyle w:val="affe"/>
        <w:tabs>
          <w:tab w:val="left" w:pos="0"/>
        </w:tabs>
        <w:autoSpaceDE w:val="0"/>
        <w:autoSpaceDN w:val="0"/>
        <w:adjustRightInd w:val="0"/>
        <w:ind w:left="0"/>
        <w:jc w:val="both"/>
        <w:rPr>
          <w:sz w:val="22"/>
          <w:szCs w:val="22"/>
        </w:rPr>
      </w:pPr>
      <w:r w:rsidRPr="005A51C3">
        <w:rPr>
          <w:sz w:val="22"/>
          <w:szCs w:val="22"/>
        </w:rPr>
        <w:t xml:space="preserve">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w:t>
      </w:r>
      <w:r w:rsidRPr="005A51C3">
        <w:rPr>
          <w:sz w:val="22"/>
          <w:szCs w:val="22"/>
        </w:rPr>
        <w:lastRenderedPageBreak/>
        <w:t>исполнения договора, следующие после условий, предложенных победителем закупки, который признан уклонившемся от заключения договора;</w:t>
      </w:r>
    </w:p>
    <w:p w14:paraId="06A914C1" w14:textId="77777777" w:rsidR="00380D64" w:rsidRPr="005A51C3" w:rsidRDefault="00380D64" w:rsidP="00380D64">
      <w:pPr>
        <w:pStyle w:val="affe"/>
        <w:tabs>
          <w:tab w:val="left" w:pos="0"/>
        </w:tabs>
        <w:autoSpaceDE w:val="0"/>
        <w:autoSpaceDN w:val="0"/>
        <w:adjustRightInd w:val="0"/>
        <w:ind w:left="0"/>
        <w:jc w:val="both"/>
        <w:outlineLvl w:val="2"/>
        <w:rPr>
          <w:color w:val="000000"/>
          <w:sz w:val="22"/>
          <w:szCs w:val="22"/>
        </w:rPr>
      </w:pPr>
      <w:r w:rsidRPr="005A51C3">
        <w:rPr>
          <w:sz w:val="22"/>
          <w:szCs w:val="22"/>
        </w:rPr>
        <w:t>9) 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sidRPr="005A51C3">
        <w:rPr>
          <w:color w:val="000000"/>
          <w:sz w:val="22"/>
          <w:szCs w:val="22"/>
        </w:rPr>
        <w:t>.</w:t>
      </w:r>
      <w:bookmarkEnd w:id="15"/>
      <w:bookmarkEnd w:id="16"/>
    </w:p>
    <w:p w14:paraId="1F8DE577" w14:textId="77777777" w:rsidR="00380D64" w:rsidRPr="005A51C3" w:rsidRDefault="00380D64" w:rsidP="00380D64">
      <w:pPr>
        <w:pStyle w:val="affe"/>
        <w:tabs>
          <w:tab w:val="left" w:pos="0"/>
        </w:tabs>
        <w:autoSpaceDE w:val="0"/>
        <w:autoSpaceDN w:val="0"/>
        <w:adjustRightInd w:val="0"/>
        <w:ind w:left="0"/>
        <w:jc w:val="both"/>
        <w:outlineLvl w:val="2"/>
        <w:rPr>
          <w:color w:val="000000"/>
          <w:sz w:val="21"/>
          <w:szCs w:val="21"/>
        </w:rPr>
      </w:pPr>
      <w:bookmarkStart w:id="18" w:name="s10"/>
      <w:r w:rsidRPr="005A51C3">
        <w:rPr>
          <w:color w:val="000000"/>
          <w:sz w:val="22"/>
          <w:szCs w:val="22"/>
        </w:rPr>
        <w:t>3.7.2. для признания</w:t>
      </w:r>
      <w:r w:rsidRPr="005A51C3">
        <w:rPr>
          <w:color w:val="000000"/>
          <w:sz w:val="21"/>
          <w:szCs w:val="21"/>
        </w:rPr>
        <w:t xml:space="preserve"> товара российским, в рамках квотирования, участник закупки обязан представить в заявках информацию:</w:t>
      </w:r>
    </w:p>
    <w:bookmarkEnd w:id="18"/>
    <w:p w14:paraId="21A8C64C" w14:textId="77777777" w:rsidR="00380D64" w:rsidRPr="005A51C3" w:rsidRDefault="00380D64" w:rsidP="008C52C3">
      <w:pPr>
        <w:numPr>
          <w:ilvl w:val="0"/>
          <w:numId w:val="41"/>
        </w:numPr>
        <w:shd w:val="clear" w:color="auto" w:fill="FFFFFF"/>
        <w:tabs>
          <w:tab w:val="clear" w:pos="720"/>
          <w:tab w:val="left" w:pos="0"/>
        </w:tabs>
        <w:ind w:left="0" w:firstLine="0"/>
        <w:jc w:val="both"/>
        <w:rPr>
          <w:color w:val="000000"/>
          <w:sz w:val="22"/>
          <w:szCs w:val="22"/>
        </w:rPr>
      </w:pPr>
      <w:r w:rsidRPr="005A51C3">
        <w:rPr>
          <w:color w:val="000000"/>
          <w:sz w:val="22"/>
          <w:szCs w:val="22"/>
        </w:rPr>
        <w:t>о нахождении товара в </w:t>
      </w:r>
      <w:hyperlink r:id="rId13" w:tgtFrame="_blank" w:history="1">
        <w:r w:rsidRPr="005A51C3">
          <w:rPr>
            <w:rStyle w:val="af"/>
            <w:rFonts w:eastAsia="Arial Unicode MS"/>
            <w:color w:val="005A95"/>
            <w:sz w:val="22"/>
            <w:szCs w:val="22"/>
          </w:rPr>
          <w:t>реестре</w:t>
        </w:r>
      </w:hyperlink>
      <w:r w:rsidRPr="005A51C3">
        <w:rPr>
          <w:color w:val="000000"/>
          <w:sz w:val="22"/>
          <w:szCs w:val="22"/>
        </w:rPr>
        <w:t> промышленной продукции, произведенной на территории Российской Федерации;</w:t>
      </w:r>
    </w:p>
    <w:p w14:paraId="62CC10B2" w14:textId="77777777" w:rsidR="00380D64" w:rsidRPr="005A51C3" w:rsidRDefault="00380D64" w:rsidP="008C52C3">
      <w:pPr>
        <w:numPr>
          <w:ilvl w:val="0"/>
          <w:numId w:val="41"/>
        </w:numPr>
        <w:shd w:val="clear" w:color="auto" w:fill="FFFFFF"/>
        <w:tabs>
          <w:tab w:val="clear" w:pos="720"/>
          <w:tab w:val="left" w:pos="0"/>
        </w:tabs>
        <w:ind w:left="0" w:firstLine="0"/>
        <w:rPr>
          <w:color w:val="000000"/>
          <w:sz w:val="22"/>
          <w:szCs w:val="22"/>
        </w:rPr>
      </w:pPr>
      <w:r w:rsidRPr="005A51C3">
        <w:rPr>
          <w:color w:val="000000"/>
          <w:sz w:val="22"/>
          <w:szCs w:val="22"/>
        </w:rPr>
        <w:t xml:space="preserve">о нахождении товара в </w:t>
      </w:r>
      <w:hyperlink r:id="rId14" w:tgtFrame="_blank" w:history="1">
        <w:r w:rsidRPr="005A51C3">
          <w:rPr>
            <w:rStyle w:val="af"/>
            <w:rFonts w:eastAsia="Arial Unicode MS"/>
            <w:color w:val="005A95"/>
            <w:sz w:val="22"/>
            <w:szCs w:val="22"/>
          </w:rPr>
          <w:t>реестре</w:t>
        </w:r>
      </w:hyperlink>
      <w:r w:rsidRPr="005A51C3">
        <w:rPr>
          <w:color w:val="000000"/>
          <w:sz w:val="22"/>
          <w:szCs w:val="22"/>
        </w:rPr>
        <w:t> евразийской промышленной продукции;</w:t>
      </w:r>
    </w:p>
    <w:p w14:paraId="49A97A9E" w14:textId="77777777" w:rsidR="00380D64" w:rsidRPr="005A51C3" w:rsidRDefault="00380D64" w:rsidP="008C52C3">
      <w:pPr>
        <w:numPr>
          <w:ilvl w:val="0"/>
          <w:numId w:val="41"/>
        </w:numPr>
        <w:shd w:val="clear" w:color="auto" w:fill="FFFFFF"/>
        <w:tabs>
          <w:tab w:val="clear" w:pos="720"/>
          <w:tab w:val="left" w:pos="0"/>
        </w:tabs>
        <w:ind w:left="0" w:firstLine="0"/>
        <w:rPr>
          <w:color w:val="000000"/>
          <w:sz w:val="22"/>
          <w:szCs w:val="22"/>
        </w:rPr>
      </w:pPr>
      <w:r w:rsidRPr="005A51C3">
        <w:rPr>
          <w:color w:val="000000"/>
          <w:sz w:val="22"/>
          <w:szCs w:val="22"/>
        </w:rPr>
        <w:t>о нахождении товара в едином </w:t>
      </w:r>
      <w:hyperlink r:id="rId15" w:tgtFrame="_blank" w:history="1">
        <w:r w:rsidRPr="005A51C3">
          <w:rPr>
            <w:rStyle w:val="af"/>
            <w:rFonts w:eastAsia="Arial Unicode MS"/>
            <w:color w:val="005A95"/>
            <w:sz w:val="22"/>
            <w:szCs w:val="22"/>
          </w:rPr>
          <w:t>реестре</w:t>
        </w:r>
      </w:hyperlink>
      <w:r w:rsidRPr="005A51C3">
        <w:rPr>
          <w:color w:val="000000"/>
          <w:sz w:val="22"/>
          <w:szCs w:val="22"/>
        </w:rPr>
        <w:t> российской радиоэлектронной продукции.</w:t>
      </w:r>
    </w:p>
    <w:p w14:paraId="027458BA" w14:textId="77777777" w:rsidR="00C7487E" w:rsidRPr="005A51C3" w:rsidRDefault="00C7487E" w:rsidP="00C7487E">
      <w:pPr>
        <w:pStyle w:val="Times12"/>
        <w:widowControl w:val="0"/>
        <w:tabs>
          <w:tab w:val="left" w:pos="1134"/>
          <w:tab w:val="left" w:pos="2367"/>
        </w:tabs>
        <w:ind w:firstLine="0"/>
        <w:rPr>
          <w:sz w:val="22"/>
        </w:rPr>
      </w:pPr>
    </w:p>
    <w:p w14:paraId="447C9AEC" w14:textId="77777777" w:rsidR="00C7487E" w:rsidRPr="005A51C3" w:rsidRDefault="00C7487E" w:rsidP="00C7487E">
      <w:pPr>
        <w:widowControl w:val="0"/>
        <w:numPr>
          <w:ilvl w:val="0"/>
          <w:numId w:val="24"/>
        </w:numPr>
        <w:tabs>
          <w:tab w:val="left" w:pos="851"/>
        </w:tabs>
        <w:overflowPunct w:val="0"/>
        <w:autoSpaceDE w:val="0"/>
        <w:autoSpaceDN w:val="0"/>
        <w:adjustRightInd w:val="0"/>
        <w:ind w:left="0" w:firstLine="0"/>
        <w:jc w:val="center"/>
        <w:rPr>
          <w:b/>
          <w:bCs/>
          <w:sz w:val="22"/>
          <w:szCs w:val="22"/>
        </w:rPr>
      </w:pPr>
      <w:bookmarkStart w:id="19" w:name="_Toc295134152"/>
      <w:bookmarkStart w:id="20" w:name="_Toc315422431"/>
      <w:r w:rsidRPr="005A51C3">
        <w:rPr>
          <w:b/>
          <w:bCs/>
          <w:sz w:val="22"/>
          <w:szCs w:val="22"/>
        </w:rPr>
        <w:t xml:space="preserve">ПОРЯДОК ПРОВЕДЕНИЯ </w:t>
      </w:r>
      <w:bookmarkEnd w:id="19"/>
      <w:bookmarkEnd w:id="20"/>
      <w:r w:rsidRPr="005A51C3">
        <w:rPr>
          <w:b/>
          <w:bCs/>
          <w:sz w:val="22"/>
          <w:szCs w:val="22"/>
        </w:rPr>
        <w:t>ЗАКУПКИ</w:t>
      </w:r>
    </w:p>
    <w:p w14:paraId="7B5025A1" w14:textId="77777777" w:rsidR="00C7487E" w:rsidRPr="005A51C3" w:rsidRDefault="00C7487E" w:rsidP="00C7487E">
      <w:pPr>
        <w:widowControl w:val="0"/>
        <w:tabs>
          <w:tab w:val="left" w:pos="851"/>
        </w:tabs>
        <w:overflowPunct w:val="0"/>
        <w:autoSpaceDE w:val="0"/>
        <w:autoSpaceDN w:val="0"/>
        <w:adjustRightInd w:val="0"/>
        <w:jc w:val="center"/>
        <w:rPr>
          <w:bCs/>
          <w:sz w:val="22"/>
          <w:szCs w:val="22"/>
        </w:rPr>
      </w:pPr>
    </w:p>
    <w:p w14:paraId="4CC08FE4" w14:textId="77777777" w:rsidR="00C7487E" w:rsidRPr="005A51C3" w:rsidRDefault="00C7487E" w:rsidP="00C7487E">
      <w:pPr>
        <w:widowControl w:val="0"/>
        <w:numPr>
          <w:ilvl w:val="1"/>
          <w:numId w:val="24"/>
        </w:numPr>
        <w:tabs>
          <w:tab w:val="clear" w:pos="862"/>
          <w:tab w:val="left" w:pos="0"/>
          <w:tab w:val="left" w:pos="426"/>
          <w:tab w:val="left" w:pos="1134"/>
        </w:tabs>
        <w:ind w:left="0" w:firstLine="0"/>
        <w:jc w:val="both"/>
        <w:outlineLvl w:val="1"/>
        <w:rPr>
          <w:b/>
          <w:bCs/>
          <w:iCs/>
          <w:sz w:val="22"/>
          <w:szCs w:val="22"/>
        </w:rPr>
      </w:pPr>
      <w:bookmarkStart w:id="21" w:name="_Toc295134153"/>
      <w:bookmarkStart w:id="22" w:name="_Toc315422432"/>
      <w:r w:rsidRPr="005A51C3">
        <w:rPr>
          <w:b/>
          <w:bCs/>
          <w:iCs/>
          <w:sz w:val="22"/>
          <w:szCs w:val="22"/>
        </w:rPr>
        <w:t>Получение документации:</w:t>
      </w:r>
    </w:p>
    <w:p w14:paraId="125D0828" w14:textId="77777777" w:rsidR="00C7487E" w:rsidRPr="005A51C3" w:rsidRDefault="00C7487E" w:rsidP="00C7487E">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5A51C3">
        <w:rPr>
          <w:bCs/>
          <w:iCs/>
          <w:sz w:val="22"/>
          <w:szCs w:val="22"/>
        </w:rPr>
        <w:t xml:space="preserve">Документация в форме электронного документа, размещена на сайте Заказчика </w:t>
      </w:r>
      <w:hyperlink r:id="rId16" w:history="1">
        <w:r w:rsidRPr="005A51C3">
          <w:rPr>
            <w:rStyle w:val="af"/>
            <w:bCs/>
            <w:iCs/>
            <w:color w:val="auto"/>
            <w:sz w:val="22"/>
            <w:szCs w:val="22"/>
            <w:lang w:val="en-US"/>
          </w:rPr>
          <w:t>www</w:t>
        </w:r>
        <w:r w:rsidRPr="005A51C3">
          <w:rPr>
            <w:rStyle w:val="af"/>
            <w:bCs/>
            <w:iCs/>
            <w:color w:val="auto"/>
            <w:sz w:val="22"/>
            <w:szCs w:val="22"/>
          </w:rPr>
          <w:t>.</w:t>
        </w:r>
        <w:r w:rsidRPr="005A51C3">
          <w:rPr>
            <w:rStyle w:val="af"/>
            <w:bCs/>
            <w:iCs/>
            <w:color w:val="auto"/>
            <w:sz w:val="22"/>
            <w:szCs w:val="22"/>
            <w:lang w:val="en-US"/>
          </w:rPr>
          <w:t>voel</w:t>
        </w:r>
        <w:r w:rsidRPr="005A51C3">
          <w:rPr>
            <w:rStyle w:val="af"/>
            <w:bCs/>
            <w:iCs/>
            <w:color w:val="auto"/>
            <w:sz w:val="22"/>
            <w:szCs w:val="22"/>
          </w:rPr>
          <w:t>.</w:t>
        </w:r>
        <w:r w:rsidRPr="005A51C3">
          <w:rPr>
            <w:rStyle w:val="af"/>
            <w:bCs/>
            <w:iCs/>
            <w:color w:val="auto"/>
            <w:sz w:val="22"/>
            <w:szCs w:val="22"/>
            <w:lang w:val="en-US"/>
          </w:rPr>
          <w:t>ru</w:t>
        </w:r>
      </w:hyperlink>
      <w:r w:rsidRPr="005A51C3">
        <w:rPr>
          <w:bCs/>
          <w:iCs/>
          <w:sz w:val="22"/>
          <w:szCs w:val="22"/>
        </w:rPr>
        <w:t xml:space="preserve">, в единой информационной системе </w:t>
      </w:r>
      <w:hyperlink r:id="rId17" w:history="1">
        <w:r w:rsidRPr="005A51C3">
          <w:rPr>
            <w:rStyle w:val="af"/>
            <w:bCs/>
            <w:iCs/>
            <w:color w:val="auto"/>
            <w:sz w:val="22"/>
            <w:szCs w:val="22"/>
          </w:rPr>
          <w:t>www.zakupki.gov.ru</w:t>
        </w:r>
      </w:hyperlink>
      <w:r w:rsidRPr="005A51C3">
        <w:rPr>
          <w:bCs/>
          <w:iCs/>
          <w:sz w:val="22"/>
          <w:szCs w:val="22"/>
        </w:rPr>
        <w:t xml:space="preserve"> и доступна для ознакомления бесплатно.</w:t>
      </w:r>
    </w:p>
    <w:p w14:paraId="160E9058" w14:textId="77777777" w:rsidR="00C7487E" w:rsidRPr="005A51C3" w:rsidRDefault="00C7487E" w:rsidP="00C7487E">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5A51C3">
        <w:rPr>
          <w:bCs/>
          <w:iCs/>
          <w:sz w:val="22"/>
          <w:szCs w:val="22"/>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21"/>
    <w:bookmarkEnd w:id="22"/>
    <w:p w14:paraId="47C44115" w14:textId="77777777" w:rsidR="00C7487E" w:rsidRPr="005A51C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A51C3">
        <w:rPr>
          <w:bCs/>
          <w:iCs/>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4F01968C" w14:textId="77777777" w:rsidR="00C7487E" w:rsidRPr="005A51C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A51C3">
        <w:rPr>
          <w:bCs/>
          <w:iCs/>
          <w:sz w:val="22"/>
          <w:szCs w:val="22"/>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0AF9637C" w14:textId="77777777" w:rsidR="00C7487E" w:rsidRPr="005A51C3" w:rsidRDefault="00C7487E" w:rsidP="00C7487E">
      <w:pPr>
        <w:widowControl w:val="0"/>
        <w:numPr>
          <w:ilvl w:val="1"/>
          <w:numId w:val="24"/>
        </w:numPr>
        <w:tabs>
          <w:tab w:val="clear" w:pos="862"/>
          <w:tab w:val="left" w:pos="567"/>
          <w:tab w:val="left" w:pos="851"/>
        </w:tabs>
        <w:ind w:left="0" w:firstLine="0"/>
        <w:jc w:val="both"/>
        <w:outlineLvl w:val="1"/>
        <w:rPr>
          <w:b/>
          <w:bCs/>
          <w:iCs/>
          <w:sz w:val="22"/>
          <w:szCs w:val="22"/>
        </w:rPr>
      </w:pPr>
      <w:bookmarkStart w:id="23" w:name="_Toc295134154"/>
      <w:bookmarkStart w:id="24" w:name="_Toc315422433"/>
      <w:r w:rsidRPr="005A51C3">
        <w:rPr>
          <w:b/>
          <w:bCs/>
          <w:iCs/>
          <w:sz w:val="22"/>
          <w:szCs w:val="22"/>
        </w:rPr>
        <w:t>Внесение изменений в извещение и документацию</w:t>
      </w:r>
      <w:r w:rsidRPr="005A51C3">
        <w:rPr>
          <w:b/>
          <w:sz w:val="22"/>
          <w:szCs w:val="22"/>
        </w:rPr>
        <w:t xml:space="preserve"> закупочной процедуры.</w:t>
      </w:r>
    </w:p>
    <w:p w14:paraId="1C6A51BC" w14:textId="77777777" w:rsidR="00C7487E" w:rsidRPr="005A51C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A51C3">
        <w:rPr>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35CE49ED" w14:textId="77777777" w:rsidR="00C7487E" w:rsidRPr="005A51C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A51C3">
        <w:rPr>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45F6DE84" w14:textId="77777777" w:rsidR="00C7487E" w:rsidRPr="005A51C3" w:rsidRDefault="00C7487E" w:rsidP="00C7487E">
      <w:pPr>
        <w:widowControl w:val="0"/>
        <w:numPr>
          <w:ilvl w:val="2"/>
          <w:numId w:val="24"/>
        </w:numPr>
        <w:tabs>
          <w:tab w:val="clear" w:pos="720"/>
          <w:tab w:val="left" w:pos="567"/>
          <w:tab w:val="left" w:pos="851"/>
        </w:tabs>
        <w:ind w:left="0" w:firstLine="0"/>
        <w:jc w:val="both"/>
        <w:outlineLvl w:val="1"/>
        <w:rPr>
          <w:bCs/>
          <w:iCs/>
          <w:sz w:val="22"/>
          <w:szCs w:val="22"/>
        </w:rPr>
      </w:pPr>
      <w:r w:rsidRPr="005A51C3">
        <w:rPr>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2AC34A7E" w14:textId="77777777" w:rsidR="00C7487E" w:rsidRPr="005A51C3" w:rsidRDefault="00C7487E" w:rsidP="00C7487E">
      <w:pPr>
        <w:widowControl w:val="0"/>
        <w:numPr>
          <w:ilvl w:val="1"/>
          <w:numId w:val="24"/>
        </w:numPr>
        <w:tabs>
          <w:tab w:val="clear" w:pos="862"/>
          <w:tab w:val="left" w:pos="567"/>
          <w:tab w:val="left" w:pos="851"/>
        </w:tabs>
        <w:ind w:left="0" w:firstLine="0"/>
        <w:jc w:val="both"/>
        <w:outlineLvl w:val="1"/>
        <w:rPr>
          <w:b/>
          <w:sz w:val="22"/>
          <w:szCs w:val="22"/>
        </w:rPr>
      </w:pPr>
      <w:r w:rsidRPr="005A51C3">
        <w:rPr>
          <w:b/>
          <w:sz w:val="22"/>
          <w:szCs w:val="22"/>
        </w:rPr>
        <w:t xml:space="preserve">Разъяснение положений </w:t>
      </w:r>
      <w:bookmarkStart w:id="25" w:name="_Toc295134155"/>
      <w:bookmarkStart w:id="26" w:name="_Toc315422434"/>
      <w:bookmarkEnd w:id="23"/>
      <w:bookmarkEnd w:id="24"/>
      <w:r w:rsidRPr="005A51C3">
        <w:rPr>
          <w:b/>
          <w:sz w:val="22"/>
          <w:szCs w:val="22"/>
        </w:rPr>
        <w:t>документации закупочной процедуры.</w:t>
      </w:r>
    </w:p>
    <w:p w14:paraId="210D83C4"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1E84AE54"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632081DD"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7122E1B6"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6239E891"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В случае несоблюдения претендентом сроков направления запроса разъяснений, разъяснения по такому запросу не даются.</w:t>
      </w:r>
    </w:p>
    <w:p w14:paraId="629C00C7"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На основании своевременно поступившего запроса заказчик в праве по своему усмотрению принять одно из следующих решений:</w:t>
      </w:r>
    </w:p>
    <w:p w14:paraId="15D6C709" w14:textId="77777777" w:rsidR="00C7487E" w:rsidRPr="005A51C3" w:rsidRDefault="00C7487E" w:rsidP="00C7487E">
      <w:pPr>
        <w:numPr>
          <w:ilvl w:val="3"/>
          <w:numId w:val="24"/>
        </w:numPr>
        <w:tabs>
          <w:tab w:val="num" w:pos="709"/>
        </w:tabs>
        <w:autoSpaceDE w:val="0"/>
        <w:autoSpaceDN w:val="0"/>
        <w:adjustRightInd w:val="0"/>
        <w:ind w:left="0" w:firstLine="0"/>
        <w:jc w:val="both"/>
        <w:rPr>
          <w:sz w:val="22"/>
          <w:szCs w:val="22"/>
        </w:rPr>
      </w:pPr>
      <w:r w:rsidRPr="005A51C3">
        <w:rPr>
          <w:sz w:val="22"/>
          <w:szCs w:val="22"/>
        </w:rPr>
        <w:lastRenderedPageBreak/>
        <w:t xml:space="preserve">внести изменения в извещение и документацию закупочной процедуры; </w:t>
      </w:r>
    </w:p>
    <w:p w14:paraId="6B9E5798" w14:textId="77777777" w:rsidR="00C7487E" w:rsidRPr="005A51C3" w:rsidRDefault="00C7487E" w:rsidP="00C7487E">
      <w:pPr>
        <w:numPr>
          <w:ilvl w:val="3"/>
          <w:numId w:val="24"/>
        </w:numPr>
        <w:tabs>
          <w:tab w:val="num" w:pos="709"/>
        </w:tabs>
        <w:autoSpaceDE w:val="0"/>
        <w:autoSpaceDN w:val="0"/>
        <w:adjustRightInd w:val="0"/>
        <w:ind w:left="0" w:firstLine="0"/>
        <w:jc w:val="both"/>
        <w:rPr>
          <w:sz w:val="22"/>
          <w:szCs w:val="22"/>
        </w:rPr>
      </w:pPr>
      <w:r w:rsidRPr="005A51C3">
        <w:rPr>
          <w:sz w:val="22"/>
          <w:szCs w:val="22"/>
        </w:rPr>
        <w:t xml:space="preserve">дать претенденту разъяснения положений документации; </w:t>
      </w:r>
    </w:p>
    <w:p w14:paraId="34934C51" w14:textId="77777777" w:rsidR="00C7487E" w:rsidRPr="005A51C3" w:rsidRDefault="00C7487E" w:rsidP="00C7487E">
      <w:pPr>
        <w:numPr>
          <w:ilvl w:val="3"/>
          <w:numId w:val="24"/>
        </w:numPr>
        <w:tabs>
          <w:tab w:val="num" w:pos="709"/>
        </w:tabs>
        <w:autoSpaceDE w:val="0"/>
        <w:autoSpaceDN w:val="0"/>
        <w:adjustRightInd w:val="0"/>
        <w:ind w:left="0" w:firstLine="0"/>
        <w:jc w:val="both"/>
        <w:rPr>
          <w:sz w:val="22"/>
          <w:szCs w:val="22"/>
        </w:rPr>
      </w:pPr>
      <w:r w:rsidRPr="005A51C3">
        <w:rPr>
          <w:sz w:val="22"/>
          <w:szCs w:val="22"/>
        </w:rPr>
        <w:t>отказаться от проведения закупочной процедуры.</w:t>
      </w:r>
    </w:p>
    <w:p w14:paraId="11E3A10F"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64A689EC"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64061BE4"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5968EF04" w14:textId="77777777" w:rsidR="00C7487E" w:rsidRPr="005A51C3" w:rsidRDefault="00C7487E" w:rsidP="00C7487E">
      <w:pPr>
        <w:numPr>
          <w:ilvl w:val="2"/>
          <w:numId w:val="24"/>
        </w:numPr>
        <w:autoSpaceDE w:val="0"/>
        <w:autoSpaceDN w:val="0"/>
        <w:adjustRightInd w:val="0"/>
        <w:ind w:left="0" w:firstLine="0"/>
        <w:jc w:val="both"/>
        <w:rPr>
          <w:sz w:val="22"/>
          <w:szCs w:val="22"/>
        </w:rPr>
      </w:pPr>
      <w:r w:rsidRPr="005A51C3">
        <w:rPr>
          <w:sz w:val="22"/>
          <w:szCs w:val="22"/>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чем 2 дня. </w:t>
      </w:r>
    </w:p>
    <w:p w14:paraId="29A64997" w14:textId="77777777" w:rsidR="00C7487E" w:rsidRPr="005A51C3" w:rsidRDefault="00C7487E" w:rsidP="00C7487E">
      <w:pPr>
        <w:widowControl w:val="0"/>
        <w:numPr>
          <w:ilvl w:val="1"/>
          <w:numId w:val="24"/>
        </w:numPr>
        <w:tabs>
          <w:tab w:val="left" w:pos="567"/>
        </w:tabs>
        <w:ind w:left="0" w:firstLine="0"/>
        <w:jc w:val="both"/>
        <w:outlineLvl w:val="1"/>
        <w:rPr>
          <w:b/>
          <w:sz w:val="22"/>
          <w:szCs w:val="22"/>
        </w:rPr>
      </w:pPr>
      <w:bookmarkStart w:id="27" w:name="_Toc283406655"/>
      <w:bookmarkStart w:id="28" w:name="_Toc295134161"/>
      <w:bookmarkStart w:id="29" w:name="_Toc315422440"/>
      <w:bookmarkStart w:id="30" w:name="_Toc268623315"/>
      <w:bookmarkStart w:id="31" w:name="_Toc269476351"/>
      <w:bookmarkEnd w:id="25"/>
      <w:bookmarkEnd w:id="26"/>
      <w:r w:rsidRPr="005A51C3">
        <w:rPr>
          <w:b/>
          <w:sz w:val="22"/>
          <w:szCs w:val="22"/>
        </w:rPr>
        <w:t>Отказ от проведения закупочной процедуры.</w:t>
      </w:r>
    </w:p>
    <w:p w14:paraId="6B61F73A" w14:textId="77777777" w:rsidR="00C7487E" w:rsidRPr="005A51C3" w:rsidRDefault="00C7487E" w:rsidP="00C7487E">
      <w:pPr>
        <w:pStyle w:val="3e"/>
        <w:widowControl w:val="0"/>
        <w:numPr>
          <w:ilvl w:val="2"/>
          <w:numId w:val="24"/>
        </w:numPr>
        <w:tabs>
          <w:tab w:val="left" w:pos="284"/>
        </w:tabs>
        <w:autoSpaceDE w:val="0"/>
        <w:autoSpaceDN w:val="0"/>
        <w:adjustRightInd w:val="0"/>
        <w:ind w:left="0" w:firstLine="0"/>
        <w:jc w:val="both"/>
        <w:rPr>
          <w:b/>
          <w:bCs/>
          <w:sz w:val="22"/>
          <w:szCs w:val="22"/>
        </w:rPr>
      </w:pPr>
      <w:r w:rsidRPr="005A51C3">
        <w:rPr>
          <w:sz w:val="22"/>
          <w:szCs w:val="22"/>
        </w:rPr>
        <w:t>В любой момент по своему усмотрению Заказчик вправе принять решение об отказе от проведения закупочной процедуры.</w:t>
      </w:r>
    </w:p>
    <w:p w14:paraId="28564FF4" w14:textId="77777777" w:rsidR="00C7487E" w:rsidRPr="005A51C3" w:rsidRDefault="00C7487E" w:rsidP="00C7487E">
      <w:pPr>
        <w:pStyle w:val="3e"/>
        <w:widowControl w:val="0"/>
        <w:numPr>
          <w:ilvl w:val="2"/>
          <w:numId w:val="24"/>
        </w:numPr>
        <w:tabs>
          <w:tab w:val="left" w:pos="284"/>
        </w:tabs>
        <w:autoSpaceDE w:val="0"/>
        <w:autoSpaceDN w:val="0"/>
        <w:adjustRightInd w:val="0"/>
        <w:ind w:left="0" w:firstLine="0"/>
        <w:jc w:val="both"/>
        <w:rPr>
          <w:b/>
          <w:bCs/>
          <w:sz w:val="22"/>
          <w:szCs w:val="22"/>
        </w:rPr>
      </w:pPr>
      <w:r w:rsidRPr="005A51C3">
        <w:rPr>
          <w:sz w:val="22"/>
          <w:szCs w:val="22"/>
        </w:rP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5A51C3">
        <w:rPr>
          <w:sz w:val="22"/>
          <w:szCs w:val="22"/>
        </w:rPr>
        <w:t>неознакомления</w:t>
      </w:r>
      <w:proofErr w:type="spellEnd"/>
      <w:r w:rsidRPr="005A51C3">
        <w:rPr>
          <w:sz w:val="22"/>
          <w:szCs w:val="22"/>
        </w:rPr>
        <w:t xml:space="preserve"> претендентами, участниками закупочной процедуры с извещением об отказе от проведения закупочной процедуры.</w:t>
      </w:r>
    </w:p>
    <w:p w14:paraId="1245FC11" w14:textId="77777777" w:rsidR="00C7487E" w:rsidRPr="005A51C3" w:rsidRDefault="00C7487E" w:rsidP="00C7487E">
      <w:pPr>
        <w:pStyle w:val="3e"/>
        <w:widowControl w:val="0"/>
        <w:numPr>
          <w:ilvl w:val="2"/>
          <w:numId w:val="24"/>
        </w:numPr>
        <w:tabs>
          <w:tab w:val="left" w:pos="284"/>
        </w:tabs>
        <w:autoSpaceDE w:val="0"/>
        <w:autoSpaceDN w:val="0"/>
        <w:adjustRightInd w:val="0"/>
        <w:ind w:left="0" w:firstLine="0"/>
        <w:jc w:val="both"/>
        <w:rPr>
          <w:b/>
          <w:sz w:val="22"/>
          <w:szCs w:val="22"/>
        </w:rPr>
      </w:pPr>
      <w:r w:rsidRPr="005A51C3">
        <w:rPr>
          <w:sz w:val="22"/>
          <w:szCs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21E3C309" w14:textId="77777777" w:rsidR="00C7487E" w:rsidRPr="005A51C3" w:rsidRDefault="00C7487E" w:rsidP="00C7487E">
      <w:pPr>
        <w:widowControl w:val="0"/>
        <w:numPr>
          <w:ilvl w:val="1"/>
          <w:numId w:val="24"/>
        </w:numPr>
        <w:tabs>
          <w:tab w:val="clear" w:pos="862"/>
          <w:tab w:val="left" w:pos="567"/>
          <w:tab w:val="left" w:pos="851"/>
        </w:tabs>
        <w:ind w:left="0" w:firstLine="0"/>
        <w:jc w:val="both"/>
        <w:outlineLvl w:val="1"/>
        <w:rPr>
          <w:b/>
          <w:sz w:val="22"/>
          <w:szCs w:val="22"/>
        </w:rPr>
      </w:pPr>
      <w:r w:rsidRPr="005A51C3">
        <w:rPr>
          <w:b/>
          <w:sz w:val="22"/>
          <w:szCs w:val="22"/>
        </w:rPr>
        <w:t>Обеспечение заявки и обеспечение исполнения договора (задаток).</w:t>
      </w:r>
      <w:bookmarkEnd w:id="27"/>
      <w:bookmarkEnd w:id="28"/>
      <w:bookmarkEnd w:id="29"/>
    </w:p>
    <w:p w14:paraId="39BE0637" w14:textId="77777777" w:rsidR="00C7487E" w:rsidRPr="005A51C3" w:rsidRDefault="00C7487E" w:rsidP="00C7487E">
      <w:pPr>
        <w:numPr>
          <w:ilvl w:val="2"/>
          <w:numId w:val="24"/>
        </w:numPr>
        <w:tabs>
          <w:tab w:val="clear" w:pos="720"/>
          <w:tab w:val="num" w:pos="567"/>
          <w:tab w:val="left" w:pos="851"/>
        </w:tabs>
        <w:ind w:left="0" w:firstLine="0"/>
        <w:jc w:val="both"/>
        <w:rPr>
          <w:sz w:val="22"/>
          <w:szCs w:val="22"/>
        </w:rPr>
      </w:pPr>
      <w:bookmarkStart w:id="32" w:name="_Toc263441558"/>
      <w:bookmarkStart w:id="33" w:name="_Toc269476353"/>
      <w:bookmarkStart w:id="34" w:name="_Toc295134162"/>
      <w:bookmarkStart w:id="35" w:name="_Toc315422441"/>
      <w:bookmarkEnd w:id="30"/>
      <w:bookmarkEnd w:id="31"/>
      <w:r w:rsidRPr="005A51C3">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4A012C92" w14:textId="77777777" w:rsidR="00C7487E" w:rsidRPr="005A51C3" w:rsidRDefault="00C7487E" w:rsidP="00C7487E">
      <w:pPr>
        <w:numPr>
          <w:ilvl w:val="2"/>
          <w:numId w:val="24"/>
        </w:numPr>
        <w:tabs>
          <w:tab w:val="clear" w:pos="720"/>
          <w:tab w:val="left" w:pos="851"/>
          <w:tab w:val="num" w:pos="900"/>
        </w:tabs>
        <w:ind w:left="0" w:firstLine="0"/>
        <w:jc w:val="both"/>
        <w:rPr>
          <w:sz w:val="22"/>
          <w:szCs w:val="22"/>
        </w:rPr>
      </w:pPr>
      <w:r w:rsidRPr="005A51C3">
        <w:rPr>
          <w:sz w:val="22"/>
          <w:szCs w:val="22"/>
        </w:rPr>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2A17A68C" w14:textId="77777777" w:rsidR="00C7487E" w:rsidRPr="005A51C3" w:rsidRDefault="00C7487E" w:rsidP="00C7487E">
      <w:pPr>
        <w:numPr>
          <w:ilvl w:val="2"/>
          <w:numId w:val="24"/>
        </w:numPr>
        <w:tabs>
          <w:tab w:val="clear" w:pos="720"/>
          <w:tab w:val="left" w:pos="851"/>
          <w:tab w:val="num" w:pos="900"/>
        </w:tabs>
        <w:ind w:left="0" w:firstLine="0"/>
        <w:jc w:val="both"/>
        <w:rPr>
          <w:sz w:val="22"/>
          <w:szCs w:val="22"/>
        </w:rPr>
      </w:pPr>
      <w:r w:rsidRPr="005A51C3">
        <w:rPr>
          <w:sz w:val="22"/>
          <w:szCs w:val="22"/>
        </w:rPr>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685D039A" w14:textId="77777777" w:rsidR="00C7487E" w:rsidRPr="005A51C3" w:rsidRDefault="00C7487E" w:rsidP="00C7487E">
      <w:pPr>
        <w:numPr>
          <w:ilvl w:val="3"/>
          <w:numId w:val="24"/>
        </w:numPr>
        <w:tabs>
          <w:tab w:val="clear" w:pos="1506"/>
          <w:tab w:val="left" w:pos="851"/>
          <w:tab w:val="num" w:pos="9302"/>
        </w:tabs>
        <w:ind w:left="0" w:firstLine="0"/>
        <w:jc w:val="both"/>
        <w:rPr>
          <w:sz w:val="22"/>
          <w:szCs w:val="22"/>
        </w:rPr>
      </w:pPr>
      <w:r w:rsidRPr="005A51C3">
        <w:rPr>
          <w:sz w:val="22"/>
          <w:szCs w:val="22"/>
        </w:rPr>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5360145E" w14:textId="77777777" w:rsidR="00C7487E" w:rsidRPr="005A51C3" w:rsidRDefault="00C7487E" w:rsidP="00C7487E">
      <w:pPr>
        <w:numPr>
          <w:ilvl w:val="3"/>
          <w:numId w:val="24"/>
        </w:numPr>
        <w:tabs>
          <w:tab w:val="clear" w:pos="1506"/>
          <w:tab w:val="left" w:pos="851"/>
          <w:tab w:val="num" w:pos="9302"/>
        </w:tabs>
        <w:ind w:left="0" w:firstLine="0"/>
        <w:jc w:val="both"/>
        <w:rPr>
          <w:sz w:val="22"/>
          <w:szCs w:val="22"/>
        </w:rPr>
      </w:pPr>
      <w:r w:rsidRPr="005A51C3">
        <w:rPr>
          <w:sz w:val="22"/>
          <w:szCs w:val="22"/>
        </w:rPr>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27FA49CB" w14:textId="77777777" w:rsidR="00C7487E" w:rsidRPr="005A51C3" w:rsidRDefault="00C7487E" w:rsidP="00C7487E">
      <w:pPr>
        <w:numPr>
          <w:ilvl w:val="3"/>
          <w:numId w:val="24"/>
        </w:numPr>
        <w:tabs>
          <w:tab w:val="clear" w:pos="1506"/>
          <w:tab w:val="left" w:pos="851"/>
          <w:tab w:val="num" w:pos="9302"/>
        </w:tabs>
        <w:ind w:hanging="1506"/>
        <w:jc w:val="both"/>
        <w:rPr>
          <w:sz w:val="22"/>
          <w:szCs w:val="22"/>
        </w:rPr>
      </w:pPr>
      <w:r w:rsidRPr="005A51C3">
        <w:rPr>
          <w:sz w:val="22"/>
          <w:szCs w:val="22"/>
        </w:rPr>
        <w:t>иным путем предусмотренным Федеральным законом № 223-ФЗ.</w:t>
      </w:r>
    </w:p>
    <w:p w14:paraId="47EDBCF3" w14:textId="77777777" w:rsidR="00C7487E" w:rsidRPr="005A51C3" w:rsidRDefault="00C7487E" w:rsidP="00C7487E">
      <w:pPr>
        <w:numPr>
          <w:ilvl w:val="2"/>
          <w:numId w:val="24"/>
        </w:numPr>
        <w:tabs>
          <w:tab w:val="clear" w:pos="720"/>
          <w:tab w:val="left" w:pos="851"/>
          <w:tab w:val="num" w:pos="900"/>
        </w:tabs>
        <w:ind w:left="0" w:hanging="11"/>
        <w:jc w:val="both"/>
        <w:rPr>
          <w:sz w:val="22"/>
          <w:szCs w:val="22"/>
        </w:rPr>
      </w:pPr>
      <w:r w:rsidRPr="005A51C3">
        <w:rPr>
          <w:sz w:val="22"/>
          <w:szCs w:val="22"/>
        </w:rPr>
        <w:t>Если в качестве обеспечения заявки используется банковская гарантия, то б</w:t>
      </w:r>
      <w:r w:rsidRPr="005A51C3">
        <w:rPr>
          <w:sz w:val="22"/>
          <w:szCs w:val="22"/>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067685B5" w14:textId="77777777" w:rsidR="00C7487E" w:rsidRPr="005A51C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0BF4128D" w14:textId="77777777" w:rsidR="00C7487E" w:rsidRPr="005A51C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2D785BA1" w14:textId="77777777" w:rsidR="00C7487E" w:rsidRPr="005A51C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7D5FF000" w14:textId="77777777" w:rsidR="00C7487E" w:rsidRPr="005A51C3" w:rsidRDefault="00C7487E" w:rsidP="00C7487E">
      <w:pPr>
        <w:pStyle w:val="1f2"/>
        <w:widowControl w:val="0"/>
        <w:numPr>
          <w:ilvl w:val="3"/>
          <w:numId w:val="24"/>
        </w:numPr>
        <w:tabs>
          <w:tab w:val="left" w:pos="180"/>
          <w:tab w:val="left" w:pos="284"/>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иным путем предусмотренным Федеральным законом №223-ФЗ.</w:t>
      </w:r>
    </w:p>
    <w:p w14:paraId="648718E6" w14:textId="77777777" w:rsidR="00C7487E" w:rsidRPr="005A51C3"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w:t>
      </w:r>
      <w:r w:rsidRPr="005A51C3">
        <w:rPr>
          <w:rFonts w:ascii="Times New Roman" w:hAnsi="Times New Roman"/>
        </w:rPr>
        <w:lastRenderedPageBreak/>
        <w:t xml:space="preserve">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2DD314C9" w14:textId="77777777" w:rsidR="00C7487E" w:rsidRPr="005A51C3"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15D125B5" w14:textId="77777777" w:rsidR="00C7487E" w:rsidRPr="005A51C3" w:rsidRDefault="00C7487E" w:rsidP="00C7487E">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13A05D8F" w14:textId="77777777" w:rsidR="00C7487E" w:rsidRPr="005A51C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Возврат участнику конкурентной закупки обеспечения заявки на участие в закупке не производится в следующих случаях:</w:t>
      </w:r>
    </w:p>
    <w:p w14:paraId="0A31F166" w14:textId="77777777" w:rsidR="00C7487E" w:rsidRPr="005A51C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уклонение или отказ участника закупки от заключения договора;</w:t>
      </w:r>
    </w:p>
    <w:p w14:paraId="39067D3E" w14:textId="77777777" w:rsidR="00C7487E" w:rsidRPr="005A51C3" w:rsidRDefault="00C7487E" w:rsidP="00C7487E">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14:paraId="48FF8D4A" w14:textId="77777777" w:rsidR="00C7487E" w:rsidRPr="005A51C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0EDC1A97" w14:textId="77777777" w:rsidR="00C7487E" w:rsidRPr="005A51C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2CF4CA01" w14:textId="77777777" w:rsidR="00C7487E" w:rsidRPr="005A51C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Размер обеспечения исполнения договора не должен превышать 30 (тридцать) процентов от начальной (максимальной) цены договора.</w:t>
      </w:r>
    </w:p>
    <w:p w14:paraId="45F65637" w14:textId="77777777" w:rsidR="00C7487E" w:rsidRPr="005A51C3" w:rsidRDefault="00C7487E" w:rsidP="00C7487E">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16564B42" w14:textId="77777777" w:rsidR="00C7487E" w:rsidRPr="005A51C3" w:rsidRDefault="00C7487E" w:rsidP="00C7487E">
      <w:pPr>
        <w:pStyle w:val="1f2"/>
        <w:widowControl w:val="0"/>
        <w:numPr>
          <w:ilvl w:val="2"/>
          <w:numId w:val="24"/>
        </w:numPr>
        <w:tabs>
          <w:tab w:val="clear" w:pos="720"/>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 xml:space="preserve"> Обязательства участника закупки, связанные с исполнением договора включают в себя:</w:t>
      </w:r>
    </w:p>
    <w:p w14:paraId="0791DD33" w14:textId="77777777" w:rsidR="00C7487E" w:rsidRPr="005A51C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01DFA62D" w14:textId="77777777" w:rsidR="00C7487E" w:rsidRPr="005A51C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обязательство поставить товары, выполнить работы, оказать услуги, являющиеся предметом договора в надлежащем качестве;</w:t>
      </w:r>
    </w:p>
    <w:p w14:paraId="7BF6CC1C" w14:textId="77777777" w:rsidR="00C7487E" w:rsidRPr="005A51C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обязательство поставить товары, выполнить работы, оказать услуги, являющиеся предметом договора в установленном месте;</w:t>
      </w:r>
    </w:p>
    <w:p w14:paraId="46013E1E" w14:textId="77777777" w:rsidR="00C7487E" w:rsidRPr="005A51C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 xml:space="preserve">обязательство поставить товары, выполнить работы, оказать услуги, являющиеся предметом договора в установленные сроки; </w:t>
      </w:r>
    </w:p>
    <w:p w14:paraId="38B8DDB0" w14:textId="77777777" w:rsidR="00C7487E" w:rsidRPr="005A51C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обязательство не предоставлять в процессе исполнения договора ложных документов и сведений;</w:t>
      </w:r>
    </w:p>
    <w:p w14:paraId="271D8C25" w14:textId="77777777" w:rsidR="00C7487E" w:rsidRPr="005A51C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33962DCD" w14:textId="77777777" w:rsidR="00C7487E" w:rsidRPr="005A51C3" w:rsidRDefault="00C7487E" w:rsidP="00C7487E">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иные обязательства, установленные в документации или проекте договора, заключаемого по результатам закупочной процедуры.</w:t>
      </w:r>
    </w:p>
    <w:p w14:paraId="2367DA74" w14:textId="77777777" w:rsidR="00C7487E" w:rsidRPr="005A51C3" w:rsidRDefault="00C7487E" w:rsidP="00C7487E">
      <w:pPr>
        <w:pStyle w:val="1f2"/>
        <w:widowControl w:val="0"/>
        <w:numPr>
          <w:ilvl w:val="2"/>
          <w:numId w:val="24"/>
        </w:numPr>
        <w:tabs>
          <w:tab w:val="clear" w:pos="720"/>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62346AD5" w14:textId="77777777" w:rsidR="00C7487E" w:rsidRPr="005A51C3" w:rsidRDefault="00C7487E" w:rsidP="00C7487E">
      <w:pPr>
        <w:pStyle w:val="1f2"/>
        <w:widowControl w:val="0"/>
        <w:numPr>
          <w:ilvl w:val="2"/>
          <w:numId w:val="24"/>
        </w:numPr>
        <w:tabs>
          <w:tab w:val="clear" w:pos="720"/>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0FF34D4A" w14:textId="77777777" w:rsidR="00C7487E" w:rsidRPr="005A51C3" w:rsidRDefault="00C7487E" w:rsidP="00C7487E">
      <w:pPr>
        <w:widowControl w:val="0"/>
        <w:numPr>
          <w:ilvl w:val="1"/>
          <w:numId w:val="24"/>
        </w:numPr>
        <w:tabs>
          <w:tab w:val="clear" w:pos="862"/>
          <w:tab w:val="left" w:pos="851"/>
        </w:tabs>
        <w:ind w:left="0" w:firstLine="0"/>
        <w:jc w:val="both"/>
        <w:outlineLvl w:val="1"/>
        <w:rPr>
          <w:b/>
          <w:sz w:val="22"/>
          <w:szCs w:val="22"/>
        </w:rPr>
      </w:pPr>
      <w:r w:rsidRPr="005A51C3">
        <w:rPr>
          <w:b/>
          <w:sz w:val="22"/>
          <w:szCs w:val="22"/>
        </w:rPr>
        <w:t>Порядок приема и регистрации</w:t>
      </w:r>
      <w:bookmarkEnd w:id="32"/>
      <w:bookmarkEnd w:id="33"/>
      <w:bookmarkEnd w:id="34"/>
      <w:bookmarkEnd w:id="35"/>
      <w:r w:rsidRPr="005A51C3">
        <w:rPr>
          <w:b/>
          <w:sz w:val="22"/>
          <w:szCs w:val="22"/>
        </w:rPr>
        <w:t xml:space="preserve"> Заявок.  </w:t>
      </w:r>
    </w:p>
    <w:p w14:paraId="03E8D68B"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36" w:name="_Toc263441560"/>
      <w:bookmarkStart w:id="37" w:name="_Toc269476354"/>
      <w:bookmarkStart w:id="38" w:name="_Toc295134163"/>
      <w:bookmarkStart w:id="39" w:name="_Toc315422442"/>
      <w:r w:rsidRPr="005A51C3">
        <w:rPr>
          <w:sz w:val="22"/>
          <w:szCs w:val="22"/>
        </w:rPr>
        <w:t xml:space="preserve">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w:t>
      </w:r>
      <w:r w:rsidRPr="005A51C3">
        <w:rPr>
          <w:sz w:val="22"/>
          <w:szCs w:val="22"/>
        </w:rPr>
        <w:lastRenderedPageBreak/>
        <w:t>осуществляет прием заявок на участие в закупочной процедуре.</w:t>
      </w:r>
    </w:p>
    <w:p w14:paraId="167B50FD"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13DEC01F" w14:textId="77777777" w:rsidR="00C7487E" w:rsidRPr="005A51C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A51C3">
        <w:rPr>
          <w:sz w:val="22"/>
          <w:szCs w:val="22"/>
        </w:rPr>
        <w:t xml:space="preserve">Все заявки на участие в закупочной процедуре, полученные до истечения срока подачи заявок, регистрируются заказчиком.   </w:t>
      </w:r>
    </w:p>
    <w:p w14:paraId="637D204E" w14:textId="77777777" w:rsidR="00C7487E" w:rsidRPr="005A51C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A51C3">
        <w:rPr>
          <w:sz w:val="22"/>
          <w:szCs w:val="22"/>
        </w:rPr>
        <w:t>Заказчик обеспечивает конфиденциальность сведений, содержащихся в поданных заявках.</w:t>
      </w:r>
    </w:p>
    <w:p w14:paraId="524D2F45"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761B4939"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14:paraId="0FD503C6"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отозвать поданную заявку;</w:t>
      </w:r>
    </w:p>
    <w:p w14:paraId="79FE8457"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отозвать поданную заявку и в последствии подать новую заявку;</w:t>
      </w:r>
    </w:p>
    <w:p w14:paraId="3427ED66"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не отзывать поданной заявки;</w:t>
      </w:r>
    </w:p>
    <w:p w14:paraId="7ACB3C31"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дать дополнения, разъяснения к поданной заявке.</w:t>
      </w:r>
    </w:p>
    <w:p w14:paraId="61D11158"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2C934C63"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29E64FA0"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038988EB" w14:textId="77777777" w:rsidR="00C7487E" w:rsidRPr="005A51C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A51C3">
        <w:rPr>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4E56400A" w14:textId="77777777" w:rsidR="00C7487E" w:rsidRPr="005A51C3" w:rsidRDefault="00C7487E" w:rsidP="00C7487E">
      <w:pPr>
        <w:widowControl w:val="0"/>
        <w:numPr>
          <w:ilvl w:val="1"/>
          <w:numId w:val="24"/>
        </w:numPr>
        <w:tabs>
          <w:tab w:val="clear" w:pos="862"/>
          <w:tab w:val="left" w:pos="851"/>
        </w:tabs>
        <w:ind w:left="0" w:firstLine="0"/>
        <w:outlineLvl w:val="1"/>
        <w:rPr>
          <w:b/>
          <w:sz w:val="22"/>
          <w:szCs w:val="22"/>
        </w:rPr>
      </w:pPr>
      <w:r w:rsidRPr="005A51C3">
        <w:rPr>
          <w:b/>
          <w:sz w:val="22"/>
          <w:szCs w:val="22"/>
        </w:rPr>
        <w:t>Изменение Заявок или их отзыв</w:t>
      </w:r>
      <w:bookmarkEnd w:id="36"/>
      <w:bookmarkEnd w:id="37"/>
      <w:bookmarkEnd w:id="38"/>
      <w:bookmarkEnd w:id="39"/>
      <w:r w:rsidRPr="005A51C3">
        <w:rPr>
          <w:b/>
          <w:sz w:val="22"/>
          <w:szCs w:val="22"/>
        </w:rPr>
        <w:t>.</w:t>
      </w:r>
    </w:p>
    <w:p w14:paraId="5DE3A0F7" w14:textId="77777777" w:rsidR="00C7487E" w:rsidRPr="005A51C3" w:rsidRDefault="00C7487E" w:rsidP="00C7487E">
      <w:pPr>
        <w:widowControl w:val="0"/>
        <w:numPr>
          <w:ilvl w:val="2"/>
          <w:numId w:val="24"/>
        </w:numPr>
        <w:tabs>
          <w:tab w:val="clear" w:pos="720"/>
          <w:tab w:val="left" w:pos="851"/>
          <w:tab w:val="left" w:pos="1701"/>
        </w:tabs>
        <w:ind w:left="0" w:firstLine="0"/>
        <w:jc w:val="both"/>
        <w:rPr>
          <w:sz w:val="22"/>
          <w:szCs w:val="22"/>
        </w:rPr>
      </w:pPr>
      <w:bookmarkStart w:id="40" w:name="_Toc269472549"/>
      <w:r w:rsidRPr="005A51C3">
        <w:rPr>
          <w:sz w:val="22"/>
          <w:szCs w:val="22"/>
        </w:rP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sidRPr="005A51C3">
        <w:rPr>
          <w:b/>
          <w:bCs/>
          <w:i/>
          <w:sz w:val="22"/>
          <w:szCs w:val="22"/>
        </w:rPr>
        <w:t>.</w:t>
      </w:r>
      <w:r w:rsidRPr="005A51C3">
        <w:rPr>
          <w:sz w:val="22"/>
          <w:szCs w:val="22"/>
        </w:rPr>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00A2FBB3" w14:textId="77777777" w:rsidR="00C7487E" w:rsidRPr="005A51C3" w:rsidRDefault="00C7487E" w:rsidP="00C7487E">
      <w:pPr>
        <w:widowControl w:val="0"/>
        <w:numPr>
          <w:ilvl w:val="2"/>
          <w:numId w:val="24"/>
        </w:numPr>
        <w:tabs>
          <w:tab w:val="clear" w:pos="720"/>
          <w:tab w:val="left" w:pos="851"/>
          <w:tab w:val="left" w:pos="1701"/>
        </w:tabs>
        <w:ind w:left="0" w:firstLine="0"/>
        <w:jc w:val="both"/>
        <w:rPr>
          <w:sz w:val="22"/>
          <w:szCs w:val="22"/>
        </w:rPr>
      </w:pPr>
      <w:r w:rsidRPr="005A51C3">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079EBEF3" w14:textId="77777777" w:rsidR="00C7487E" w:rsidRPr="005A51C3" w:rsidRDefault="00C7487E" w:rsidP="00C7487E">
      <w:pPr>
        <w:pStyle w:val="afff"/>
        <w:widowControl w:val="0"/>
        <w:numPr>
          <w:ilvl w:val="4"/>
          <w:numId w:val="25"/>
        </w:numPr>
        <w:tabs>
          <w:tab w:val="left" w:pos="851"/>
        </w:tabs>
        <w:spacing w:line="240" w:lineRule="auto"/>
        <w:ind w:left="0" w:firstLine="0"/>
      </w:pPr>
      <w:r w:rsidRPr="005A51C3">
        <w:t>обращение к организатору размещения заказа с просьбой об изменении Заявки  на бланке организации (для юридического лица);</w:t>
      </w:r>
    </w:p>
    <w:p w14:paraId="7010173D" w14:textId="77777777" w:rsidR="00C7487E" w:rsidRPr="005A51C3" w:rsidRDefault="00C7487E" w:rsidP="00C7487E">
      <w:pPr>
        <w:pStyle w:val="afff"/>
        <w:widowControl w:val="0"/>
        <w:numPr>
          <w:ilvl w:val="4"/>
          <w:numId w:val="25"/>
        </w:numPr>
        <w:tabs>
          <w:tab w:val="left" w:pos="851"/>
        </w:tabs>
        <w:spacing w:line="240" w:lineRule="auto"/>
        <w:ind w:left="0" w:firstLine="0"/>
      </w:pPr>
      <w:r w:rsidRPr="005A51C3">
        <w:t>перечень изменений в заявке с указанием документов первоначального состава Заявки, которых данные изменения касаются;</w:t>
      </w:r>
    </w:p>
    <w:p w14:paraId="345875E3" w14:textId="77777777" w:rsidR="00C7487E" w:rsidRPr="005A51C3" w:rsidRDefault="00C7487E" w:rsidP="00C7487E">
      <w:pPr>
        <w:pStyle w:val="afff"/>
        <w:widowControl w:val="0"/>
        <w:numPr>
          <w:ilvl w:val="4"/>
          <w:numId w:val="25"/>
        </w:numPr>
        <w:tabs>
          <w:tab w:val="left" w:pos="851"/>
        </w:tabs>
        <w:spacing w:line="240" w:lineRule="auto"/>
        <w:ind w:left="0" w:firstLine="0"/>
      </w:pPr>
      <w:r w:rsidRPr="005A51C3">
        <w:t>новые версии документов, которые изменяются. Если изменения касаются сведений, указываемых в Разделе 8 форма 1 «Заявка на участие в запросе оферт», измененная форма 1 также должна быть приложена в составе новых версий документов.</w:t>
      </w:r>
    </w:p>
    <w:p w14:paraId="40AF44EE" w14:textId="77777777" w:rsidR="00C7487E" w:rsidRPr="005A51C3" w:rsidRDefault="00C7487E" w:rsidP="00C7487E">
      <w:pPr>
        <w:pStyle w:val="afff"/>
        <w:widowControl w:val="0"/>
        <w:tabs>
          <w:tab w:val="left" w:pos="851"/>
        </w:tabs>
        <w:spacing w:line="240" w:lineRule="auto"/>
        <w:ind w:firstLine="0"/>
        <w:rPr>
          <w:bCs w:val="0"/>
        </w:rPr>
      </w:pPr>
      <w:r w:rsidRPr="005A51C3">
        <w:t xml:space="preserve">- В </w:t>
      </w:r>
      <w:r w:rsidRPr="005A51C3">
        <w:rPr>
          <w:bCs w:val="0"/>
        </w:rPr>
        <w:t>случае изменений заявок дополнительно указывается «Изменение Заявки (Заявки на участие в процедуре закупки)».</w:t>
      </w:r>
    </w:p>
    <w:p w14:paraId="1EF43288" w14:textId="77777777" w:rsidR="00C7487E" w:rsidRPr="005A51C3" w:rsidRDefault="00C7487E" w:rsidP="00C7487E">
      <w:pPr>
        <w:widowControl w:val="0"/>
        <w:numPr>
          <w:ilvl w:val="2"/>
          <w:numId w:val="24"/>
        </w:numPr>
        <w:tabs>
          <w:tab w:val="clear" w:pos="720"/>
          <w:tab w:val="left" w:pos="851"/>
          <w:tab w:val="left" w:pos="1701"/>
        </w:tabs>
        <w:ind w:left="0" w:firstLine="0"/>
        <w:jc w:val="both"/>
        <w:rPr>
          <w:sz w:val="22"/>
          <w:szCs w:val="22"/>
        </w:rPr>
      </w:pPr>
      <w:r w:rsidRPr="005A51C3">
        <w:rPr>
          <w:sz w:val="22"/>
          <w:szCs w:val="22"/>
        </w:rP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оферт,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19435D9B" w14:textId="77777777" w:rsidR="00C7487E" w:rsidRPr="005A51C3" w:rsidRDefault="00C7487E" w:rsidP="00C7487E">
      <w:pPr>
        <w:widowControl w:val="0"/>
        <w:numPr>
          <w:ilvl w:val="1"/>
          <w:numId w:val="24"/>
        </w:numPr>
        <w:tabs>
          <w:tab w:val="clear" w:pos="862"/>
          <w:tab w:val="left" w:pos="851"/>
          <w:tab w:val="left" w:pos="1418"/>
        </w:tabs>
        <w:ind w:left="0" w:firstLine="0"/>
        <w:jc w:val="both"/>
        <w:outlineLvl w:val="1"/>
        <w:rPr>
          <w:b/>
          <w:sz w:val="22"/>
          <w:szCs w:val="22"/>
        </w:rPr>
      </w:pPr>
      <w:r w:rsidRPr="005A51C3">
        <w:rPr>
          <w:b/>
          <w:sz w:val="22"/>
          <w:szCs w:val="22"/>
        </w:rPr>
        <w:t>Вскрытие конвертов с заявками участников.</w:t>
      </w:r>
    </w:p>
    <w:p w14:paraId="486AC0C0" w14:textId="77777777" w:rsidR="00C7487E" w:rsidRPr="005A51C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bookmarkStart w:id="41" w:name="_Toc295134165"/>
      <w:bookmarkStart w:id="42" w:name="_Toc315422444"/>
      <w:bookmarkStart w:id="43" w:name="_Toc269835279"/>
      <w:bookmarkStart w:id="44" w:name="_Toc270595288"/>
      <w:bookmarkStart w:id="45" w:name="_Toc271294290"/>
      <w:bookmarkStart w:id="46" w:name="_Toc263441567"/>
      <w:bookmarkStart w:id="47" w:name="_Toc269476359"/>
      <w:bookmarkStart w:id="48" w:name="_Toc295134167"/>
      <w:bookmarkStart w:id="49" w:name="_Toc315422446"/>
      <w:bookmarkStart w:id="50" w:name="sub_148"/>
      <w:bookmarkEnd w:id="40"/>
      <w:r w:rsidRPr="005A51C3">
        <w:rPr>
          <w:sz w:val="22"/>
          <w:szCs w:val="22"/>
        </w:rPr>
        <w:t xml:space="preserve">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w:t>
      </w:r>
      <w:r w:rsidRPr="005A51C3">
        <w:rPr>
          <w:sz w:val="22"/>
          <w:szCs w:val="22"/>
        </w:rPr>
        <w:lastRenderedPageBreak/>
        <w:t>заказчику в установленные извещением и документацией закупочной процедуры сроки.</w:t>
      </w:r>
    </w:p>
    <w:p w14:paraId="42715D7E" w14:textId="77777777" w:rsidR="00C7487E" w:rsidRPr="005A51C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A51C3">
        <w:rPr>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14:paraId="121C7927" w14:textId="77777777" w:rsidR="00C7487E" w:rsidRPr="005A51C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A51C3">
        <w:rPr>
          <w:sz w:val="22"/>
          <w:szCs w:val="22"/>
        </w:rP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6960807E" w14:textId="77777777" w:rsidR="00C7487E" w:rsidRPr="005A51C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5A51C3">
        <w:rPr>
          <w:sz w:val="22"/>
          <w:szCs w:val="22"/>
        </w:rPr>
        <w:t>о содержимом конверта (заявка, ее изменение, отзыв, иное);</w:t>
      </w:r>
    </w:p>
    <w:p w14:paraId="362E4BDF" w14:textId="77777777" w:rsidR="00C7487E" w:rsidRPr="005A51C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5A51C3">
        <w:rPr>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29218BA5" w14:textId="77777777" w:rsidR="00C7487E" w:rsidRPr="005A51C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5A51C3">
        <w:rPr>
          <w:sz w:val="22"/>
          <w:szCs w:val="22"/>
        </w:rPr>
        <w:t>наличие документов, предусмотренных документацией закупочной процедуры;</w:t>
      </w:r>
    </w:p>
    <w:p w14:paraId="06F7066C" w14:textId="77777777" w:rsidR="00C7487E" w:rsidRPr="005A51C3" w:rsidRDefault="00C7487E" w:rsidP="00C7487E">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5A51C3">
        <w:rPr>
          <w:sz w:val="22"/>
          <w:szCs w:val="22"/>
        </w:rPr>
        <w:t>любую другую информацию, которую закупочная комиссия сочтет нужной огласить.</w:t>
      </w:r>
    </w:p>
    <w:p w14:paraId="4DBE09AB" w14:textId="77777777" w:rsidR="00C7487E" w:rsidRPr="005A51C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A51C3">
        <w:rPr>
          <w:sz w:val="22"/>
          <w:szCs w:val="22"/>
        </w:rPr>
        <w:t>По результатам процедуры вскрытия конвертов с заявками закупочная комиссия составляет соответствующий протокол.</w:t>
      </w:r>
    </w:p>
    <w:p w14:paraId="0E85B3F3" w14:textId="77777777" w:rsidR="00C7487E" w:rsidRPr="005A51C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A51C3">
        <w:rPr>
          <w:sz w:val="22"/>
          <w:szCs w:val="22"/>
        </w:rP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3A55280D" w14:textId="77777777" w:rsidR="00C7487E" w:rsidRPr="005A51C3" w:rsidRDefault="00C7487E" w:rsidP="00C7487E">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5A51C3">
        <w:rPr>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41"/>
    <w:bookmarkEnd w:id="42"/>
    <w:p w14:paraId="6FEE4C18" w14:textId="77777777" w:rsidR="00C7487E" w:rsidRPr="005A51C3" w:rsidRDefault="00C7487E" w:rsidP="00C7487E">
      <w:pPr>
        <w:widowControl w:val="0"/>
        <w:numPr>
          <w:ilvl w:val="1"/>
          <w:numId w:val="24"/>
        </w:numPr>
        <w:tabs>
          <w:tab w:val="clear" w:pos="862"/>
          <w:tab w:val="left" w:pos="851"/>
          <w:tab w:val="left" w:pos="1701"/>
        </w:tabs>
        <w:ind w:left="0" w:firstLine="0"/>
        <w:jc w:val="both"/>
        <w:rPr>
          <w:sz w:val="22"/>
          <w:szCs w:val="22"/>
        </w:rPr>
      </w:pPr>
      <w:r w:rsidRPr="005A51C3">
        <w:rPr>
          <w:b/>
          <w:sz w:val="22"/>
          <w:szCs w:val="22"/>
        </w:rPr>
        <w:t>Оценка и сопоставление заявок.</w:t>
      </w:r>
    </w:p>
    <w:p w14:paraId="23EA189A"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51" w:name="sub_1482"/>
      <w:bookmarkEnd w:id="43"/>
      <w:bookmarkEnd w:id="44"/>
      <w:bookmarkEnd w:id="45"/>
      <w:bookmarkEnd w:id="46"/>
      <w:bookmarkEnd w:id="47"/>
      <w:bookmarkEnd w:id="48"/>
      <w:bookmarkEnd w:id="49"/>
      <w:bookmarkEnd w:id="50"/>
      <w:r w:rsidRPr="005A51C3">
        <w:rPr>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66BE845D"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5A51C3">
        <w:rPr>
          <w:sz w:val="22"/>
          <w:szCs w:val="22"/>
        </w:rPr>
        <w:t>Оценка и сопоставление заявок осуществляется в следующем порядке:</w:t>
      </w:r>
    </w:p>
    <w:p w14:paraId="35E8DB5F"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проведение отборочной стадии;</w:t>
      </w:r>
    </w:p>
    <w:p w14:paraId="4134A174"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проведение оценочной стадии.</w:t>
      </w:r>
    </w:p>
    <w:p w14:paraId="1B22C618"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Отборочная стадия. В рамках отборочной стадии последовательно выполняются следующие действия:</w:t>
      </w:r>
    </w:p>
    <w:p w14:paraId="2016503A"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Проверка заявок участников на наличие документов, требование о наличии которых установлено документацией закупочной процедуры.</w:t>
      </w:r>
    </w:p>
    <w:p w14:paraId="13107BD1"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5A51C3">
        <w:rPr>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Направление запроса участником происходит при помощи функционала электронной торговой площадки на которой размещена данная процедура.</w:t>
      </w:r>
    </w:p>
    <w:p w14:paraId="7A6AC3FC" w14:textId="0F0B9B7B"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6CED8A30"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Проверка участника закупки на соответствие требованиям закупочной процедуры.</w:t>
      </w:r>
    </w:p>
    <w:p w14:paraId="6FDB4626"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Проверка предлагаемых товаров, работ, услуг на соответствие требованиям закупочной процедуры.</w:t>
      </w:r>
    </w:p>
    <w:p w14:paraId="4A1F239A"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27A5B844"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1B9AE312"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2005DF44"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Несоответствия участника закупки требованиям к участникам, установленным документацией закупочной процедуры.</w:t>
      </w:r>
    </w:p>
    <w:p w14:paraId="1C52F03F"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Несоответствия заявки требованиям к заявкам, установленным документацией закупочной процедуры.</w:t>
      </w:r>
    </w:p>
    <w:p w14:paraId="34D771BC"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lastRenderedPageBreak/>
        <w:t>Несоответствия предлагаемых товаров, работ, услуг требованиям документации закупочной процедуры.</w:t>
      </w:r>
    </w:p>
    <w:p w14:paraId="483312C3"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Непредставления задатка в качестве обеспечения заявки.</w:t>
      </w:r>
    </w:p>
    <w:p w14:paraId="6A639808"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5A51C3">
        <w:rPr>
          <w:sz w:val="22"/>
          <w:szCs w:val="22"/>
        </w:rPr>
        <w:t>Непредставления разъяснений заявки по запросу комиссии по закупке.</w:t>
      </w:r>
    </w:p>
    <w:p w14:paraId="09CC58E8"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14:paraId="7F7B6244"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3B75CE6D"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317D1207"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Принятие участником решения об уменьшении величины уставного капитала.</w:t>
      </w:r>
    </w:p>
    <w:p w14:paraId="262955A2"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Иные случаи, установленные в документации о конкурентной закупке.</w:t>
      </w:r>
    </w:p>
    <w:p w14:paraId="1AC6FF72" w14:textId="77777777" w:rsidR="00C7487E" w:rsidRPr="005A51C3" w:rsidRDefault="00C7487E" w:rsidP="00C7487E">
      <w:pPr>
        <w:pStyle w:val="1f2"/>
        <w:widowControl w:val="0"/>
        <w:numPr>
          <w:ilvl w:val="2"/>
          <w:numId w:val="24"/>
        </w:numPr>
        <w:tabs>
          <w:tab w:val="left" w:pos="284"/>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В случае, если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5F4278DA"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14232521"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hanging="11"/>
        <w:contextualSpacing/>
        <w:jc w:val="both"/>
        <w:rPr>
          <w:sz w:val="22"/>
          <w:szCs w:val="22"/>
        </w:rPr>
      </w:pPr>
      <w:r w:rsidRPr="005A51C3">
        <w:rPr>
          <w:sz w:val="22"/>
          <w:szCs w:val="22"/>
        </w:rPr>
        <w:t>Оценка осуществляется в строгом соответствии с критериями и процедурами, указанными в документации закупочной процедуры.</w:t>
      </w:r>
    </w:p>
    <w:p w14:paraId="235425FA"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6E41AA21"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6828AAAC"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5A51C3">
        <w:rPr>
          <w:sz w:val="22"/>
          <w:szCs w:val="22"/>
        </w:rPr>
        <w:t>Отборочная и оценочная стадии могут совмещаться (проводиться одновременно).</w:t>
      </w:r>
    </w:p>
    <w:p w14:paraId="7B287DE5"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5B72AC3B" w14:textId="77777777" w:rsidR="00C7487E" w:rsidRPr="005A51C3" w:rsidRDefault="00C7487E" w:rsidP="00C7487E">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5A51C3">
        <w:rPr>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59463EF4"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76EA0994"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 xml:space="preserve">Указанный протокол размещается заказчиком не позднее чем через 3 дня со дня его подписания в единой информационной системе. </w:t>
      </w:r>
    </w:p>
    <w:p w14:paraId="0B7E6509" w14:textId="77777777" w:rsidR="00C7487E" w:rsidRPr="005A51C3" w:rsidRDefault="00C7487E" w:rsidP="00C7487E">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5A51C3">
        <w:rPr>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51"/>
    <w:p w14:paraId="0AF6BDE6" w14:textId="77777777" w:rsidR="00C7487E" w:rsidRPr="005A51C3" w:rsidRDefault="00C7487E" w:rsidP="00C7487E">
      <w:pPr>
        <w:widowControl w:val="0"/>
        <w:numPr>
          <w:ilvl w:val="1"/>
          <w:numId w:val="24"/>
        </w:numPr>
        <w:tabs>
          <w:tab w:val="clear" w:pos="862"/>
          <w:tab w:val="left" w:pos="284"/>
          <w:tab w:val="left" w:pos="1320"/>
          <w:tab w:val="left" w:pos="1701"/>
        </w:tabs>
        <w:ind w:left="0" w:firstLine="0"/>
        <w:jc w:val="both"/>
        <w:rPr>
          <w:b/>
          <w:sz w:val="22"/>
          <w:szCs w:val="22"/>
        </w:rPr>
      </w:pPr>
      <w:r w:rsidRPr="005A51C3">
        <w:rPr>
          <w:b/>
          <w:sz w:val="22"/>
          <w:szCs w:val="22"/>
        </w:rPr>
        <w:t xml:space="preserve">Заключение договора с победителем (участником) запроса оферт: </w:t>
      </w:r>
    </w:p>
    <w:p w14:paraId="36DFD9CD" w14:textId="77777777" w:rsidR="00C7487E" w:rsidRPr="005A51C3" w:rsidRDefault="00C7487E" w:rsidP="00C7487E">
      <w:pPr>
        <w:pStyle w:val="1f2"/>
        <w:widowControl w:val="0"/>
        <w:numPr>
          <w:ilvl w:val="2"/>
          <w:numId w:val="24"/>
        </w:numPr>
        <w:tabs>
          <w:tab w:val="left" w:pos="284"/>
        </w:tabs>
        <w:autoSpaceDE w:val="0"/>
        <w:autoSpaceDN w:val="0"/>
        <w:adjustRightInd w:val="0"/>
        <w:spacing w:after="0" w:line="240" w:lineRule="auto"/>
        <w:ind w:left="0" w:hanging="11"/>
        <w:contextualSpacing/>
        <w:jc w:val="both"/>
        <w:rPr>
          <w:rFonts w:ascii="Times New Roman" w:hAnsi="Times New Roman"/>
        </w:rPr>
      </w:pPr>
      <w:r w:rsidRPr="005A51C3">
        <w:rPr>
          <w:rFonts w:ascii="Times New Roman" w:hAnsi="Times New Roman"/>
        </w:rPr>
        <w:t xml:space="preserve">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Pr="005A51C3">
        <w:rPr>
          <w:rFonts w:ascii="Times New Roman" w:hAnsi="Times New Roman"/>
        </w:rPr>
        <w:lastRenderedPageBreak/>
        <w:t>комиссии по осуществлению конкурентной закупки, оператора электронной площадки.</w:t>
      </w:r>
    </w:p>
    <w:p w14:paraId="44B35E9F"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Участник закупки, с которым заключается договор, подписывает договор и в установленный срок возвращает один экземпляр договора Заказчику.</w:t>
      </w:r>
    </w:p>
    <w:p w14:paraId="3041C8BD"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66BEBF5E"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3EC068A4"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767B4034"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715B08EB"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14:paraId="4C720D4A"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4E74BBB4"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6F51D0D7"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30C5A9E3"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2A1344F4"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5A51C3">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4049162A" w14:textId="77777777" w:rsidR="00C7487E" w:rsidRPr="005A51C3" w:rsidRDefault="00C7487E" w:rsidP="00C7487E">
      <w:pPr>
        <w:widowControl w:val="0"/>
        <w:numPr>
          <w:ilvl w:val="2"/>
          <w:numId w:val="24"/>
        </w:numPr>
        <w:tabs>
          <w:tab w:val="clear" w:pos="720"/>
          <w:tab w:val="left" w:pos="851"/>
          <w:tab w:val="left" w:pos="960"/>
          <w:tab w:val="left" w:pos="1320"/>
          <w:tab w:val="left" w:pos="1701"/>
        </w:tabs>
        <w:ind w:left="0" w:hanging="11"/>
        <w:jc w:val="both"/>
        <w:rPr>
          <w:sz w:val="22"/>
          <w:szCs w:val="22"/>
        </w:rPr>
      </w:pPr>
      <w:r w:rsidRPr="005A51C3">
        <w:rPr>
          <w:sz w:val="22"/>
          <w:szCs w:val="22"/>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4EE414B6" w14:textId="77777777" w:rsidR="00C7487E" w:rsidRPr="005A51C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1EFB6096" w14:textId="77777777" w:rsidR="00C7487E" w:rsidRPr="005A51C3" w:rsidRDefault="00C7487E" w:rsidP="00C7487E">
      <w:pPr>
        <w:pStyle w:val="affe"/>
        <w:numPr>
          <w:ilvl w:val="2"/>
          <w:numId w:val="24"/>
        </w:numPr>
        <w:tabs>
          <w:tab w:val="clear" w:pos="720"/>
          <w:tab w:val="num" w:pos="900"/>
        </w:tabs>
        <w:autoSpaceDE w:val="0"/>
        <w:autoSpaceDN w:val="0"/>
        <w:adjustRightInd w:val="0"/>
        <w:ind w:left="0" w:firstLine="0"/>
        <w:jc w:val="both"/>
        <w:rPr>
          <w:sz w:val="22"/>
          <w:szCs w:val="22"/>
        </w:rPr>
      </w:pPr>
      <w:bookmarkStart w:id="52" w:name="sub_31211"/>
      <w:r w:rsidRPr="005A51C3">
        <w:rPr>
          <w:sz w:val="22"/>
          <w:szCs w:val="22"/>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r:id="rId18" w:anchor="sub_12" w:history="1">
        <w:r w:rsidRPr="005A51C3">
          <w:rPr>
            <w:rStyle w:val="af"/>
            <w:color w:val="auto"/>
            <w:sz w:val="22"/>
            <w:szCs w:val="22"/>
          </w:rPr>
          <w:t>части 2 статьи 1</w:t>
        </w:r>
      </w:hyperlink>
      <w:r w:rsidRPr="005A51C3">
        <w:rPr>
          <w:sz w:val="22"/>
          <w:szCs w:val="22"/>
        </w:rPr>
        <w:t xml:space="preserve"> Федерального закона №223-ФЗ юридическим лицам, от имени которых заключен договор;</w:t>
      </w:r>
    </w:p>
    <w:p w14:paraId="2CB5257F" w14:textId="77777777" w:rsidR="00C7487E" w:rsidRPr="005A51C3" w:rsidRDefault="00C7487E" w:rsidP="00C7487E">
      <w:pPr>
        <w:pStyle w:val="affe"/>
        <w:numPr>
          <w:ilvl w:val="2"/>
          <w:numId w:val="24"/>
        </w:numPr>
        <w:tabs>
          <w:tab w:val="clear" w:pos="720"/>
          <w:tab w:val="num" w:pos="900"/>
        </w:tabs>
        <w:autoSpaceDE w:val="0"/>
        <w:autoSpaceDN w:val="0"/>
        <w:adjustRightInd w:val="0"/>
        <w:ind w:left="0" w:firstLine="0"/>
        <w:jc w:val="both"/>
        <w:rPr>
          <w:sz w:val="22"/>
          <w:szCs w:val="22"/>
        </w:rPr>
      </w:pPr>
      <w:bookmarkStart w:id="53" w:name="sub_31212"/>
      <w:bookmarkEnd w:id="52"/>
      <w:r w:rsidRPr="005A51C3">
        <w:rPr>
          <w:sz w:val="22"/>
          <w:szCs w:val="22"/>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3C6C4C28" w14:textId="77777777" w:rsidR="00C7487E" w:rsidRPr="005A51C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bookmarkStart w:id="54" w:name="sub_3122"/>
      <w:bookmarkEnd w:id="53"/>
      <w:r w:rsidRPr="005A51C3">
        <w:rPr>
          <w:rFonts w:ascii="Times New Roman" w:hAnsi="Times New Roman"/>
        </w:rPr>
        <w:lastRenderedPageBreak/>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r:id="rId19" w:anchor="sub_31212" w:history="1">
        <w:r w:rsidRPr="005A51C3">
          <w:rPr>
            <w:rStyle w:val="af"/>
            <w:color w:val="auto"/>
          </w:rPr>
          <w:t>пункте 2 части 1</w:t>
        </w:r>
      </w:hyperlink>
      <w:r w:rsidRPr="005A51C3">
        <w:rPr>
          <w:rFonts w:ascii="Times New Roman" w:hAnsi="Times New Roman"/>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54"/>
    <w:p w14:paraId="21B27E43" w14:textId="77777777" w:rsidR="00C7487E" w:rsidRPr="005A51C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r:id="rId20" w:anchor="sub_12" w:history="1">
        <w:r w:rsidRPr="005A51C3">
          <w:rPr>
            <w:rStyle w:val="af"/>
            <w:color w:val="auto"/>
          </w:rPr>
          <w:t>части 2 статьи 1</w:t>
        </w:r>
      </w:hyperlink>
      <w:r w:rsidRPr="005A51C3">
        <w:rPr>
          <w:rFonts w:ascii="Times New Roman" w:hAnsi="Times New Roman"/>
        </w:rPr>
        <w:t xml:space="preserve"> Федерального закона №223ФЗ юридическим лицам, от имени которых заключен договор.</w:t>
      </w:r>
    </w:p>
    <w:p w14:paraId="57A2A11D" w14:textId="77777777" w:rsidR="00C7487E" w:rsidRPr="005A51C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r w:rsidRPr="005A51C3">
        <w:rPr>
          <w:rFonts w:ascii="Times New Roman" w:hAnsi="Times New Roman"/>
        </w:rPr>
        <w:t xml:space="preserve"> Результатом выполненной работы по договору, предметом которого в соответствии с </w:t>
      </w:r>
      <w:hyperlink r:id="rId21" w:history="1">
        <w:r w:rsidRPr="005A51C3">
          <w:rPr>
            <w:rStyle w:val="af"/>
            <w:color w:val="auto"/>
          </w:rPr>
          <w:t>Гражданским кодексом</w:t>
        </w:r>
      </w:hyperlink>
      <w:r w:rsidRPr="005A51C3">
        <w:rPr>
          <w:rFonts w:ascii="Times New Roman" w:hAnsi="Times New Roman"/>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22" w:history="1">
        <w:r w:rsidRPr="005A51C3">
          <w:rPr>
            <w:rStyle w:val="af"/>
            <w:color w:val="auto"/>
          </w:rPr>
          <w:t>Градостроительным кодексом</w:t>
        </w:r>
      </w:hyperlink>
      <w:r w:rsidRPr="005A51C3">
        <w:rPr>
          <w:rFonts w:ascii="Times New Roman" w:hAnsi="Times New Roman"/>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150BA809" w14:textId="77777777" w:rsidR="00C7487E" w:rsidRPr="005A51C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7B3A1438" w14:textId="77777777" w:rsidR="00C7487E" w:rsidRPr="005A51C3" w:rsidRDefault="00C7487E" w:rsidP="00C7487E">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7E2695F6" w14:textId="77777777" w:rsidR="00C7487E" w:rsidRPr="005A51C3" w:rsidRDefault="00C7487E" w:rsidP="00C7487E">
      <w:pPr>
        <w:numPr>
          <w:ilvl w:val="1"/>
          <w:numId w:val="24"/>
        </w:numPr>
        <w:tabs>
          <w:tab w:val="num" w:pos="709"/>
        </w:tabs>
        <w:autoSpaceDE w:val="0"/>
        <w:autoSpaceDN w:val="0"/>
        <w:adjustRightInd w:val="0"/>
        <w:ind w:left="0" w:firstLine="0"/>
        <w:jc w:val="both"/>
        <w:rPr>
          <w:b/>
          <w:sz w:val="22"/>
          <w:szCs w:val="22"/>
        </w:rPr>
      </w:pPr>
      <w:r w:rsidRPr="005A51C3">
        <w:rPr>
          <w:b/>
          <w:sz w:val="22"/>
          <w:szCs w:val="22"/>
        </w:rPr>
        <w:t>Признание конкурентной закупки несостоявшейся и последствия признания конкурентной процедуры несостоявшейся.</w:t>
      </w:r>
    </w:p>
    <w:p w14:paraId="2953F4AE" w14:textId="77777777" w:rsidR="00C7487E" w:rsidRPr="005A51C3" w:rsidRDefault="00C7487E" w:rsidP="00C7487E">
      <w:pPr>
        <w:numPr>
          <w:ilvl w:val="2"/>
          <w:numId w:val="24"/>
        </w:numPr>
        <w:autoSpaceDE w:val="0"/>
        <w:autoSpaceDN w:val="0"/>
        <w:adjustRightInd w:val="0"/>
        <w:ind w:left="0" w:firstLine="0"/>
        <w:jc w:val="both"/>
        <w:rPr>
          <w:b/>
          <w:sz w:val="22"/>
          <w:szCs w:val="22"/>
        </w:rPr>
      </w:pPr>
      <w:r w:rsidRPr="005A51C3">
        <w:rPr>
          <w:sz w:val="22"/>
          <w:szCs w:val="22"/>
        </w:rPr>
        <w:t xml:space="preserve">Конкурентная закупка признается несостоявшейся в отношении предмета закупки (лота) в следующих случаях: </w:t>
      </w:r>
    </w:p>
    <w:p w14:paraId="14DE89DC" w14:textId="77777777" w:rsidR="00C7487E" w:rsidRPr="005A51C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Cs/>
          <w:color w:val="auto"/>
        </w:rPr>
      </w:pPr>
      <w:r w:rsidRPr="005A51C3">
        <w:rPr>
          <w:rStyle w:val="affff9"/>
          <w:rFonts w:ascii="Times New Roman" w:eastAsia="Arial Unicode MS" w:hAnsi="Times New Roman"/>
          <w:b w:val="0"/>
          <w:bCs/>
          <w:color w:val="auto"/>
        </w:rPr>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5A51C3">
        <w:rPr>
          <w:rFonts w:ascii="Times New Roman" w:hAnsi="Times New Roman"/>
        </w:rPr>
        <w:t xml:space="preserve"> </w:t>
      </w:r>
    </w:p>
    <w:p w14:paraId="385B7DD0" w14:textId="77777777" w:rsidR="00C7487E" w:rsidRPr="005A51C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A51C3">
        <w:rPr>
          <w:rStyle w:val="affff9"/>
          <w:rFonts w:ascii="Times New Roman" w:eastAsia="Arial Unicode MS" w:hAnsi="Times New Roman"/>
          <w:b w:val="0"/>
          <w:bCs/>
          <w:color w:val="auto"/>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28F65394" w14:textId="77777777" w:rsidR="00C7487E" w:rsidRPr="005A51C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pPr>
      <w:r w:rsidRPr="005A51C3">
        <w:rPr>
          <w:rFonts w:ascii="Times New Roman" w:hAnsi="Times New Roman"/>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0CF12564" w14:textId="77777777" w:rsidR="00C7487E" w:rsidRPr="005A51C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1A3431E4" w14:textId="77777777" w:rsidR="00C7487E" w:rsidRPr="005A51C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5A51C3">
        <w:rPr>
          <w:rFonts w:ascii="Times New Roman" w:hAnsi="Times New Roman"/>
        </w:rPr>
        <w:t>Иные случаи, установленные документацией о конкурентной закупке.</w:t>
      </w:r>
    </w:p>
    <w:p w14:paraId="5F6AB305" w14:textId="77777777" w:rsidR="00C7487E" w:rsidRPr="005A51C3"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eastAsia="Arial Unicode MS"/>
          <w:b w:val="0"/>
          <w:bCs/>
          <w:color w:val="auto"/>
        </w:rPr>
      </w:pPr>
      <w:r w:rsidRPr="005A51C3">
        <w:rPr>
          <w:rStyle w:val="affff9"/>
          <w:rFonts w:ascii="Times New Roman" w:eastAsia="Arial Unicode MS" w:hAnsi="Times New Roman"/>
          <w:b w:val="0"/>
          <w:bCs/>
          <w:color w:val="auto"/>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1B62B3B1" w14:textId="77777777" w:rsidR="00C7487E" w:rsidRPr="005A51C3"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A51C3">
        <w:rPr>
          <w:rStyle w:val="affff9"/>
          <w:rFonts w:ascii="Times New Roman" w:eastAsia="Arial Unicode MS" w:hAnsi="Times New Roman"/>
          <w:b w:val="0"/>
          <w:bCs/>
          <w:color w:val="auto"/>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34943DDB" w14:textId="77777777" w:rsidR="00C7487E" w:rsidRPr="005A51C3" w:rsidRDefault="00C7487E" w:rsidP="00C7487E">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A51C3">
        <w:rPr>
          <w:rStyle w:val="affff9"/>
          <w:rFonts w:ascii="Times New Roman" w:eastAsia="Arial Unicode MS" w:hAnsi="Times New Roman"/>
          <w:b w:val="0"/>
          <w:bCs/>
          <w:color w:val="auto"/>
        </w:rPr>
        <w:t>В случае признания конкурентной закупки несостоявшейся закупочная комиссия вправе принять одно из следующих решений:</w:t>
      </w:r>
    </w:p>
    <w:p w14:paraId="3615C902" w14:textId="77777777" w:rsidR="00C7487E" w:rsidRPr="005A51C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A51C3">
        <w:rPr>
          <w:rStyle w:val="affff9"/>
          <w:rFonts w:ascii="Times New Roman" w:eastAsia="Arial Unicode MS" w:hAnsi="Times New Roman"/>
          <w:b w:val="0"/>
          <w:bCs/>
          <w:color w:val="auto"/>
        </w:rPr>
        <w:t>Заключить договор с единственным поставщиком (исполнителем, подрядчиком) на условиях документации и проекта договора.</w:t>
      </w:r>
    </w:p>
    <w:p w14:paraId="7CCD3261" w14:textId="77777777" w:rsidR="00C7487E" w:rsidRPr="005A51C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A51C3">
        <w:rPr>
          <w:rStyle w:val="affff9"/>
          <w:rFonts w:ascii="Times New Roman" w:eastAsia="Arial Unicode MS" w:hAnsi="Times New Roman"/>
          <w:b w:val="0"/>
          <w:bCs/>
          <w:color w:val="auto"/>
        </w:rPr>
        <w:t xml:space="preserve">Заключить договор с единственным допущенным участником, в случае наличия такового на условиях документации, проекта договора и заявки поданной таким участником. </w:t>
      </w:r>
    </w:p>
    <w:p w14:paraId="6712BF94" w14:textId="77777777" w:rsidR="00C7487E" w:rsidRPr="005A51C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A51C3">
        <w:rPr>
          <w:rStyle w:val="affff9"/>
          <w:rFonts w:ascii="Times New Roman" w:eastAsia="Arial Unicode MS" w:hAnsi="Times New Roman"/>
          <w:b w:val="0"/>
          <w:bCs/>
          <w:color w:val="auto"/>
        </w:rPr>
        <w:lastRenderedPageBreak/>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554C72D9" w14:textId="77777777" w:rsidR="00C7487E" w:rsidRPr="005A51C3" w:rsidRDefault="00C7487E" w:rsidP="00C7487E">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5A51C3">
        <w:rPr>
          <w:rStyle w:val="affff9"/>
          <w:rFonts w:ascii="Times New Roman" w:eastAsia="Arial Unicode MS" w:hAnsi="Times New Roman"/>
          <w:b w:val="0"/>
          <w:bCs/>
          <w:color w:val="auto"/>
        </w:rPr>
        <w:t>Не заключать договора по итогам закупки.</w:t>
      </w:r>
    </w:p>
    <w:p w14:paraId="70DEBFC0" w14:textId="77777777" w:rsidR="00C7487E" w:rsidRPr="005A51C3" w:rsidRDefault="00C7487E" w:rsidP="00C7487E">
      <w:pPr>
        <w:widowControl w:val="0"/>
        <w:tabs>
          <w:tab w:val="left" w:pos="851"/>
          <w:tab w:val="left" w:pos="960"/>
          <w:tab w:val="left" w:pos="1320"/>
          <w:tab w:val="left" w:pos="1701"/>
        </w:tabs>
        <w:jc w:val="both"/>
        <w:rPr>
          <w:sz w:val="22"/>
          <w:szCs w:val="22"/>
        </w:rPr>
      </w:pPr>
    </w:p>
    <w:p w14:paraId="2C6F2F8C" w14:textId="77777777" w:rsidR="00C7487E" w:rsidRPr="005A51C3" w:rsidRDefault="00C7487E" w:rsidP="00C7487E">
      <w:pPr>
        <w:widowControl w:val="0"/>
        <w:tabs>
          <w:tab w:val="left" w:pos="851"/>
          <w:tab w:val="left" w:pos="960"/>
          <w:tab w:val="left" w:pos="1320"/>
          <w:tab w:val="left" w:pos="1701"/>
        </w:tabs>
        <w:jc w:val="both"/>
        <w:rPr>
          <w:sz w:val="22"/>
          <w:szCs w:val="22"/>
        </w:rPr>
      </w:pPr>
    </w:p>
    <w:p w14:paraId="407FDF02" w14:textId="77777777" w:rsidR="00C7487E" w:rsidRPr="005A51C3" w:rsidRDefault="00C7487E" w:rsidP="00C7487E">
      <w:pPr>
        <w:rPr>
          <w:sz w:val="22"/>
          <w:szCs w:val="22"/>
        </w:rPr>
      </w:pPr>
    </w:p>
    <w:p w14:paraId="1588BF7C" w14:textId="77777777" w:rsidR="008D4B8D" w:rsidRPr="005A51C3" w:rsidRDefault="008D4B8D" w:rsidP="008D4B8D">
      <w:pPr>
        <w:widowControl w:val="0"/>
        <w:tabs>
          <w:tab w:val="left" w:pos="0"/>
        </w:tabs>
        <w:jc w:val="center"/>
        <w:outlineLvl w:val="0"/>
        <w:rPr>
          <w:b/>
          <w:sz w:val="22"/>
          <w:szCs w:val="22"/>
        </w:rPr>
      </w:pPr>
      <w:r w:rsidRPr="005A51C3">
        <w:rPr>
          <w:b/>
          <w:sz w:val="22"/>
          <w:szCs w:val="22"/>
        </w:rPr>
        <w:t xml:space="preserve">5. Критерии оценки оферт участников, </w:t>
      </w:r>
    </w:p>
    <w:p w14:paraId="3A26A814" w14:textId="77777777" w:rsidR="008D4B8D" w:rsidRPr="005A51C3" w:rsidRDefault="008D4B8D" w:rsidP="008D4B8D">
      <w:pPr>
        <w:widowControl w:val="0"/>
        <w:tabs>
          <w:tab w:val="left" w:pos="0"/>
        </w:tabs>
        <w:jc w:val="center"/>
        <w:outlineLvl w:val="0"/>
        <w:rPr>
          <w:b/>
          <w:sz w:val="22"/>
          <w:szCs w:val="22"/>
        </w:rPr>
      </w:pPr>
      <w:r w:rsidRPr="005A51C3">
        <w:rPr>
          <w:b/>
          <w:sz w:val="22"/>
          <w:szCs w:val="22"/>
        </w:rPr>
        <w:t>порядок оценки и сопоставления оферт участников</w:t>
      </w:r>
    </w:p>
    <w:p w14:paraId="780ACB4C" w14:textId="77777777" w:rsidR="008D4B8D" w:rsidRPr="005A51C3" w:rsidRDefault="008D4B8D" w:rsidP="008D4B8D">
      <w:pPr>
        <w:widowControl w:val="0"/>
        <w:tabs>
          <w:tab w:val="num" w:pos="720"/>
        </w:tabs>
        <w:jc w:val="both"/>
        <w:rPr>
          <w:sz w:val="22"/>
          <w:szCs w:val="22"/>
        </w:rPr>
      </w:pPr>
    </w:p>
    <w:p w14:paraId="5126201D" w14:textId="77777777" w:rsidR="008D4B8D" w:rsidRPr="005A51C3" w:rsidRDefault="008D4B8D" w:rsidP="008D4B8D">
      <w:pPr>
        <w:widowControl w:val="0"/>
        <w:jc w:val="both"/>
        <w:rPr>
          <w:sz w:val="22"/>
          <w:szCs w:val="22"/>
        </w:rPr>
      </w:pPr>
      <w:r w:rsidRPr="005A51C3">
        <w:rPr>
          <w:sz w:val="22"/>
          <w:szCs w:val="22"/>
        </w:rPr>
        <w:t>5.1. При оценке оферт участников запроса оферт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оферт согласно таблице критериев:</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083"/>
        <w:gridCol w:w="2126"/>
        <w:gridCol w:w="1124"/>
        <w:gridCol w:w="861"/>
        <w:gridCol w:w="2301"/>
      </w:tblGrid>
      <w:tr w:rsidR="008D4B8D" w:rsidRPr="005A51C3" w14:paraId="0F26716F" w14:textId="77777777" w:rsidTr="00D579E6">
        <w:trPr>
          <w:cantSplit/>
        </w:trPr>
        <w:tc>
          <w:tcPr>
            <w:tcW w:w="456" w:type="dxa"/>
            <w:tcBorders>
              <w:top w:val="single" w:sz="4" w:space="0" w:color="auto"/>
              <w:left w:val="single" w:sz="4" w:space="0" w:color="auto"/>
              <w:bottom w:val="single" w:sz="4" w:space="0" w:color="auto"/>
              <w:right w:val="single" w:sz="4" w:space="0" w:color="auto"/>
            </w:tcBorders>
            <w:hideMark/>
          </w:tcPr>
          <w:p w14:paraId="3EAADBF7" w14:textId="77777777" w:rsidR="008D4B8D" w:rsidRPr="005A51C3" w:rsidRDefault="008D4B8D" w:rsidP="00D579E6">
            <w:pPr>
              <w:widowControl w:val="0"/>
              <w:tabs>
                <w:tab w:val="num" w:pos="720"/>
              </w:tabs>
              <w:spacing w:line="256" w:lineRule="auto"/>
              <w:jc w:val="both"/>
              <w:rPr>
                <w:sz w:val="22"/>
                <w:szCs w:val="22"/>
                <w:lang w:eastAsia="en-US"/>
              </w:rPr>
            </w:pPr>
            <w:r w:rsidRPr="005A51C3">
              <w:rPr>
                <w:sz w:val="22"/>
                <w:szCs w:val="22"/>
                <w:lang w:eastAsia="en-US"/>
              </w:rPr>
              <w:t>№ п/п</w:t>
            </w:r>
          </w:p>
        </w:tc>
        <w:tc>
          <w:tcPr>
            <w:tcW w:w="3083" w:type="dxa"/>
            <w:tcBorders>
              <w:top w:val="single" w:sz="4" w:space="0" w:color="auto"/>
              <w:left w:val="single" w:sz="4" w:space="0" w:color="auto"/>
              <w:bottom w:val="single" w:sz="4" w:space="0" w:color="auto"/>
              <w:right w:val="single" w:sz="4" w:space="0" w:color="auto"/>
            </w:tcBorders>
            <w:hideMark/>
          </w:tcPr>
          <w:p w14:paraId="3BC56DFE" w14:textId="77777777" w:rsidR="008D4B8D" w:rsidRPr="005A51C3" w:rsidRDefault="008D4B8D" w:rsidP="00D579E6">
            <w:pPr>
              <w:widowControl w:val="0"/>
              <w:tabs>
                <w:tab w:val="num" w:pos="720"/>
              </w:tabs>
              <w:spacing w:line="256" w:lineRule="auto"/>
              <w:jc w:val="both"/>
              <w:rPr>
                <w:sz w:val="22"/>
                <w:szCs w:val="22"/>
                <w:lang w:eastAsia="en-US"/>
              </w:rPr>
            </w:pPr>
            <w:r w:rsidRPr="005A51C3">
              <w:rPr>
                <w:sz w:val="22"/>
                <w:szCs w:val="22"/>
                <w:lang w:eastAsia="en-US"/>
              </w:rPr>
              <w:t>Наименование критерия</w:t>
            </w:r>
          </w:p>
        </w:tc>
        <w:tc>
          <w:tcPr>
            <w:tcW w:w="6412" w:type="dxa"/>
            <w:gridSpan w:val="4"/>
            <w:tcBorders>
              <w:top w:val="single" w:sz="4" w:space="0" w:color="auto"/>
              <w:left w:val="single" w:sz="4" w:space="0" w:color="auto"/>
              <w:bottom w:val="single" w:sz="4" w:space="0" w:color="auto"/>
              <w:right w:val="single" w:sz="4" w:space="0" w:color="auto"/>
            </w:tcBorders>
            <w:hideMark/>
          </w:tcPr>
          <w:p w14:paraId="20198C42" w14:textId="77777777" w:rsidR="008D4B8D" w:rsidRPr="005A51C3" w:rsidRDefault="008D4B8D" w:rsidP="00D579E6">
            <w:pPr>
              <w:widowControl w:val="0"/>
              <w:tabs>
                <w:tab w:val="num" w:pos="720"/>
              </w:tabs>
              <w:spacing w:line="256" w:lineRule="auto"/>
              <w:jc w:val="both"/>
              <w:rPr>
                <w:sz w:val="22"/>
                <w:szCs w:val="22"/>
                <w:lang w:eastAsia="en-US"/>
              </w:rPr>
            </w:pPr>
            <w:r w:rsidRPr="005A51C3">
              <w:rPr>
                <w:sz w:val="22"/>
                <w:szCs w:val="22"/>
                <w:lang w:eastAsia="en-US"/>
              </w:rPr>
              <w:t>Количество присуждаемых баллов</w:t>
            </w:r>
          </w:p>
        </w:tc>
      </w:tr>
      <w:tr w:rsidR="008D4B8D" w:rsidRPr="005A51C3" w14:paraId="4CB58570" w14:textId="77777777" w:rsidTr="00D579E6">
        <w:trPr>
          <w:cantSplit/>
        </w:trPr>
        <w:tc>
          <w:tcPr>
            <w:tcW w:w="456" w:type="dxa"/>
            <w:tcBorders>
              <w:top w:val="single" w:sz="4" w:space="0" w:color="auto"/>
              <w:left w:val="single" w:sz="4" w:space="0" w:color="auto"/>
              <w:bottom w:val="single" w:sz="4" w:space="0" w:color="auto"/>
              <w:right w:val="single" w:sz="4" w:space="0" w:color="auto"/>
            </w:tcBorders>
          </w:tcPr>
          <w:p w14:paraId="50DA5E4E" w14:textId="77777777" w:rsidR="008D4B8D" w:rsidRPr="005A51C3" w:rsidRDefault="008D4B8D" w:rsidP="00D579E6">
            <w:pPr>
              <w:widowControl w:val="0"/>
              <w:tabs>
                <w:tab w:val="num" w:pos="720"/>
              </w:tabs>
              <w:spacing w:line="256" w:lineRule="auto"/>
              <w:jc w:val="both"/>
              <w:rPr>
                <w:sz w:val="22"/>
                <w:szCs w:val="22"/>
                <w:lang w:eastAsia="en-US"/>
              </w:rPr>
            </w:pPr>
          </w:p>
        </w:tc>
        <w:tc>
          <w:tcPr>
            <w:tcW w:w="3083" w:type="dxa"/>
            <w:tcBorders>
              <w:top w:val="single" w:sz="4" w:space="0" w:color="auto"/>
              <w:left w:val="single" w:sz="4" w:space="0" w:color="auto"/>
              <w:bottom w:val="single" w:sz="4" w:space="0" w:color="auto"/>
              <w:right w:val="single" w:sz="4" w:space="0" w:color="auto"/>
            </w:tcBorders>
            <w:hideMark/>
          </w:tcPr>
          <w:p w14:paraId="6460ABE7" w14:textId="77777777" w:rsidR="008D4B8D" w:rsidRPr="005A51C3" w:rsidRDefault="008D4B8D" w:rsidP="00D579E6">
            <w:pPr>
              <w:widowControl w:val="0"/>
              <w:tabs>
                <w:tab w:val="num" w:pos="720"/>
              </w:tabs>
              <w:spacing w:line="256" w:lineRule="auto"/>
              <w:jc w:val="both"/>
              <w:rPr>
                <w:sz w:val="22"/>
                <w:szCs w:val="22"/>
                <w:lang w:eastAsia="en-US"/>
              </w:rPr>
            </w:pPr>
            <w:r w:rsidRPr="005A51C3">
              <w:rPr>
                <w:sz w:val="22"/>
                <w:szCs w:val="22"/>
                <w:lang w:eastAsia="en-US"/>
              </w:rPr>
              <w:t>Ценовые критерии:</w:t>
            </w:r>
          </w:p>
        </w:tc>
        <w:tc>
          <w:tcPr>
            <w:tcW w:w="6412" w:type="dxa"/>
            <w:gridSpan w:val="4"/>
            <w:tcBorders>
              <w:top w:val="single" w:sz="4" w:space="0" w:color="auto"/>
              <w:left w:val="single" w:sz="4" w:space="0" w:color="auto"/>
              <w:bottom w:val="single" w:sz="4" w:space="0" w:color="auto"/>
              <w:right w:val="single" w:sz="4" w:space="0" w:color="auto"/>
            </w:tcBorders>
            <w:hideMark/>
          </w:tcPr>
          <w:p w14:paraId="6BAFA764" w14:textId="78F7297B" w:rsidR="008D4B8D" w:rsidRPr="005A51C3" w:rsidRDefault="008D4B8D" w:rsidP="00D579E6">
            <w:pPr>
              <w:widowControl w:val="0"/>
              <w:tabs>
                <w:tab w:val="num" w:pos="720"/>
              </w:tabs>
              <w:spacing w:line="256" w:lineRule="auto"/>
              <w:jc w:val="both"/>
              <w:rPr>
                <w:sz w:val="22"/>
                <w:szCs w:val="22"/>
                <w:lang w:eastAsia="en-US"/>
              </w:rPr>
            </w:pPr>
            <w:r w:rsidRPr="005A51C3">
              <w:rPr>
                <w:sz w:val="22"/>
                <w:szCs w:val="22"/>
                <w:lang w:eastAsia="en-US"/>
              </w:rPr>
              <w:t xml:space="preserve">Весовой коэффициент – </w:t>
            </w:r>
            <w:r w:rsidR="00FA4611" w:rsidRPr="005A51C3">
              <w:rPr>
                <w:sz w:val="22"/>
                <w:szCs w:val="22"/>
                <w:lang w:eastAsia="en-US"/>
              </w:rPr>
              <w:t>5</w:t>
            </w:r>
            <w:r w:rsidRPr="005A51C3">
              <w:rPr>
                <w:sz w:val="22"/>
                <w:szCs w:val="22"/>
                <w:lang w:eastAsia="en-US"/>
              </w:rPr>
              <w:t>0% (</w:t>
            </w:r>
            <w:r w:rsidRPr="005A51C3">
              <w:rPr>
                <w:i/>
                <w:sz w:val="22"/>
                <w:szCs w:val="22"/>
                <w:lang w:eastAsia="en-US"/>
              </w:rPr>
              <w:t>Ка</w:t>
            </w:r>
            <w:r w:rsidRPr="005A51C3">
              <w:rPr>
                <w:sz w:val="22"/>
                <w:szCs w:val="22"/>
                <w:lang w:eastAsia="en-US"/>
              </w:rPr>
              <w:t xml:space="preserve"> = 0,</w:t>
            </w:r>
            <w:r w:rsidR="00FA4611" w:rsidRPr="005A51C3">
              <w:rPr>
                <w:sz w:val="22"/>
                <w:szCs w:val="22"/>
                <w:lang w:eastAsia="en-US"/>
              </w:rPr>
              <w:t>5</w:t>
            </w:r>
            <w:r w:rsidRPr="005A51C3">
              <w:rPr>
                <w:sz w:val="22"/>
                <w:szCs w:val="22"/>
                <w:lang w:eastAsia="en-US"/>
              </w:rPr>
              <w:t>)</w:t>
            </w:r>
          </w:p>
        </w:tc>
      </w:tr>
      <w:tr w:rsidR="008D4B8D" w:rsidRPr="005A51C3" w14:paraId="0430C395" w14:textId="77777777" w:rsidTr="00D579E6">
        <w:trPr>
          <w:cantSplit/>
        </w:trPr>
        <w:tc>
          <w:tcPr>
            <w:tcW w:w="456" w:type="dxa"/>
            <w:tcBorders>
              <w:top w:val="single" w:sz="4" w:space="0" w:color="auto"/>
              <w:left w:val="single" w:sz="4" w:space="0" w:color="auto"/>
              <w:bottom w:val="single" w:sz="4" w:space="0" w:color="auto"/>
              <w:right w:val="single" w:sz="4" w:space="0" w:color="auto"/>
            </w:tcBorders>
            <w:hideMark/>
          </w:tcPr>
          <w:p w14:paraId="6ACCF8EB" w14:textId="77777777" w:rsidR="008D4B8D" w:rsidRPr="005A51C3" w:rsidRDefault="008D4B8D" w:rsidP="00D579E6">
            <w:pPr>
              <w:widowControl w:val="0"/>
              <w:tabs>
                <w:tab w:val="num" w:pos="720"/>
              </w:tabs>
              <w:spacing w:line="256" w:lineRule="auto"/>
              <w:jc w:val="center"/>
              <w:rPr>
                <w:sz w:val="22"/>
                <w:szCs w:val="22"/>
                <w:lang w:eastAsia="en-US"/>
              </w:rPr>
            </w:pPr>
            <w:r w:rsidRPr="005A51C3">
              <w:rPr>
                <w:sz w:val="22"/>
                <w:szCs w:val="22"/>
                <w:lang w:eastAsia="en-US"/>
              </w:rPr>
              <w:t>1.</w:t>
            </w:r>
          </w:p>
        </w:tc>
        <w:tc>
          <w:tcPr>
            <w:tcW w:w="3083" w:type="dxa"/>
            <w:tcBorders>
              <w:top w:val="single" w:sz="4" w:space="0" w:color="auto"/>
              <w:left w:val="single" w:sz="4" w:space="0" w:color="auto"/>
              <w:bottom w:val="single" w:sz="4" w:space="0" w:color="auto"/>
              <w:right w:val="single" w:sz="4" w:space="0" w:color="auto"/>
            </w:tcBorders>
            <w:hideMark/>
          </w:tcPr>
          <w:p w14:paraId="54764A67" w14:textId="77777777" w:rsidR="008D4B8D" w:rsidRPr="005A51C3" w:rsidRDefault="008D4B8D" w:rsidP="00D579E6">
            <w:pPr>
              <w:widowControl w:val="0"/>
              <w:tabs>
                <w:tab w:val="num" w:pos="720"/>
              </w:tabs>
              <w:spacing w:line="256" w:lineRule="auto"/>
              <w:jc w:val="both"/>
              <w:rPr>
                <w:sz w:val="22"/>
                <w:szCs w:val="22"/>
                <w:lang w:val="en-US" w:eastAsia="en-US"/>
              </w:rPr>
            </w:pPr>
            <w:r w:rsidRPr="005A51C3">
              <w:rPr>
                <w:sz w:val="22"/>
                <w:szCs w:val="22"/>
                <w:lang w:eastAsia="en-US"/>
              </w:rPr>
              <w:t>Цена договора (</w:t>
            </w:r>
            <w:r w:rsidRPr="005A51C3">
              <w:rPr>
                <w:i/>
                <w:sz w:val="22"/>
                <w:szCs w:val="22"/>
                <w:lang w:val="en-US" w:eastAsia="en-US"/>
              </w:rPr>
              <w:t>Rai</w:t>
            </w:r>
            <w:r w:rsidRPr="005A51C3">
              <w:rPr>
                <w:sz w:val="22"/>
                <w:szCs w:val="22"/>
                <w:lang w:val="en-US" w:eastAsia="en-US"/>
              </w:rPr>
              <w:t>)</w:t>
            </w:r>
          </w:p>
        </w:tc>
        <w:tc>
          <w:tcPr>
            <w:tcW w:w="6412" w:type="dxa"/>
            <w:gridSpan w:val="4"/>
            <w:tcBorders>
              <w:top w:val="single" w:sz="4" w:space="0" w:color="auto"/>
              <w:left w:val="single" w:sz="4" w:space="0" w:color="auto"/>
              <w:bottom w:val="single" w:sz="4" w:space="0" w:color="auto"/>
              <w:right w:val="single" w:sz="4" w:space="0" w:color="auto"/>
            </w:tcBorders>
            <w:hideMark/>
          </w:tcPr>
          <w:p w14:paraId="59113525" w14:textId="77777777" w:rsidR="008D4B8D" w:rsidRPr="005A51C3" w:rsidRDefault="008D4B8D" w:rsidP="00D579E6">
            <w:pPr>
              <w:spacing w:line="256" w:lineRule="auto"/>
              <w:rPr>
                <w:sz w:val="22"/>
                <w:szCs w:val="22"/>
                <w:lang w:eastAsia="en-US"/>
              </w:rPr>
            </w:pPr>
            <w:r w:rsidRPr="005A51C3">
              <w:rPr>
                <w:sz w:val="22"/>
                <w:szCs w:val="22"/>
                <w:lang w:eastAsia="en-US"/>
              </w:rPr>
              <w:t>Определяется по формуле.</w:t>
            </w:r>
          </w:p>
        </w:tc>
      </w:tr>
      <w:tr w:rsidR="008D4B8D" w:rsidRPr="005A51C3" w14:paraId="6B9BF8D4" w14:textId="77777777" w:rsidTr="00D579E6">
        <w:trPr>
          <w:cantSplit/>
        </w:trPr>
        <w:tc>
          <w:tcPr>
            <w:tcW w:w="456" w:type="dxa"/>
            <w:tcBorders>
              <w:top w:val="single" w:sz="4" w:space="0" w:color="auto"/>
              <w:left w:val="single" w:sz="4" w:space="0" w:color="auto"/>
              <w:bottom w:val="single" w:sz="4" w:space="0" w:color="auto"/>
              <w:right w:val="single" w:sz="4" w:space="0" w:color="auto"/>
            </w:tcBorders>
          </w:tcPr>
          <w:p w14:paraId="5DCBD743" w14:textId="77777777" w:rsidR="008D4B8D" w:rsidRPr="005A51C3" w:rsidRDefault="008D4B8D" w:rsidP="00D579E6">
            <w:pPr>
              <w:widowControl w:val="0"/>
              <w:tabs>
                <w:tab w:val="num" w:pos="720"/>
              </w:tabs>
              <w:spacing w:line="256" w:lineRule="auto"/>
              <w:jc w:val="center"/>
              <w:rPr>
                <w:sz w:val="22"/>
                <w:szCs w:val="22"/>
                <w:lang w:eastAsia="en-US"/>
              </w:rPr>
            </w:pPr>
          </w:p>
        </w:tc>
        <w:tc>
          <w:tcPr>
            <w:tcW w:w="3083" w:type="dxa"/>
            <w:tcBorders>
              <w:top w:val="single" w:sz="4" w:space="0" w:color="auto"/>
              <w:left w:val="single" w:sz="4" w:space="0" w:color="auto"/>
              <w:bottom w:val="single" w:sz="4" w:space="0" w:color="auto"/>
              <w:right w:val="single" w:sz="4" w:space="0" w:color="auto"/>
            </w:tcBorders>
            <w:hideMark/>
          </w:tcPr>
          <w:p w14:paraId="700DFEA7" w14:textId="77777777" w:rsidR="008D4B8D" w:rsidRPr="005A51C3" w:rsidRDefault="008D4B8D" w:rsidP="00D579E6">
            <w:pPr>
              <w:widowControl w:val="0"/>
              <w:tabs>
                <w:tab w:val="num" w:pos="720"/>
              </w:tabs>
              <w:spacing w:line="256" w:lineRule="auto"/>
              <w:jc w:val="both"/>
              <w:rPr>
                <w:sz w:val="22"/>
                <w:szCs w:val="22"/>
                <w:lang w:eastAsia="en-US"/>
              </w:rPr>
            </w:pPr>
            <w:r w:rsidRPr="005A51C3">
              <w:rPr>
                <w:sz w:val="22"/>
                <w:szCs w:val="22"/>
                <w:lang w:eastAsia="en-US"/>
              </w:rPr>
              <w:t>Неценовые критерии:</w:t>
            </w:r>
          </w:p>
        </w:tc>
        <w:tc>
          <w:tcPr>
            <w:tcW w:w="6412" w:type="dxa"/>
            <w:gridSpan w:val="4"/>
            <w:tcBorders>
              <w:top w:val="single" w:sz="4" w:space="0" w:color="auto"/>
              <w:left w:val="single" w:sz="4" w:space="0" w:color="auto"/>
              <w:bottom w:val="single" w:sz="4" w:space="0" w:color="auto"/>
              <w:right w:val="single" w:sz="4" w:space="0" w:color="auto"/>
            </w:tcBorders>
            <w:hideMark/>
          </w:tcPr>
          <w:p w14:paraId="63EF3A49" w14:textId="28CC28F6" w:rsidR="008D4B8D" w:rsidRPr="005A51C3" w:rsidRDefault="008D4B8D" w:rsidP="00D579E6">
            <w:pPr>
              <w:widowControl w:val="0"/>
              <w:tabs>
                <w:tab w:val="num" w:pos="720"/>
              </w:tabs>
              <w:spacing w:line="256" w:lineRule="auto"/>
              <w:jc w:val="both"/>
              <w:rPr>
                <w:sz w:val="22"/>
                <w:szCs w:val="22"/>
                <w:lang w:eastAsia="en-US"/>
              </w:rPr>
            </w:pPr>
            <w:r w:rsidRPr="005A51C3">
              <w:rPr>
                <w:sz w:val="22"/>
                <w:szCs w:val="22"/>
                <w:lang w:eastAsia="en-US"/>
              </w:rPr>
              <w:t xml:space="preserve">Весовой коэффициент – </w:t>
            </w:r>
            <w:r w:rsidR="00FA4611" w:rsidRPr="005A51C3">
              <w:rPr>
                <w:sz w:val="22"/>
                <w:szCs w:val="22"/>
                <w:lang w:eastAsia="en-US"/>
              </w:rPr>
              <w:t>5</w:t>
            </w:r>
            <w:r w:rsidRPr="005A51C3">
              <w:rPr>
                <w:sz w:val="22"/>
                <w:szCs w:val="22"/>
                <w:lang w:eastAsia="en-US"/>
              </w:rPr>
              <w:t>0% (</w:t>
            </w:r>
            <w:r w:rsidRPr="005A51C3">
              <w:rPr>
                <w:i/>
                <w:sz w:val="22"/>
                <w:szCs w:val="22"/>
                <w:lang w:eastAsia="en-US"/>
              </w:rPr>
              <w:t>К</w:t>
            </w:r>
            <w:r w:rsidRPr="005A51C3">
              <w:rPr>
                <w:i/>
                <w:sz w:val="22"/>
                <w:szCs w:val="22"/>
                <w:lang w:val="en-US" w:eastAsia="en-US"/>
              </w:rPr>
              <w:t>b</w:t>
            </w:r>
            <w:r w:rsidRPr="005A51C3">
              <w:rPr>
                <w:sz w:val="22"/>
                <w:szCs w:val="22"/>
                <w:lang w:eastAsia="en-US"/>
              </w:rPr>
              <w:t xml:space="preserve"> = 0,</w:t>
            </w:r>
            <w:r w:rsidR="00FA4611" w:rsidRPr="005A51C3">
              <w:rPr>
                <w:sz w:val="22"/>
                <w:szCs w:val="22"/>
                <w:lang w:eastAsia="en-US"/>
              </w:rPr>
              <w:t>5</w:t>
            </w:r>
            <w:r w:rsidRPr="005A51C3">
              <w:rPr>
                <w:sz w:val="22"/>
                <w:szCs w:val="22"/>
                <w:lang w:eastAsia="en-US"/>
              </w:rPr>
              <w:t>)</w:t>
            </w:r>
          </w:p>
        </w:tc>
      </w:tr>
      <w:tr w:rsidR="008D4B8D" w:rsidRPr="005A51C3" w14:paraId="13667708" w14:textId="77777777" w:rsidTr="00D579E6">
        <w:trPr>
          <w:cantSplit/>
          <w:trHeight w:val="221"/>
        </w:trPr>
        <w:tc>
          <w:tcPr>
            <w:tcW w:w="456" w:type="dxa"/>
            <w:vMerge w:val="restart"/>
            <w:tcBorders>
              <w:top w:val="single" w:sz="4" w:space="0" w:color="auto"/>
              <w:left w:val="single" w:sz="4" w:space="0" w:color="auto"/>
              <w:bottom w:val="single" w:sz="4" w:space="0" w:color="auto"/>
              <w:right w:val="single" w:sz="4" w:space="0" w:color="auto"/>
            </w:tcBorders>
            <w:hideMark/>
          </w:tcPr>
          <w:p w14:paraId="59A5D5F3" w14:textId="77777777" w:rsidR="008D4B8D" w:rsidRPr="005A51C3" w:rsidRDefault="008D4B8D" w:rsidP="00D579E6">
            <w:pPr>
              <w:widowControl w:val="0"/>
              <w:tabs>
                <w:tab w:val="num" w:pos="720"/>
              </w:tabs>
              <w:spacing w:line="256" w:lineRule="auto"/>
              <w:jc w:val="center"/>
              <w:rPr>
                <w:sz w:val="22"/>
                <w:szCs w:val="22"/>
                <w:lang w:eastAsia="en-US"/>
              </w:rPr>
            </w:pPr>
            <w:r w:rsidRPr="005A51C3">
              <w:rPr>
                <w:sz w:val="22"/>
                <w:szCs w:val="22"/>
                <w:lang w:eastAsia="en-US"/>
              </w:rPr>
              <w:t>2.</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4A0DABB6" w14:textId="59B81503" w:rsidR="008D4B8D" w:rsidRPr="005A51C3" w:rsidRDefault="008D4B8D" w:rsidP="00D579E6">
            <w:pPr>
              <w:widowControl w:val="0"/>
              <w:tabs>
                <w:tab w:val="num" w:pos="720"/>
              </w:tabs>
              <w:spacing w:line="256" w:lineRule="auto"/>
              <w:jc w:val="both"/>
              <w:rPr>
                <w:sz w:val="22"/>
                <w:szCs w:val="22"/>
                <w:lang w:eastAsia="en-US"/>
              </w:rPr>
            </w:pPr>
            <w:r w:rsidRPr="005A51C3">
              <w:rPr>
                <w:sz w:val="22"/>
                <w:szCs w:val="22"/>
                <w:lang w:eastAsia="en-US"/>
              </w:rPr>
              <w:t xml:space="preserve">Срок </w:t>
            </w:r>
            <w:r w:rsidR="00FA4611" w:rsidRPr="005A51C3">
              <w:rPr>
                <w:sz w:val="22"/>
                <w:szCs w:val="22"/>
                <w:lang w:eastAsia="en-US"/>
              </w:rPr>
              <w:t xml:space="preserve">поставки отдельной партии товара ( </w:t>
            </w:r>
            <w:r w:rsidRPr="005A51C3">
              <w:rPr>
                <w:sz w:val="22"/>
                <w:szCs w:val="22"/>
                <w:lang w:eastAsia="en-US"/>
              </w:rPr>
              <w:t>(</w:t>
            </w:r>
            <w:r w:rsidRPr="005A51C3">
              <w:rPr>
                <w:i/>
                <w:sz w:val="22"/>
                <w:szCs w:val="22"/>
                <w:lang w:val="en-US" w:eastAsia="en-US"/>
              </w:rPr>
              <w:t>Rbi</w:t>
            </w:r>
            <w:r w:rsidRPr="005A51C3">
              <w:rPr>
                <w:sz w:val="22"/>
                <w:szCs w:val="22"/>
                <w:lang w:eastAsia="en-US"/>
              </w:rPr>
              <w:t>)</w:t>
            </w:r>
          </w:p>
        </w:tc>
        <w:tc>
          <w:tcPr>
            <w:tcW w:w="3250" w:type="dxa"/>
            <w:gridSpan w:val="2"/>
            <w:tcBorders>
              <w:top w:val="single" w:sz="4" w:space="0" w:color="auto"/>
              <w:left w:val="single" w:sz="4" w:space="0" w:color="auto"/>
              <w:bottom w:val="single" w:sz="4" w:space="0" w:color="auto"/>
              <w:right w:val="single" w:sz="4" w:space="0" w:color="auto"/>
            </w:tcBorders>
            <w:hideMark/>
          </w:tcPr>
          <w:p w14:paraId="09813631" w14:textId="77777777" w:rsidR="008D4B8D" w:rsidRPr="005A51C3" w:rsidRDefault="008D4B8D" w:rsidP="00D579E6">
            <w:pPr>
              <w:suppressAutoHyphens/>
              <w:snapToGrid w:val="0"/>
              <w:spacing w:line="256" w:lineRule="auto"/>
              <w:jc w:val="center"/>
              <w:rPr>
                <w:sz w:val="22"/>
                <w:szCs w:val="22"/>
                <w:lang w:eastAsia="en-US"/>
              </w:rPr>
            </w:pPr>
            <w:r w:rsidRPr="005A51C3">
              <w:rPr>
                <w:sz w:val="22"/>
                <w:szCs w:val="22"/>
                <w:lang w:eastAsia="en-US"/>
              </w:rPr>
              <w:t>Менее сроков, установленных техническим заданием</w:t>
            </w:r>
          </w:p>
        </w:tc>
        <w:tc>
          <w:tcPr>
            <w:tcW w:w="3162" w:type="dxa"/>
            <w:gridSpan w:val="2"/>
            <w:tcBorders>
              <w:top w:val="single" w:sz="4" w:space="0" w:color="auto"/>
              <w:left w:val="single" w:sz="4" w:space="0" w:color="auto"/>
              <w:bottom w:val="single" w:sz="4" w:space="0" w:color="auto"/>
              <w:right w:val="single" w:sz="4" w:space="0" w:color="auto"/>
            </w:tcBorders>
            <w:hideMark/>
          </w:tcPr>
          <w:p w14:paraId="3D08BDCF" w14:textId="77777777" w:rsidR="008D4B8D" w:rsidRPr="005A51C3" w:rsidRDefault="008D4B8D" w:rsidP="00D579E6">
            <w:pPr>
              <w:suppressAutoHyphens/>
              <w:snapToGrid w:val="0"/>
              <w:spacing w:line="256" w:lineRule="auto"/>
              <w:jc w:val="center"/>
              <w:rPr>
                <w:sz w:val="22"/>
                <w:szCs w:val="22"/>
                <w:lang w:eastAsia="en-US"/>
              </w:rPr>
            </w:pPr>
            <w:r w:rsidRPr="005A51C3">
              <w:rPr>
                <w:sz w:val="22"/>
                <w:szCs w:val="22"/>
                <w:lang w:eastAsia="en-US"/>
              </w:rPr>
              <w:t>Согласно срокам, установленным техническим заданием</w:t>
            </w:r>
          </w:p>
        </w:tc>
      </w:tr>
      <w:tr w:rsidR="008D4B8D" w:rsidRPr="005A51C3" w14:paraId="6D4DEA7F" w14:textId="77777777" w:rsidTr="00D579E6">
        <w:trPr>
          <w:cantSplit/>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136A9" w14:textId="77777777" w:rsidR="008D4B8D" w:rsidRPr="005A51C3" w:rsidRDefault="008D4B8D" w:rsidP="00D579E6">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2CCAD98C" w14:textId="77777777" w:rsidR="008D4B8D" w:rsidRPr="005A51C3" w:rsidRDefault="008D4B8D" w:rsidP="00D579E6">
            <w:pPr>
              <w:spacing w:line="256" w:lineRule="auto"/>
              <w:rPr>
                <w:sz w:val="22"/>
                <w:szCs w:val="22"/>
                <w:lang w:eastAsia="en-US"/>
              </w:rPr>
            </w:pPr>
          </w:p>
        </w:tc>
        <w:tc>
          <w:tcPr>
            <w:tcW w:w="3250" w:type="dxa"/>
            <w:gridSpan w:val="2"/>
            <w:tcBorders>
              <w:top w:val="single" w:sz="4" w:space="0" w:color="auto"/>
              <w:left w:val="single" w:sz="4" w:space="0" w:color="auto"/>
              <w:bottom w:val="single" w:sz="4" w:space="0" w:color="auto"/>
              <w:right w:val="single" w:sz="4" w:space="0" w:color="auto"/>
            </w:tcBorders>
            <w:hideMark/>
          </w:tcPr>
          <w:p w14:paraId="7D0895C4" w14:textId="2A730C7B" w:rsidR="008D4B8D" w:rsidRPr="005A51C3" w:rsidRDefault="00095982" w:rsidP="00D579E6">
            <w:pPr>
              <w:suppressAutoHyphens/>
              <w:snapToGrid w:val="0"/>
              <w:spacing w:line="256" w:lineRule="auto"/>
              <w:jc w:val="center"/>
              <w:rPr>
                <w:sz w:val="22"/>
                <w:szCs w:val="22"/>
                <w:lang w:eastAsia="en-US"/>
              </w:rPr>
            </w:pPr>
            <w:r w:rsidRPr="005A51C3">
              <w:rPr>
                <w:sz w:val="22"/>
                <w:szCs w:val="22"/>
                <w:lang w:eastAsia="en-US"/>
              </w:rPr>
              <w:t>15</w:t>
            </w:r>
            <w:r w:rsidR="008D4B8D" w:rsidRPr="005A51C3">
              <w:rPr>
                <w:sz w:val="22"/>
                <w:szCs w:val="22"/>
                <w:lang w:eastAsia="en-US"/>
              </w:rPr>
              <w:t xml:space="preserve"> баллов</w:t>
            </w:r>
          </w:p>
        </w:tc>
        <w:tc>
          <w:tcPr>
            <w:tcW w:w="3162" w:type="dxa"/>
            <w:gridSpan w:val="2"/>
            <w:tcBorders>
              <w:top w:val="single" w:sz="4" w:space="0" w:color="auto"/>
              <w:left w:val="single" w:sz="4" w:space="0" w:color="auto"/>
              <w:bottom w:val="single" w:sz="4" w:space="0" w:color="auto"/>
              <w:right w:val="single" w:sz="4" w:space="0" w:color="auto"/>
            </w:tcBorders>
            <w:hideMark/>
          </w:tcPr>
          <w:p w14:paraId="4D666C19" w14:textId="4DA170ED" w:rsidR="008D4B8D" w:rsidRPr="005A51C3" w:rsidRDefault="00095982" w:rsidP="00D579E6">
            <w:pPr>
              <w:suppressAutoHyphens/>
              <w:snapToGrid w:val="0"/>
              <w:spacing w:line="256" w:lineRule="auto"/>
              <w:jc w:val="center"/>
              <w:rPr>
                <w:sz w:val="22"/>
                <w:szCs w:val="22"/>
                <w:lang w:eastAsia="en-US"/>
              </w:rPr>
            </w:pPr>
            <w:r w:rsidRPr="005A51C3">
              <w:rPr>
                <w:sz w:val="22"/>
                <w:szCs w:val="22"/>
                <w:lang w:eastAsia="en-US"/>
              </w:rPr>
              <w:t>5</w:t>
            </w:r>
            <w:r w:rsidR="008D4B8D" w:rsidRPr="005A51C3">
              <w:rPr>
                <w:sz w:val="22"/>
                <w:szCs w:val="22"/>
                <w:lang w:eastAsia="en-US"/>
              </w:rPr>
              <w:t xml:space="preserve"> баллов</w:t>
            </w:r>
          </w:p>
        </w:tc>
      </w:tr>
      <w:tr w:rsidR="008D4B8D" w:rsidRPr="005A51C3" w14:paraId="54D348F3" w14:textId="77777777" w:rsidTr="00D579E6">
        <w:trPr>
          <w:cantSplit/>
          <w:trHeight w:val="292"/>
        </w:trPr>
        <w:tc>
          <w:tcPr>
            <w:tcW w:w="456" w:type="dxa"/>
            <w:vMerge w:val="restart"/>
            <w:tcBorders>
              <w:top w:val="single" w:sz="4" w:space="0" w:color="auto"/>
              <w:left w:val="single" w:sz="4" w:space="0" w:color="auto"/>
              <w:bottom w:val="single" w:sz="4" w:space="0" w:color="auto"/>
              <w:right w:val="single" w:sz="4" w:space="0" w:color="auto"/>
            </w:tcBorders>
            <w:hideMark/>
          </w:tcPr>
          <w:p w14:paraId="612A0E29" w14:textId="77777777" w:rsidR="008D4B8D" w:rsidRPr="005A51C3" w:rsidRDefault="008D4B8D" w:rsidP="00D579E6">
            <w:pPr>
              <w:widowControl w:val="0"/>
              <w:tabs>
                <w:tab w:val="num" w:pos="720"/>
              </w:tabs>
              <w:spacing w:line="256" w:lineRule="auto"/>
              <w:jc w:val="center"/>
              <w:rPr>
                <w:sz w:val="22"/>
                <w:szCs w:val="22"/>
                <w:lang w:eastAsia="en-US"/>
              </w:rPr>
            </w:pPr>
            <w:r w:rsidRPr="005A51C3">
              <w:rPr>
                <w:sz w:val="22"/>
                <w:szCs w:val="22"/>
                <w:lang w:eastAsia="en-US"/>
              </w:rPr>
              <w:t>3.</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256E16D5" w14:textId="77777777" w:rsidR="008D4B8D" w:rsidRPr="005A51C3" w:rsidRDefault="008D4B8D" w:rsidP="00D579E6">
            <w:pPr>
              <w:widowControl w:val="0"/>
              <w:tabs>
                <w:tab w:val="num" w:pos="720"/>
              </w:tabs>
              <w:spacing w:line="256" w:lineRule="auto"/>
              <w:jc w:val="both"/>
              <w:rPr>
                <w:sz w:val="22"/>
                <w:szCs w:val="22"/>
                <w:lang w:eastAsia="en-US"/>
              </w:rPr>
            </w:pPr>
            <w:r w:rsidRPr="005A51C3">
              <w:rPr>
                <w:sz w:val="22"/>
                <w:szCs w:val="22"/>
                <w:lang w:eastAsia="en-US"/>
              </w:rPr>
              <w:t>Стаж работы на рынке (</w:t>
            </w:r>
            <w:proofErr w:type="spellStart"/>
            <w:r w:rsidRPr="005A51C3">
              <w:rPr>
                <w:i/>
                <w:sz w:val="22"/>
                <w:szCs w:val="22"/>
                <w:lang w:val="en-US" w:eastAsia="en-US"/>
              </w:rPr>
              <w:t>Rci</w:t>
            </w:r>
            <w:proofErr w:type="spellEnd"/>
            <w:r w:rsidRPr="005A51C3">
              <w:rPr>
                <w:sz w:val="22"/>
                <w:szCs w:val="22"/>
                <w:lang w:eastAsia="en-US"/>
              </w:rPr>
              <w:t>)</w:t>
            </w:r>
          </w:p>
        </w:tc>
        <w:tc>
          <w:tcPr>
            <w:tcW w:w="3250" w:type="dxa"/>
            <w:gridSpan w:val="2"/>
            <w:tcBorders>
              <w:top w:val="single" w:sz="4" w:space="0" w:color="auto"/>
              <w:left w:val="single" w:sz="4" w:space="0" w:color="auto"/>
              <w:bottom w:val="single" w:sz="4" w:space="0" w:color="auto"/>
              <w:right w:val="single" w:sz="4" w:space="0" w:color="auto"/>
            </w:tcBorders>
            <w:hideMark/>
          </w:tcPr>
          <w:p w14:paraId="0B6EBE5A" w14:textId="7D4E96B4" w:rsidR="008D4B8D" w:rsidRPr="005A51C3" w:rsidRDefault="008D4B8D" w:rsidP="00D579E6">
            <w:pPr>
              <w:spacing w:line="256" w:lineRule="auto"/>
              <w:jc w:val="center"/>
              <w:rPr>
                <w:sz w:val="22"/>
                <w:szCs w:val="22"/>
                <w:lang w:eastAsia="en-US"/>
              </w:rPr>
            </w:pPr>
            <w:r w:rsidRPr="005A51C3">
              <w:rPr>
                <w:sz w:val="22"/>
                <w:szCs w:val="22"/>
                <w:lang w:eastAsia="en-US"/>
              </w:rPr>
              <w:t xml:space="preserve">до </w:t>
            </w:r>
            <w:r w:rsidR="00095982" w:rsidRPr="005A51C3">
              <w:rPr>
                <w:sz w:val="22"/>
                <w:szCs w:val="22"/>
                <w:lang w:eastAsia="en-US"/>
              </w:rPr>
              <w:t>5</w:t>
            </w:r>
            <w:r w:rsidRPr="005A51C3">
              <w:rPr>
                <w:sz w:val="22"/>
                <w:szCs w:val="22"/>
                <w:lang w:eastAsia="en-US"/>
              </w:rPr>
              <w:t xml:space="preserve"> лет</w:t>
            </w:r>
          </w:p>
        </w:tc>
        <w:tc>
          <w:tcPr>
            <w:tcW w:w="3162" w:type="dxa"/>
            <w:gridSpan w:val="2"/>
            <w:tcBorders>
              <w:top w:val="single" w:sz="4" w:space="0" w:color="auto"/>
              <w:left w:val="single" w:sz="4" w:space="0" w:color="auto"/>
              <w:bottom w:val="single" w:sz="4" w:space="0" w:color="auto"/>
              <w:right w:val="single" w:sz="4" w:space="0" w:color="auto"/>
            </w:tcBorders>
            <w:hideMark/>
          </w:tcPr>
          <w:p w14:paraId="3289356C" w14:textId="3983CECB" w:rsidR="008D4B8D" w:rsidRPr="005A51C3" w:rsidRDefault="008D4B8D" w:rsidP="00D579E6">
            <w:pPr>
              <w:spacing w:line="256" w:lineRule="auto"/>
              <w:jc w:val="center"/>
              <w:rPr>
                <w:sz w:val="22"/>
                <w:szCs w:val="22"/>
                <w:lang w:eastAsia="en-US"/>
              </w:rPr>
            </w:pPr>
            <w:r w:rsidRPr="005A51C3">
              <w:rPr>
                <w:sz w:val="22"/>
                <w:szCs w:val="22"/>
                <w:lang w:eastAsia="en-US"/>
              </w:rPr>
              <w:t xml:space="preserve">свыше </w:t>
            </w:r>
            <w:r w:rsidR="00095982" w:rsidRPr="005A51C3">
              <w:rPr>
                <w:sz w:val="22"/>
                <w:szCs w:val="22"/>
                <w:lang w:eastAsia="en-US"/>
              </w:rPr>
              <w:t>5</w:t>
            </w:r>
            <w:r w:rsidRPr="005A51C3">
              <w:rPr>
                <w:sz w:val="22"/>
                <w:szCs w:val="22"/>
                <w:lang w:eastAsia="en-US"/>
              </w:rPr>
              <w:t xml:space="preserve"> лет</w:t>
            </w:r>
          </w:p>
        </w:tc>
      </w:tr>
      <w:tr w:rsidR="008D4B8D" w:rsidRPr="005A51C3" w14:paraId="7D4990FF" w14:textId="77777777" w:rsidTr="00D579E6">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26E84" w14:textId="77777777" w:rsidR="008D4B8D" w:rsidRPr="005A51C3" w:rsidRDefault="008D4B8D" w:rsidP="00D579E6">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1A76886F" w14:textId="77777777" w:rsidR="008D4B8D" w:rsidRPr="005A51C3" w:rsidRDefault="008D4B8D" w:rsidP="00D579E6">
            <w:pPr>
              <w:spacing w:line="256" w:lineRule="auto"/>
              <w:rPr>
                <w:sz w:val="22"/>
                <w:szCs w:val="22"/>
                <w:lang w:eastAsia="en-US"/>
              </w:rPr>
            </w:pPr>
          </w:p>
        </w:tc>
        <w:tc>
          <w:tcPr>
            <w:tcW w:w="3250" w:type="dxa"/>
            <w:gridSpan w:val="2"/>
            <w:tcBorders>
              <w:top w:val="single" w:sz="4" w:space="0" w:color="auto"/>
              <w:left w:val="single" w:sz="4" w:space="0" w:color="auto"/>
              <w:bottom w:val="single" w:sz="4" w:space="0" w:color="auto"/>
              <w:right w:val="single" w:sz="4" w:space="0" w:color="auto"/>
            </w:tcBorders>
            <w:hideMark/>
          </w:tcPr>
          <w:p w14:paraId="505CD2EE" w14:textId="77777777" w:rsidR="008D4B8D" w:rsidRPr="005A51C3" w:rsidRDefault="008D4B8D" w:rsidP="00D579E6">
            <w:pPr>
              <w:widowControl w:val="0"/>
              <w:tabs>
                <w:tab w:val="num" w:pos="720"/>
              </w:tabs>
              <w:spacing w:line="256" w:lineRule="auto"/>
              <w:jc w:val="center"/>
              <w:rPr>
                <w:sz w:val="22"/>
                <w:szCs w:val="22"/>
                <w:lang w:eastAsia="en-US"/>
              </w:rPr>
            </w:pPr>
            <w:r w:rsidRPr="005A51C3">
              <w:rPr>
                <w:sz w:val="22"/>
                <w:szCs w:val="22"/>
                <w:lang w:eastAsia="en-US"/>
              </w:rPr>
              <w:t>0 баллов</w:t>
            </w:r>
          </w:p>
        </w:tc>
        <w:tc>
          <w:tcPr>
            <w:tcW w:w="3162" w:type="dxa"/>
            <w:gridSpan w:val="2"/>
            <w:tcBorders>
              <w:top w:val="single" w:sz="4" w:space="0" w:color="auto"/>
              <w:left w:val="single" w:sz="4" w:space="0" w:color="auto"/>
              <w:bottom w:val="single" w:sz="4" w:space="0" w:color="auto"/>
              <w:right w:val="single" w:sz="4" w:space="0" w:color="auto"/>
            </w:tcBorders>
            <w:hideMark/>
          </w:tcPr>
          <w:p w14:paraId="1414CEAD" w14:textId="58BA10C1" w:rsidR="008D4B8D" w:rsidRPr="005A51C3" w:rsidRDefault="00095982" w:rsidP="00D579E6">
            <w:pPr>
              <w:widowControl w:val="0"/>
              <w:tabs>
                <w:tab w:val="num" w:pos="720"/>
              </w:tabs>
              <w:spacing w:line="256" w:lineRule="auto"/>
              <w:jc w:val="center"/>
              <w:rPr>
                <w:sz w:val="22"/>
                <w:szCs w:val="22"/>
                <w:lang w:eastAsia="en-US"/>
              </w:rPr>
            </w:pPr>
            <w:r w:rsidRPr="005A51C3">
              <w:rPr>
                <w:sz w:val="22"/>
                <w:szCs w:val="22"/>
                <w:lang w:eastAsia="en-US"/>
              </w:rPr>
              <w:t>10</w:t>
            </w:r>
            <w:r w:rsidR="008D4B8D" w:rsidRPr="005A51C3">
              <w:rPr>
                <w:sz w:val="22"/>
                <w:szCs w:val="22"/>
                <w:lang w:eastAsia="en-US"/>
              </w:rPr>
              <w:t xml:space="preserve"> баллов</w:t>
            </w:r>
          </w:p>
        </w:tc>
      </w:tr>
      <w:tr w:rsidR="008D4B8D" w:rsidRPr="005A51C3" w14:paraId="69E2652D" w14:textId="77777777" w:rsidTr="00D579E6">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142D4234" w14:textId="77777777" w:rsidR="008D4B8D" w:rsidRPr="005A51C3" w:rsidRDefault="008D4B8D" w:rsidP="00D579E6">
            <w:pPr>
              <w:widowControl w:val="0"/>
              <w:tabs>
                <w:tab w:val="num" w:pos="720"/>
              </w:tabs>
              <w:spacing w:line="256" w:lineRule="auto"/>
              <w:jc w:val="center"/>
              <w:rPr>
                <w:sz w:val="22"/>
                <w:szCs w:val="22"/>
                <w:lang w:eastAsia="en-US"/>
              </w:rPr>
            </w:pPr>
            <w:r w:rsidRPr="005A51C3">
              <w:rPr>
                <w:sz w:val="22"/>
                <w:szCs w:val="22"/>
                <w:lang w:eastAsia="en-US"/>
              </w:rPr>
              <w:t>5.</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27518FE5" w14:textId="77777777" w:rsidR="008D4B8D" w:rsidRPr="005A51C3" w:rsidRDefault="008D4B8D" w:rsidP="00D579E6">
            <w:pPr>
              <w:suppressAutoHyphens/>
              <w:snapToGrid w:val="0"/>
              <w:spacing w:line="256" w:lineRule="auto"/>
              <w:rPr>
                <w:sz w:val="22"/>
                <w:szCs w:val="22"/>
                <w:shd w:val="clear" w:color="auto" w:fill="FFFFFF"/>
                <w:lang w:eastAsia="en-US"/>
              </w:rPr>
            </w:pPr>
            <w:r w:rsidRPr="005A51C3">
              <w:rPr>
                <w:sz w:val="22"/>
                <w:szCs w:val="22"/>
                <w:shd w:val="clear" w:color="auto" w:fill="FFFFFF"/>
                <w:lang w:eastAsia="en-US"/>
              </w:rPr>
              <w:t>Место разрешения споров в судебном порядке (</w:t>
            </w:r>
            <w:r w:rsidRPr="005A51C3">
              <w:rPr>
                <w:i/>
                <w:sz w:val="22"/>
                <w:szCs w:val="22"/>
                <w:shd w:val="clear" w:color="auto" w:fill="FFFFFF"/>
                <w:lang w:val="en-US" w:eastAsia="en-US"/>
              </w:rPr>
              <w:t>Rei</w:t>
            </w:r>
            <w:r w:rsidRPr="005A51C3">
              <w:rPr>
                <w:sz w:val="22"/>
                <w:szCs w:val="22"/>
                <w:shd w:val="clear" w:color="auto" w:fill="FFFFFF"/>
                <w:lang w:eastAsia="en-US"/>
              </w:rPr>
              <w:t>)</w:t>
            </w:r>
          </w:p>
        </w:tc>
        <w:tc>
          <w:tcPr>
            <w:tcW w:w="3250" w:type="dxa"/>
            <w:gridSpan w:val="2"/>
            <w:tcBorders>
              <w:top w:val="single" w:sz="4" w:space="0" w:color="auto"/>
              <w:left w:val="single" w:sz="4" w:space="0" w:color="auto"/>
              <w:bottom w:val="single" w:sz="4" w:space="0" w:color="auto"/>
              <w:right w:val="single" w:sz="4" w:space="0" w:color="auto"/>
            </w:tcBorders>
            <w:hideMark/>
          </w:tcPr>
          <w:p w14:paraId="7F0A1735" w14:textId="77777777" w:rsidR="008D4B8D" w:rsidRPr="005A51C3" w:rsidRDefault="008D4B8D" w:rsidP="00D579E6">
            <w:pPr>
              <w:widowControl w:val="0"/>
              <w:tabs>
                <w:tab w:val="num" w:pos="720"/>
              </w:tabs>
              <w:spacing w:line="256" w:lineRule="auto"/>
              <w:jc w:val="center"/>
              <w:rPr>
                <w:sz w:val="22"/>
                <w:szCs w:val="22"/>
                <w:lang w:eastAsia="en-US"/>
              </w:rPr>
            </w:pPr>
            <w:r w:rsidRPr="005A51C3">
              <w:rPr>
                <w:sz w:val="22"/>
                <w:szCs w:val="22"/>
                <w:lang w:eastAsia="en-US"/>
              </w:rPr>
              <w:t>Волгоградская обл.</w:t>
            </w:r>
          </w:p>
        </w:tc>
        <w:tc>
          <w:tcPr>
            <w:tcW w:w="3162" w:type="dxa"/>
            <w:gridSpan w:val="2"/>
            <w:tcBorders>
              <w:top w:val="single" w:sz="4" w:space="0" w:color="auto"/>
              <w:left w:val="single" w:sz="4" w:space="0" w:color="auto"/>
              <w:bottom w:val="single" w:sz="4" w:space="0" w:color="auto"/>
              <w:right w:val="single" w:sz="4" w:space="0" w:color="auto"/>
            </w:tcBorders>
            <w:hideMark/>
          </w:tcPr>
          <w:p w14:paraId="41295659" w14:textId="77777777" w:rsidR="008D4B8D" w:rsidRPr="005A51C3" w:rsidRDefault="008D4B8D" w:rsidP="00D579E6">
            <w:pPr>
              <w:widowControl w:val="0"/>
              <w:tabs>
                <w:tab w:val="num" w:pos="720"/>
              </w:tabs>
              <w:spacing w:line="256" w:lineRule="auto"/>
              <w:jc w:val="center"/>
              <w:rPr>
                <w:sz w:val="22"/>
                <w:szCs w:val="22"/>
                <w:lang w:eastAsia="en-US"/>
              </w:rPr>
            </w:pPr>
            <w:r w:rsidRPr="005A51C3">
              <w:rPr>
                <w:sz w:val="22"/>
                <w:szCs w:val="22"/>
                <w:lang w:eastAsia="en-US"/>
              </w:rPr>
              <w:t>Иное</w:t>
            </w:r>
          </w:p>
        </w:tc>
      </w:tr>
      <w:tr w:rsidR="008D4B8D" w:rsidRPr="005A51C3" w14:paraId="4ADCFDF8" w14:textId="77777777" w:rsidTr="00D579E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06F2D" w14:textId="77777777" w:rsidR="008D4B8D" w:rsidRPr="005A51C3" w:rsidRDefault="008D4B8D" w:rsidP="00D579E6">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01C5E68C" w14:textId="77777777" w:rsidR="008D4B8D" w:rsidRPr="005A51C3" w:rsidRDefault="008D4B8D" w:rsidP="00D579E6">
            <w:pPr>
              <w:spacing w:line="256" w:lineRule="auto"/>
              <w:rPr>
                <w:sz w:val="22"/>
                <w:szCs w:val="22"/>
                <w:shd w:val="clear" w:color="auto" w:fill="FFFFFF"/>
                <w:lang w:eastAsia="en-US"/>
              </w:rPr>
            </w:pPr>
          </w:p>
        </w:tc>
        <w:tc>
          <w:tcPr>
            <w:tcW w:w="3250" w:type="dxa"/>
            <w:gridSpan w:val="2"/>
            <w:tcBorders>
              <w:top w:val="single" w:sz="4" w:space="0" w:color="auto"/>
              <w:left w:val="single" w:sz="4" w:space="0" w:color="auto"/>
              <w:bottom w:val="single" w:sz="4" w:space="0" w:color="auto"/>
              <w:right w:val="single" w:sz="4" w:space="0" w:color="auto"/>
            </w:tcBorders>
            <w:hideMark/>
          </w:tcPr>
          <w:p w14:paraId="202A2A21" w14:textId="77777777" w:rsidR="008D4B8D" w:rsidRPr="005A51C3" w:rsidRDefault="008D4B8D" w:rsidP="00D579E6">
            <w:pPr>
              <w:widowControl w:val="0"/>
              <w:tabs>
                <w:tab w:val="num" w:pos="720"/>
              </w:tabs>
              <w:spacing w:line="256" w:lineRule="auto"/>
              <w:jc w:val="center"/>
              <w:rPr>
                <w:sz w:val="22"/>
                <w:szCs w:val="22"/>
                <w:lang w:eastAsia="en-US"/>
              </w:rPr>
            </w:pPr>
            <w:r w:rsidRPr="005A51C3">
              <w:rPr>
                <w:sz w:val="22"/>
                <w:szCs w:val="22"/>
                <w:lang w:eastAsia="en-US"/>
              </w:rPr>
              <w:t>5 баллов</w:t>
            </w:r>
          </w:p>
        </w:tc>
        <w:tc>
          <w:tcPr>
            <w:tcW w:w="3162" w:type="dxa"/>
            <w:gridSpan w:val="2"/>
            <w:tcBorders>
              <w:top w:val="single" w:sz="4" w:space="0" w:color="auto"/>
              <w:left w:val="single" w:sz="4" w:space="0" w:color="auto"/>
              <w:bottom w:val="single" w:sz="4" w:space="0" w:color="auto"/>
              <w:right w:val="single" w:sz="4" w:space="0" w:color="auto"/>
            </w:tcBorders>
            <w:hideMark/>
          </w:tcPr>
          <w:p w14:paraId="0C9F0059" w14:textId="77777777" w:rsidR="008D4B8D" w:rsidRPr="005A51C3" w:rsidRDefault="008D4B8D" w:rsidP="00D579E6">
            <w:pPr>
              <w:widowControl w:val="0"/>
              <w:tabs>
                <w:tab w:val="num" w:pos="720"/>
              </w:tabs>
              <w:spacing w:line="256" w:lineRule="auto"/>
              <w:jc w:val="center"/>
              <w:rPr>
                <w:sz w:val="22"/>
                <w:szCs w:val="22"/>
                <w:lang w:eastAsia="en-US"/>
              </w:rPr>
            </w:pPr>
            <w:r w:rsidRPr="005A51C3">
              <w:rPr>
                <w:sz w:val="22"/>
                <w:szCs w:val="22"/>
                <w:lang w:eastAsia="en-US"/>
              </w:rPr>
              <w:t>0 баллов</w:t>
            </w:r>
          </w:p>
        </w:tc>
      </w:tr>
      <w:tr w:rsidR="00095982" w:rsidRPr="005A51C3" w14:paraId="09C6C26D" w14:textId="77777777" w:rsidTr="00D579E6">
        <w:trPr>
          <w:cantSplit/>
        </w:trPr>
        <w:tc>
          <w:tcPr>
            <w:tcW w:w="456" w:type="dxa"/>
            <w:vMerge w:val="restart"/>
            <w:tcBorders>
              <w:top w:val="single" w:sz="4" w:space="0" w:color="auto"/>
              <w:left w:val="single" w:sz="4" w:space="0" w:color="auto"/>
              <w:bottom w:val="single" w:sz="4" w:space="0" w:color="auto"/>
              <w:right w:val="single" w:sz="4" w:space="0" w:color="auto"/>
            </w:tcBorders>
            <w:hideMark/>
          </w:tcPr>
          <w:p w14:paraId="1B07F04F" w14:textId="77777777" w:rsidR="00095982" w:rsidRPr="005A51C3" w:rsidRDefault="00095982" w:rsidP="00095982">
            <w:pPr>
              <w:widowControl w:val="0"/>
              <w:tabs>
                <w:tab w:val="num" w:pos="720"/>
              </w:tabs>
              <w:spacing w:line="256" w:lineRule="auto"/>
              <w:jc w:val="center"/>
              <w:rPr>
                <w:sz w:val="22"/>
                <w:szCs w:val="22"/>
                <w:lang w:eastAsia="en-US"/>
              </w:rPr>
            </w:pPr>
            <w:r w:rsidRPr="005A51C3">
              <w:rPr>
                <w:sz w:val="22"/>
                <w:szCs w:val="22"/>
                <w:lang w:eastAsia="en-US"/>
              </w:rPr>
              <w:t>6.</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1A9AB8AE" w14:textId="0CE8BFC5" w:rsidR="00095982" w:rsidRPr="005A51C3" w:rsidRDefault="00095982" w:rsidP="00095982">
            <w:pPr>
              <w:suppressAutoHyphens/>
              <w:snapToGrid w:val="0"/>
              <w:spacing w:line="256" w:lineRule="auto"/>
              <w:rPr>
                <w:sz w:val="22"/>
                <w:szCs w:val="22"/>
                <w:shd w:val="clear" w:color="auto" w:fill="FFFFFF"/>
                <w:lang w:eastAsia="en-US"/>
              </w:rPr>
            </w:pPr>
            <w:r w:rsidRPr="005A51C3">
              <w:rPr>
                <w:sz w:val="22"/>
                <w:szCs w:val="22"/>
                <w:shd w:val="clear" w:color="auto" w:fill="FFFFFF"/>
                <w:lang w:eastAsia="en-US"/>
              </w:rPr>
              <w:t>Предоставление образцов товаров (</w:t>
            </w:r>
            <w:proofErr w:type="spellStart"/>
            <w:r w:rsidRPr="005A51C3">
              <w:rPr>
                <w:sz w:val="22"/>
                <w:szCs w:val="22"/>
                <w:shd w:val="clear" w:color="auto" w:fill="FFFFFF"/>
                <w:lang w:eastAsia="en-US"/>
              </w:rPr>
              <w:t>Rfi</w:t>
            </w:r>
            <w:proofErr w:type="spellEnd"/>
            <w:r w:rsidRPr="005A51C3">
              <w:rPr>
                <w:sz w:val="22"/>
                <w:szCs w:val="22"/>
                <w:shd w:val="clear" w:color="auto" w:fill="FFFFFF"/>
                <w:lang w:eastAsia="en-US"/>
              </w:rPr>
              <w:t>)</w:t>
            </w:r>
          </w:p>
        </w:tc>
        <w:tc>
          <w:tcPr>
            <w:tcW w:w="3250" w:type="dxa"/>
            <w:gridSpan w:val="2"/>
            <w:tcBorders>
              <w:top w:val="single" w:sz="4" w:space="0" w:color="auto"/>
              <w:left w:val="single" w:sz="4" w:space="0" w:color="auto"/>
              <w:bottom w:val="single" w:sz="4" w:space="0" w:color="auto"/>
              <w:right w:val="single" w:sz="4" w:space="0" w:color="auto"/>
            </w:tcBorders>
            <w:hideMark/>
          </w:tcPr>
          <w:p w14:paraId="3CABA49B" w14:textId="37DDD7F8" w:rsidR="00095982" w:rsidRPr="005A51C3" w:rsidRDefault="00095982" w:rsidP="00095982">
            <w:pPr>
              <w:widowControl w:val="0"/>
              <w:tabs>
                <w:tab w:val="num" w:pos="720"/>
              </w:tabs>
              <w:spacing w:line="256" w:lineRule="auto"/>
              <w:jc w:val="center"/>
              <w:rPr>
                <w:sz w:val="22"/>
                <w:szCs w:val="22"/>
                <w:lang w:eastAsia="en-US"/>
              </w:rPr>
            </w:pPr>
            <w:r w:rsidRPr="005A51C3">
              <w:rPr>
                <w:sz w:val="22"/>
                <w:szCs w:val="22"/>
                <w:lang w:eastAsia="en-US"/>
              </w:rPr>
              <w:t>Предоставлены образцы товаров для каждой позиции технического задания</w:t>
            </w:r>
          </w:p>
        </w:tc>
        <w:tc>
          <w:tcPr>
            <w:tcW w:w="3162" w:type="dxa"/>
            <w:gridSpan w:val="2"/>
            <w:tcBorders>
              <w:top w:val="single" w:sz="4" w:space="0" w:color="auto"/>
              <w:left w:val="single" w:sz="4" w:space="0" w:color="auto"/>
              <w:bottom w:val="single" w:sz="4" w:space="0" w:color="auto"/>
              <w:right w:val="single" w:sz="4" w:space="0" w:color="auto"/>
            </w:tcBorders>
            <w:hideMark/>
          </w:tcPr>
          <w:p w14:paraId="1FD6AD65" w14:textId="77885F0D" w:rsidR="00095982" w:rsidRPr="005A51C3" w:rsidRDefault="00095982" w:rsidP="00095982">
            <w:pPr>
              <w:widowControl w:val="0"/>
              <w:tabs>
                <w:tab w:val="num" w:pos="720"/>
              </w:tabs>
              <w:spacing w:line="256" w:lineRule="auto"/>
              <w:jc w:val="center"/>
              <w:rPr>
                <w:sz w:val="22"/>
                <w:szCs w:val="22"/>
                <w:lang w:eastAsia="en-US"/>
              </w:rPr>
            </w:pPr>
            <w:r w:rsidRPr="005A51C3">
              <w:rPr>
                <w:sz w:val="22"/>
                <w:szCs w:val="22"/>
                <w:lang w:eastAsia="en-US"/>
              </w:rPr>
              <w:t>Не предоставлены (частично предоставлены) образцы товар</w:t>
            </w:r>
          </w:p>
        </w:tc>
      </w:tr>
      <w:tr w:rsidR="00095982" w:rsidRPr="005A51C3" w14:paraId="7BD5BEB6" w14:textId="77777777" w:rsidTr="00095982">
        <w:trPr>
          <w:cantSplit/>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D950F" w14:textId="77777777" w:rsidR="00095982" w:rsidRPr="005A51C3" w:rsidRDefault="00095982" w:rsidP="00095982">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6EEC2289" w14:textId="77777777" w:rsidR="00095982" w:rsidRPr="005A51C3" w:rsidRDefault="00095982" w:rsidP="00095982">
            <w:pPr>
              <w:spacing w:line="256" w:lineRule="auto"/>
              <w:rPr>
                <w:sz w:val="22"/>
                <w:szCs w:val="22"/>
                <w:shd w:val="clear" w:color="auto" w:fill="FFFFFF"/>
                <w:lang w:eastAsia="en-US"/>
              </w:rPr>
            </w:pPr>
          </w:p>
        </w:tc>
        <w:tc>
          <w:tcPr>
            <w:tcW w:w="3250" w:type="dxa"/>
            <w:gridSpan w:val="2"/>
            <w:tcBorders>
              <w:top w:val="single" w:sz="4" w:space="0" w:color="auto"/>
              <w:left w:val="single" w:sz="4" w:space="0" w:color="auto"/>
              <w:bottom w:val="single" w:sz="4" w:space="0" w:color="auto"/>
              <w:right w:val="single" w:sz="4" w:space="0" w:color="auto"/>
            </w:tcBorders>
            <w:hideMark/>
          </w:tcPr>
          <w:p w14:paraId="73F5C38C" w14:textId="11976D39" w:rsidR="00095982" w:rsidRPr="005A51C3" w:rsidRDefault="00095982" w:rsidP="00095982">
            <w:pPr>
              <w:widowControl w:val="0"/>
              <w:tabs>
                <w:tab w:val="num" w:pos="720"/>
              </w:tabs>
              <w:spacing w:line="256" w:lineRule="auto"/>
              <w:jc w:val="center"/>
              <w:rPr>
                <w:sz w:val="22"/>
                <w:szCs w:val="22"/>
                <w:lang w:eastAsia="en-US"/>
              </w:rPr>
            </w:pPr>
            <w:r w:rsidRPr="005A51C3">
              <w:rPr>
                <w:sz w:val="22"/>
                <w:szCs w:val="22"/>
                <w:lang w:eastAsia="en-US"/>
              </w:rPr>
              <w:t>50 баллов</w:t>
            </w:r>
          </w:p>
        </w:tc>
        <w:tc>
          <w:tcPr>
            <w:tcW w:w="3162" w:type="dxa"/>
            <w:gridSpan w:val="2"/>
            <w:tcBorders>
              <w:top w:val="single" w:sz="4" w:space="0" w:color="auto"/>
              <w:left w:val="single" w:sz="4" w:space="0" w:color="auto"/>
              <w:bottom w:val="single" w:sz="4" w:space="0" w:color="auto"/>
              <w:right w:val="single" w:sz="4" w:space="0" w:color="auto"/>
            </w:tcBorders>
            <w:hideMark/>
          </w:tcPr>
          <w:p w14:paraId="365BD3B6" w14:textId="090F0439" w:rsidR="00095982" w:rsidRPr="005A51C3" w:rsidRDefault="00095982" w:rsidP="00095982">
            <w:pPr>
              <w:widowControl w:val="0"/>
              <w:tabs>
                <w:tab w:val="num" w:pos="720"/>
              </w:tabs>
              <w:spacing w:line="256" w:lineRule="auto"/>
              <w:jc w:val="center"/>
              <w:rPr>
                <w:sz w:val="22"/>
                <w:szCs w:val="22"/>
                <w:lang w:eastAsia="en-US"/>
              </w:rPr>
            </w:pPr>
            <w:r w:rsidRPr="005A51C3">
              <w:rPr>
                <w:sz w:val="22"/>
                <w:szCs w:val="22"/>
                <w:lang w:eastAsia="en-US"/>
              </w:rPr>
              <w:t>0 баллов</w:t>
            </w:r>
          </w:p>
        </w:tc>
      </w:tr>
      <w:tr w:rsidR="00095982" w:rsidRPr="005A51C3" w14:paraId="53F6521D" w14:textId="77777777" w:rsidTr="00095982">
        <w:trPr>
          <w:cantSplit/>
          <w:trHeight w:val="70"/>
        </w:trPr>
        <w:tc>
          <w:tcPr>
            <w:tcW w:w="456" w:type="dxa"/>
            <w:vMerge w:val="restart"/>
            <w:tcBorders>
              <w:top w:val="single" w:sz="4" w:space="0" w:color="auto"/>
              <w:left w:val="single" w:sz="4" w:space="0" w:color="auto"/>
              <w:bottom w:val="single" w:sz="4" w:space="0" w:color="auto"/>
              <w:right w:val="single" w:sz="4" w:space="0" w:color="auto"/>
            </w:tcBorders>
            <w:hideMark/>
          </w:tcPr>
          <w:p w14:paraId="520244E7" w14:textId="77777777" w:rsidR="00095982" w:rsidRPr="005A51C3" w:rsidRDefault="00095982" w:rsidP="00D579E6">
            <w:pPr>
              <w:widowControl w:val="0"/>
              <w:tabs>
                <w:tab w:val="num" w:pos="720"/>
              </w:tabs>
              <w:spacing w:line="256" w:lineRule="auto"/>
              <w:jc w:val="center"/>
              <w:rPr>
                <w:sz w:val="22"/>
                <w:szCs w:val="22"/>
                <w:lang w:eastAsia="en-US"/>
              </w:rPr>
            </w:pPr>
            <w:r w:rsidRPr="005A51C3">
              <w:rPr>
                <w:sz w:val="22"/>
                <w:szCs w:val="22"/>
                <w:lang w:eastAsia="en-US"/>
              </w:rPr>
              <w:t>7.</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3C1A2444" w14:textId="77777777" w:rsidR="00095982" w:rsidRPr="005A51C3" w:rsidRDefault="00095982" w:rsidP="00D579E6">
            <w:pPr>
              <w:suppressAutoHyphens/>
              <w:snapToGrid w:val="0"/>
              <w:spacing w:line="256" w:lineRule="auto"/>
              <w:rPr>
                <w:sz w:val="22"/>
                <w:szCs w:val="22"/>
                <w:shd w:val="clear" w:color="auto" w:fill="FFFFFF"/>
                <w:lang w:eastAsia="en-US"/>
              </w:rPr>
            </w:pPr>
            <w:r w:rsidRPr="005A51C3">
              <w:rPr>
                <w:sz w:val="22"/>
                <w:szCs w:val="22"/>
                <w:shd w:val="clear" w:color="auto" w:fill="FFFFFF"/>
                <w:lang w:eastAsia="en-US"/>
              </w:rPr>
              <w:t>Обеспеченность участника закупки трудовыми ресурсами (</w:t>
            </w:r>
            <w:proofErr w:type="spellStart"/>
            <w:r w:rsidRPr="005A51C3">
              <w:rPr>
                <w:i/>
                <w:sz w:val="22"/>
                <w:szCs w:val="22"/>
                <w:shd w:val="clear" w:color="auto" w:fill="FFFFFF"/>
                <w:lang w:val="en-US" w:eastAsia="en-US"/>
              </w:rPr>
              <w:t>Rhi</w:t>
            </w:r>
            <w:proofErr w:type="spellEnd"/>
            <w:r w:rsidRPr="005A51C3">
              <w:rPr>
                <w:sz w:val="22"/>
                <w:szCs w:val="22"/>
                <w:shd w:val="clear" w:color="auto" w:fill="FFFFFF"/>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14:paraId="0E2F49B8" w14:textId="27CB2D27" w:rsidR="00095982" w:rsidRPr="005A51C3" w:rsidRDefault="00095982" w:rsidP="00D579E6">
            <w:pPr>
              <w:widowControl w:val="0"/>
              <w:tabs>
                <w:tab w:val="num" w:pos="720"/>
              </w:tabs>
              <w:spacing w:line="256" w:lineRule="auto"/>
              <w:jc w:val="center"/>
              <w:rPr>
                <w:sz w:val="22"/>
                <w:szCs w:val="22"/>
                <w:lang w:eastAsia="en-US"/>
              </w:rPr>
            </w:pPr>
            <w:r w:rsidRPr="005A51C3">
              <w:rPr>
                <w:sz w:val="22"/>
                <w:szCs w:val="22"/>
                <w:lang w:eastAsia="en-US"/>
              </w:rPr>
              <w:t>до 30 человек</w:t>
            </w:r>
          </w:p>
        </w:tc>
        <w:tc>
          <w:tcPr>
            <w:tcW w:w="1985" w:type="dxa"/>
            <w:gridSpan w:val="2"/>
            <w:tcBorders>
              <w:top w:val="single" w:sz="4" w:space="0" w:color="auto"/>
              <w:left w:val="single" w:sz="4" w:space="0" w:color="auto"/>
              <w:bottom w:val="single" w:sz="4" w:space="0" w:color="auto"/>
              <w:right w:val="single" w:sz="4" w:space="0" w:color="auto"/>
            </w:tcBorders>
          </w:tcPr>
          <w:p w14:paraId="51EE1015" w14:textId="085DA637" w:rsidR="00095982" w:rsidRPr="005A51C3" w:rsidRDefault="00095982" w:rsidP="00D579E6">
            <w:pPr>
              <w:widowControl w:val="0"/>
              <w:tabs>
                <w:tab w:val="num" w:pos="720"/>
              </w:tabs>
              <w:spacing w:line="256" w:lineRule="auto"/>
              <w:jc w:val="center"/>
              <w:rPr>
                <w:sz w:val="22"/>
                <w:szCs w:val="22"/>
                <w:lang w:eastAsia="en-US"/>
              </w:rPr>
            </w:pPr>
            <w:r w:rsidRPr="005A51C3">
              <w:rPr>
                <w:sz w:val="22"/>
                <w:szCs w:val="22"/>
                <w:lang w:eastAsia="en-US"/>
              </w:rPr>
              <w:t xml:space="preserve">От 30 до 100 человек </w:t>
            </w:r>
          </w:p>
        </w:tc>
        <w:tc>
          <w:tcPr>
            <w:tcW w:w="2301" w:type="dxa"/>
            <w:tcBorders>
              <w:top w:val="single" w:sz="4" w:space="0" w:color="auto"/>
              <w:left w:val="single" w:sz="4" w:space="0" w:color="auto"/>
              <w:bottom w:val="single" w:sz="4" w:space="0" w:color="auto"/>
              <w:right w:val="single" w:sz="4" w:space="0" w:color="auto"/>
            </w:tcBorders>
            <w:hideMark/>
          </w:tcPr>
          <w:p w14:paraId="34EBC521" w14:textId="003F9B35" w:rsidR="00095982" w:rsidRPr="005A51C3" w:rsidRDefault="00095982" w:rsidP="00D579E6">
            <w:pPr>
              <w:spacing w:line="256" w:lineRule="auto"/>
              <w:jc w:val="center"/>
              <w:rPr>
                <w:sz w:val="22"/>
                <w:szCs w:val="22"/>
                <w:lang w:eastAsia="en-US"/>
              </w:rPr>
            </w:pPr>
            <w:r w:rsidRPr="005A51C3">
              <w:rPr>
                <w:sz w:val="22"/>
                <w:szCs w:val="22"/>
                <w:lang w:eastAsia="en-US"/>
              </w:rPr>
              <w:t>свыше 100 человек</w:t>
            </w:r>
          </w:p>
        </w:tc>
      </w:tr>
      <w:tr w:rsidR="00095982" w:rsidRPr="005A51C3" w14:paraId="7F971584" w14:textId="77777777" w:rsidTr="00095982">
        <w:trPr>
          <w:cantSplit/>
          <w:trHeight w:val="1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8F52F" w14:textId="77777777" w:rsidR="00095982" w:rsidRPr="005A51C3" w:rsidRDefault="00095982" w:rsidP="00D579E6">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71A2CCF6" w14:textId="77777777" w:rsidR="00095982" w:rsidRPr="005A51C3" w:rsidRDefault="00095982" w:rsidP="00D579E6">
            <w:pPr>
              <w:spacing w:line="256" w:lineRule="auto"/>
              <w:rPr>
                <w:sz w:val="22"/>
                <w:szCs w:val="22"/>
                <w:shd w:val="clear" w:color="auto" w:fill="FFFFFF"/>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7D16FAD9" w14:textId="77777777" w:rsidR="00095982" w:rsidRPr="005A51C3" w:rsidRDefault="00095982" w:rsidP="00D579E6">
            <w:pPr>
              <w:widowControl w:val="0"/>
              <w:tabs>
                <w:tab w:val="num" w:pos="720"/>
              </w:tabs>
              <w:spacing w:line="256" w:lineRule="auto"/>
              <w:jc w:val="center"/>
              <w:rPr>
                <w:sz w:val="22"/>
                <w:szCs w:val="22"/>
                <w:lang w:eastAsia="en-US"/>
              </w:rPr>
            </w:pPr>
            <w:r w:rsidRPr="005A51C3">
              <w:rPr>
                <w:sz w:val="22"/>
                <w:szCs w:val="22"/>
                <w:lang w:eastAsia="en-US"/>
              </w:rPr>
              <w:t>3 балла</w:t>
            </w:r>
          </w:p>
        </w:tc>
        <w:tc>
          <w:tcPr>
            <w:tcW w:w="1985" w:type="dxa"/>
            <w:gridSpan w:val="2"/>
            <w:tcBorders>
              <w:top w:val="single" w:sz="4" w:space="0" w:color="auto"/>
              <w:left w:val="single" w:sz="4" w:space="0" w:color="auto"/>
              <w:bottom w:val="single" w:sz="4" w:space="0" w:color="auto"/>
              <w:right w:val="single" w:sz="4" w:space="0" w:color="auto"/>
            </w:tcBorders>
          </w:tcPr>
          <w:p w14:paraId="0D9DDEC0" w14:textId="1A1DB1ED" w:rsidR="00095982" w:rsidRPr="005A51C3" w:rsidRDefault="00095982" w:rsidP="00D579E6">
            <w:pPr>
              <w:widowControl w:val="0"/>
              <w:tabs>
                <w:tab w:val="num" w:pos="720"/>
              </w:tabs>
              <w:spacing w:line="256" w:lineRule="auto"/>
              <w:jc w:val="center"/>
              <w:rPr>
                <w:sz w:val="22"/>
                <w:szCs w:val="22"/>
                <w:lang w:eastAsia="en-US"/>
              </w:rPr>
            </w:pPr>
            <w:r w:rsidRPr="005A51C3">
              <w:rPr>
                <w:sz w:val="22"/>
                <w:szCs w:val="22"/>
                <w:lang w:eastAsia="en-US"/>
              </w:rPr>
              <w:t>5 баллов</w:t>
            </w:r>
          </w:p>
        </w:tc>
        <w:tc>
          <w:tcPr>
            <w:tcW w:w="2301" w:type="dxa"/>
            <w:tcBorders>
              <w:top w:val="single" w:sz="4" w:space="0" w:color="auto"/>
              <w:left w:val="single" w:sz="4" w:space="0" w:color="auto"/>
              <w:bottom w:val="single" w:sz="4" w:space="0" w:color="auto"/>
              <w:right w:val="single" w:sz="4" w:space="0" w:color="auto"/>
            </w:tcBorders>
            <w:hideMark/>
          </w:tcPr>
          <w:p w14:paraId="7C771615" w14:textId="77777777" w:rsidR="00095982" w:rsidRPr="005A51C3" w:rsidRDefault="00095982" w:rsidP="00D579E6">
            <w:pPr>
              <w:widowControl w:val="0"/>
              <w:tabs>
                <w:tab w:val="num" w:pos="720"/>
              </w:tabs>
              <w:spacing w:line="256" w:lineRule="auto"/>
              <w:jc w:val="center"/>
              <w:rPr>
                <w:sz w:val="22"/>
                <w:szCs w:val="22"/>
                <w:lang w:eastAsia="en-US"/>
              </w:rPr>
            </w:pPr>
            <w:r w:rsidRPr="005A51C3">
              <w:rPr>
                <w:sz w:val="22"/>
                <w:szCs w:val="22"/>
                <w:lang w:eastAsia="en-US"/>
              </w:rPr>
              <w:t>10 баллов</w:t>
            </w:r>
          </w:p>
        </w:tc>
      </w:tr>
      <w:tr w:rsidR="00095982" w:rsidRPr="005A51C3" w14:paraId="586E5B6D" w14:textId="77777777" w:rsidTr="00BC05DB">
        <w:trPr>
          <w:cantSplit/>
          <w:trHeight w:val="571"/>
        </w:trPr>
        <w:tc>
          <w:tcPr>
            <w:tcW w:w="456" w:type="dxa"/>
            <w:vMerge w:val="restart"/>
            <w:tcBorders>
              <w:top w:val="single" w:sz="4" w:space="0" w:color="auto"/>
              <w:left w:val="single" w:sz="4" w:space="0" w:color="auto"/>
              <w:bottom w:val="single" w:sz="4" w:space="0" w:color="auto"/>
              <w:right w:val="single" w:sz="4" w:space="0" w:color="auto"/>
            </w:tcBorders>
            <w:hideMark/>
          </w:tcPr>
          <w:p w14:paraId="0DE87E64" w14:textId="53EB3888" w:rsidR="00095982" w:rsidRPr="005A51C3" w:rsidRDefault="00095982" w:rsidP="00095982">
            <w:pPr>
              <w:widowControl w:val="0"/>
              <w:tabs>
                <w:tab w:val="num" w:pos="720"/>
              </w:tabs>
              <w:spacing w:line="256" w:lineRule="auto"/>
              <w:jc w:val="center"/>
              <w:rPr>
                <w:sz w:val="22"/>
                <w:szCs w:val="22"/>
                <w:lang w:eastAsia="en-US"/>
              </w:rPr>
            </w:pPr>
            <w:r w:rsidRPr="005A51C3">
              <w:rPr>
                <w:sz w:val="22"/>
                <w:szCs w:val="22"/>
                <w:lang w:eastAsia="en-US"/>
              </w:rPr>
              <w:t>8.</w:t>
            </w:r>
          </w:p>
        </w:tc>
        <w:tc>
          <w:tcPr>
            <w:tcW w:w="3083" w:type="dxa"/>
            <w:vMerge w:val="restart"/>
            <w:tcBorders>
              <w:top w:val="single" w:sz="4" w:space="0" w:color="auto"/>
              <w:left w:val="single" w:sz="4" w:space="0" w:color="auto"/>
              <w:bottom w:val="single" w:sz="4" w:space="0" w:color="auto"/>
              <w:right w:val="single" w:sz="4" w:space="0" w:color="auto"/>
            </w:tcBorders>
            <w:hideMark/>
          </w:tcPr>
          <w:p w14:paraId="2B456B04" w14:textId="77777777" w:rsidR="00095982" w:rsidRPr="005A51C3" w:rsidRDefault="00095982" w:rsidP="00095982">
            <w:pPr>
              <w:widowControl w:val="0"/>
              <w:tabs>
                <w:tab w:val="num" w:pos="720"/>
              </w:tabs>
              <w:spacing w:line="256" w:lineRule="auto"/>
              <w:jc w:val="both"/>
              <w:rPr>
                <w:sz w:val="22"/>
                <w:szCs w:val="22"/>
                <w:lang w:eastAsia="en-US"/>
              </w:rPr>
            </w:pPr>
            <w:r w:rsidRPr="005A51C3">
              <w:rPr>
                <w:sz w:val="22"/>
                <w:szCs w:val="22"/>
                <w:lang w:eastAsia="en-US"/>
              </w:rPr>
              <w:t>Объем выручки от производства/поставки товаров, работ, услуг за последний отчетный год (в млн. рублей). (</w:t>
            </w:r>
            <w:proofErr w:type="spellStart"/>
            <w:r w:rsidRPr="005A51C3">
              <w:rPr>
                <w:i/>
                <w:sz w:val="22"/>
                <w:szCs w:val="22"/>
                <w:lang w:eastAsia="en-US"/>
              </w:rPr>
              <w:t>Rk</w:t>
            </w:r>
            <w:r w:rsidRPr="005A51C3">
              <w:rPr>
                <w:i/>
                <w:sz w:val="22"/>
                <w:szCs w:val="22"/>
                <w:lang w:val="en-US" w:eastAsia="en-US"/>
              </w:rPr>
              <w:t>i</w:t>
            </w:r>
            <w:proofErr w:type="spellEnd"/>
            <w:r w:rsidRPr="005A51C3">
              <w:rPr>
                <w:sz w:val="22"/>
                <w:szCs w:val="22"/>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14:paraId="76C21771" w14:textId="5A59BF5D" w:rsidR="00095982" w:rsidRPr="005A51C3" w:rsidRDefault="00095982" w:rsidP="00095982">
            <w:pPr>
              <w:suppressAutoHyphens/>
              <w:snapToGrid w:val="0"/>
              <w:spacing w:line="256" w:lineRule="auto"/>
              <w:jc w:val="center"/>
              <w:rPr>
                <w:sz w:val="22"/>
                <w:szCs w:val="22"/>
                <w:lang w:eastAsia="en-US"/>
              </w:rPr>
            </w:pPr>
            <w:r w:rsidRPr="005A51C3">
              <w:rPr>
                <w:sz w:val="22"/>
                <w:szCs w:val="22"/>
                <w:lang w:eastAsia="en-US"/>
              </w:rPr>
              <w:t>до 30 млн. руб.</w:t>
            </w:r>
          </w:p>
        </w:tc>
        <w:tc>
          <w:tcPr>
            <w:tcW w:w="1985" w:type="dxa"/>
            <w:gridSpan w:val="2"/>
            <w:tcBorders>
              <w:top w:val="single" w:sz="4" w:space="0" w:color="auto"/>
              <w:left w:val="single" w:sz="4" w:space="0" w:color="auto"/>
              <w:right w:val="single" w:sz="4" w:space="0" w:color="auto"/>
            </w:tcBorders>
          </w:tcPr>
          <w:p w14:paraId="21274422" w14:textId="400F4247" w:rsidR="00095982" w:rsidRPr="005A51C3" w:rsidRDefault="00095982" w:rsidP="00095982">
            <w:pPr>
              <w:suppressAutoHyphens/>
              <w:snapToGrid w:val="0"/>
              <w:spacing w:line="256" w:lineRule="auto"/>
              <w:jc w:val="center"/>
              <w:rPr>
                <w:sz w:val="22"/>
                <w:szCs w:val="22"/>
                <w:lang w:eastAsia="en-US"/>
              </w:rPr>
            </w:pPr>
            <w:r w:rsidRPr="005A51C3">
              <w:rPr>
                <w:sz w:val="22"/>
                <w:szCs w:val="22"/>
                <w:lang w:eastAsia="en-US"/>
              </w:rPr>
              <w:t xml:space="preserve">От 30 до 100 млн </w:t>
            </w:r>
            <w:proofErr w:type="spellStart"/>
            <w:r w:rsidRPr="005A51C3">
              <w:rPr>
                <w:sz w:val="22"/>
                <w:szCs w:val="22"/>
                <w:lang w:eastAsia="en-US"/>
              </w:rPr>
              <w:t>руб</w:t>
            </w:r>
            <w:proofErr w:type="spellEnd"/>
          </w:p>
        </w:tc>
        <w:tc>
          <w:tcPr>
            <w:tcW w:w="2301" w:type="dxa"/>
            <w:tcBorders>
              <w:top w:val="single" w:sz="4" w:space="0" w:color="auto"/>
              <w:left w:val="single" w:sz="4" w:space="0" w:color="auto"/>
              <w:right w:val="single" w:sz="4" w:space="0" w:color="auto"/>
            </w:tcBorders>
            <w:hideMark/>
          </w:tcPr>
          <w:p w14:paraId="7A6D915B" w14:textId="3E8E40E7" w:rsidR="00095982" w:rsidRPr="005A51C3" w:rsidRDefault="00095982" w:rsidP="00095982">
            <w:pPr>
              <w:suppressAutoHyphens/>
              <w:snapToGrid w:val="0"/>
              <w:spacing w:line="256" w:lineRule="auto"/>
              <w:jc w:val="center"/>
              <w:rPr>
                <w:sz w:val="22"/>
                <w:szCs w:val="22"/>
                <w:lang w:eastAsia="en-US"/>
              </w:rPr>
            </w:pPr>
            <w:r w:rsidRPr="005A51C3">
              <w:rPr>
                <w:sz w:val="22"/>
                <w:szCs w:val="22"/>
                <w:lang w:eastAsia="en-US"/>
              </w:rPr>
              <w:t>свыше 100 млн. руб.</w:t>
            </w:r>
          </w:p>
        </w:tc>
      </w:tr>
      <w:tr w:rsidR="00095982" w:rsidRPr="005A51C3" w14:paraId="727C6817" w14:textId="77777777" w:rsidTr="00BC05DB">
        <w:trPr>
          <w:cantSplit/>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638BF" w14:textId="77777777" w:rsidR="00095982" w:rsidRPr="005A51C3" w:rsidRDefault="00095982" w:rsidP="00095982">
            <w:pPr>
              <w:spacing w:line="256" w:lineRule="auto"/>
              <w:rPr>
                <w:sz w:val="22"/>
                <w:szCs w:val="22"/>
                <w:lang w:eastAsia="en-US"/>
              </w:rPr>
            </w:pPr>
          </w:p>
        </w:tc>
        <w:tc>
          <w:tcPr>
            <w:tcW w:w="3083" w:type="dxa"/>
            <w:vMerge/>
            <w:tcBorders>
              <w:top w:val="single" w:sz="4" w:space="0" w:color="auto"/>
              <w:left w:val="single" w:sz="4" w:space="0" w:color="auto"/>
              <w:bottom w:val="single" w:sz="4" w:space="0" w:color="auto"/>
              <w:right w:val="single" w:sz="4" w:space="0" w:color="auto"/>
            </w:tcBorders>
            <w:vAlign w:val="center"/>
            <w:hideMark/>
          </w:tcPr>
          <w:p w14:paraId="15ABAA31" w14:textId="77777777" w:rsidR="00095982" w:rsidRPr="005A51C3" w:rsidRDefault="00095982" w:rsidP="00095982">
            <w:pPr>
              <w:spacing w:line="256" w:lineRule="auto"/>
              <w:rPr>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742A0641" w14:textId="673F3EF6" w:rsidR="00095982" w:rsidRPr="005A51C3" w:rsidRDefault="00095982" w:rsidP="00095982">
            <w:pPr>
              <w:suppressAutoHyphens/>
              <w:snapToGrid w:val="0"/>
              <w:spacing w:line="256" w:lineRule="auto"/>
              <w:jc w:val="center"/>
              <w:rPr>
                <w:sz w:val="22"/>
                <w:szCs w:val="22"/>
                <w:lang w:eastAsia="en-US"/>
              </w:rPr>
            </w:pPr>
            <w:r w:rsidRPr="005A51C3">
              <w:rPr>
                <w:sz w:val="22"/>
                <w:szCs w:val="22"/>
                <w:lang w:eastAsia="en-US"/>
              </w:rPr>
              <w:t>0 баллов</w:t>
            </w:r>
          </w:p>
        </w:tc>
        <w:tc>
          <w:tcPr>
            <w:tcW w:w="1985" w:type="dxa"/>
            <w:gridSpan w:val="2"/>
            <w:tcBorders>
              <w:left w:val="single" w:sz="4" w:space="0" w:color="auto"/>
              <w:bottom w:val="single" w:sz="4" w:space="0" w:color="auto"/>
              <w:right w:val="single" w:sz="4" w:space="0" w:color="auto"/>
            </w:tcBorders>
          </w:tcPr>
          <w:p w14:paraId="75ACD31E" w14:textId="005F4D18" w:rsidR="00095982" w:rsidRPr="005A51C3" w:rsidRDefault="00095982" w:rsidP="00095982">
            <w:pPr>
              <w:suppressAutoHyphens/>
              <w:snapToGrid w:val="0"/>
              <w:spacing w:line="256" w:lineRule="auto"/>
              <w:jc w:val="center"/>
              <w:rPr>
                <w:sz w:val="22"/>
                <w:szCs w:val="22"/>
                <w:lang w:eastAsia="en-US"/>
              </w:rPr>
            </w:pPr>
            <w:r w:rsidRPr="005A51C3">
              <w:rPr>
                <w:sz w:val="22"/>
                <w:szCs w:val="22"/>
                <w:lang w:eastAsia="en-US"/>
              </w:rPr>
              <w:t>5 баллов</w:t>
            </w:r>
          </w:p>
        </w:tc>
        <w:tc>
          <w:tcPr>
            <w:tcW w:w="2301" w:type="dxa"/>
            <w:tcBorders>
              <w:left w:val="single" w:sz="4" w:space="0" w:color="auto"/>
              <w:bottom w:val="single" w:sz="4" w:space="0" w:color="auto"/>
              <w:right w:val="single" w:sz="4" w:space="0" w:color="auto"/>
            </w:tcBorders>
            <w:hideMark/>
          </w:tcPr>
          <w:p w14:paraId="022C2462" w14:textId="76A66D4E" w:rsidR="00095982" w:rsidRPr="005A51C3" w:rsidRDefault="00095982" w:rsidP="00095982">
            <w:pPr>
              <w:suppressAutoHyphens/>
              <w:snapToGrid w:val="0"/>
              <w:spacing w:line="256" w:lineRule="auto"/>
              <w:jc w:val="center"/>
              <w:rPr>
                <w:sz w:val="22"/>
                <w:szCs w:val="22"/>
                <w:lang w:eastAsia="en-US"/>
              </w:rPr>
            </w:pPr>
            <w:r w:rsidRPr="005A51C3">
              <w:rPr>
                <w:sz w:val="22"/>
                <w:szCs w:val="22"/>
                <w:lang w:eastAsia="en-US"/>
              </w:rPr>
              <w:t>10 баллов</w:t>
            </w:r>
          </w:p>
        </w:tc>
      </w:tr>
    </w:tbl>
    <w:p w14:paraId="6CEA4606" w14:textId="77777777" w:rsidR="008D4B8D" w:rsidRPr="005A51C3" w:rsidRDefault="008D4B8D" w:rsidP="008D4B8D">
      <w:pPr>
        <w:widowControl w:val="0"/>
        <w:spacing w:line="254" w:lineRule="exact"/>
        <w:ind w:right="20"/>
        <w:jc w:val="both"/>
        <w:rPr>
          <w:sz w:val="22"/>
          <w:szCs w:val="22"/>
        </w:rPr>
      </w:pPr>
      <w:r w:rsidRPr="005A51C3">
        <w:rPr>
          <w:sz w:val="22"/>
          <w:szCs w:val="22"/>
          <w:shd w:val="clear" w:color="auto" w:fill="FFFFFF"/>
          <w:vertAlign w:val="superscript"/>
        </w:rPr>
        <w:t xml:space="preserve"> [1]</w:t>
      </w:r>
      <w:r w:rsidRPr="005A51C3">
        <w:rPr>
          <w:sz w:val="22"/>
          <w:szCs w:val="22"/>
          <w:shd w:val="clear" w:color="auto" w:fill="FFFFFF"/>
        </w:rPr>
        <w:t xml:space="preserve"> В случае если участник является субъектом МСП и подтвердил это документами в составе заявки, то для получения максимальной оценки в данном критерии такому участнику достаточно предложить отсрочку платежа 7 рабочих дней.</w:t>
      </w:r>
    </w:p>
    <w:p w14:paraId="728D5055" w14:textId="77777777" w:rsidR="008D4B8D" w:rsidRPr="005A51C3" w:rsidRDefault="008D4B8D" w:rsidP="008D4B8D">
      <w:pPr>
        <w:widowControl w:val="0"/>
        <w:spacing w:line="254" w:lineRule="exact"/>
        <w:ind w:left="20" w:right="20" w:firstLine="700"/>
        <w:jc w:val="both"/>
        <w:rPr>
          <w:sz w:val="22"/>
          <w:szCs w:val="22"/>
        </w:rPr>
      </w:pPr>
    </w:p>
    <w:p w14:paraId="324FCC55" w14:textId="77777777" w:rsidR="008D4B8D" w:rsidRPr="005A51C3" w:rsidRDefault="008D4B8D" w:rsidP="008D4B8D">
      <w:pPr>
        <w:suppressAutoHyphens/>
        <w:ind w:firstLine="567"/>
        <w:jc w:val="both"/>
        <w:rPr>
          <w:sz w:val="22"/>
          <w:szCs w:val="22"/>
        </w:rPr>
      </w:pPr>
      <w:r w:rsidRPr="005A51C3">
        <w:rPr>
          <w:sz w:val="22"/>
          <w:szCs w:val="22"/>
        </w:rPr>
        <w:t xml:space="preserve">Оценка с учетом критерия цены договора (ценовой балл </w:t>
      </w:r>
      <w:r w:rsidRPr="005A51C3">
        <w:rPr>
          <w:sz w:val="22"/>
          <w:szCs w:val="22"/>
          <w:lang w:val="en-US"/>
        </w:rPr>
        <w:t>Rai</w:t>
      </w:r>
      <w:r w:rsidRPr="005A51C3">
        <w:rPr>
          <w:sz w:val="22"/>
          <w:szCs w:val="22"/>
        </w:rPr>
        <w:t>) рассчитывается на основании отношения минимальной предложенной цены (</w:t>
      </w:r>
      <w:proofErr w:type="spellStart"/>
      <w:r w:rsidRPr="005A51C3">
        <w:rPr>
          <w:sz w:val="22"/>
          <w:szCs w:val="22"/>
        </w:rPr>
        <w:t>Цmin</w:t>
      </w:r>
      <w:proofErr w:type="spellEnd"/>
      <w:r w:rsidRPr="005A51C3">
        <w:rPr>
          <w:sz w:val="22"/>
          <w:szCs w:val="22"/>
        </w:rPr>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14:paraId="3A5EB1AB" w14:textId="77777777" w:rsidR="008D4B8D" w:rsidRPr="005A51C3" w:rsidRDefault="008D4B8D" w:rsidP="008D4B8D">
      <w:pPr>
        <w:suppressAutoHyphens/>
        <w:ind w:firstLine="567"/>
        <w:jc w:val="both"/>
        <w:rPr>
          <w:sz w:val="22"/>
          <w:szCs w:val="22"/>
        </w:rPr>
      </w:pPr>
      <w:proofErr w:type="spellStart"/>
      <w:r w:rsidRPr="005A51C3">
        <w:rPr>
          <w:sz w:val="22"/>
          <w:szCs w:val="22"/>
        </w:rPr>
        <w:t>Rai</w:t>
      </w:r>
      <w:proofErr w:type="spellEnd"/>
      <w:r w:rsidRPr="005A51C3">
        <w:rPr>
          <w:sz w:val="22"/>
          <w:szCs w:val="22"/>
        </w:rPr>
        <w:t xml:space="preserve"> = (</w:t>
      </w:r>
      <w:proofErr w:type="spellStart"/>
      <w:r w:rsidRPr="005A51C3">
        <w:rPr>
          <w:sz w:val="22"/>
          <w:szCs w:val="22"/>
        </w:rPr>
        <w:t>Цmin</w:t>
      </w:r>
      <w:proofErr w:type="spellEnd"/>
      <w:r w:rsidRPr="005A51C3">
        <w:rPr>
          <w:sz w:val="22"/>
          <w:szCs w:val="22"/>
        </w:rPr>
        <w:t xml:space="preserve"> / Ц) * В</w:t>
      </w:r>
    </w:p>
    <w:p w14:paraId="5DD2D053" w14:textId="77777777" w:rsidR="008D4B8D" w:rsidRPr="005A51C3" w:rsidRDefault="008D4B8D" w:rsidP="008D4B8D">
      <w:pPr>
        <w:suppressAutoHyphens/>
        <w:ind w:firstLine="567"/>
        <w:jc w:val="both"/>
        <w:rPr>
          <w:sz w:val="22"/>
          <w:szCs w:val="22"/>
        </w:rPr>
      </w:pPr>
      <w:r w:rsidRPr="005A51C3">
        <w:rPr>
          <w:sz w:val="22"/>
          <w:szCs w:val="22"/>
        </w:rP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7B8EECDF" w14:textId="77777777" w:rsidR="008D4B8D" w:rsidRPr="005A51C3" w:rsidRDefault="008D4B8D" w:rsidP="008D4B8D">
      <w:pPr>
        <w:suppressAutoHyphens/>
        <w:ind w:firstLine="567"/>
        <w:jc w:val="both"/>
        <w:rPr>
          <w:sz w:val="22"/>
          <w:szCs w:val="22"/>
        </w:rPr>
      </w:pPr>
      <w:r w:rsidRPr="005A51C3">
        <w:rPr>
          <w:sz w:val="22"/>
          <w:szCs w:val="22"/>
        </w:rPr>
        <w:lastRenderedPageBreak/>
        <w:t>Итоговые баллы, присуждаемые заявкам на участие в запросе оферт,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3522165B" w14:textId="77777777" w:rsidR="008D4B8D" w:rsidRPr="005A51C3" w:rsidRDefault="00732CBE" w:rsidP="008D4B8D">
      <w:pPr>
        <w:suppressAutoHyphens/>
        <w:ind w:firstLine="567"/>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Ra</m:t>
            </m:r>
          </m:e>
          <m:sub>
            <m:r>
              <m:rPr>
                <m:sty m:val="p"/>
              </m:rPr>
              <w:rPr>
                <w:rFonts w:ascii="Cambria Math" w:hAnsi="Cambria Math"/>
                <w:sz w:val="22"/>
                <w:szCs w:val="22"/>
              </w:rPr>
              <m:t>i</m:t>
            </m:r>
          </m:sub>
        </m:sSub>
        <m:r>
          <m:rPr>
            <m:sty m:val="p"/>
          </m:rPr>
          <w:rPr>
            <w:rFonts w:ascii="Cambria Math" w:hAnsi="Cambria Math"/>
            <w:sz w:val="22"/>
            <w:szCs w:val="22"/>
          </w:rPr>
          <m:t>*Ka+</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Rb</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Rc</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Rd</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Re</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Rf</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+Rh</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Rg</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+Rk</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+Rl</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+Rm</m:t>
                </m:r>
              </m:e>
              <m:sub>
                <m:r>
                  <m:rPr>
                    <m:sty m:val="p"/>
                  </m:rPr>
                  <w:rPr>
                    <w:rFonts w:ascii="Cambria Math" w:hAnsi="Cambria Math"/>
                    <w:sz w:val="22"/>
                    <w:szCs w:val="22"/>
                  </w:rPr>
                  <m:t>i</m:t>
                </m:r>
              </m:sub>
            </m:sSub>
          </m:e>
        </m:d>
        <m:r>
          <m:rPr>
            <m:sty m:val="p"/>
          </m:rPr>
          <w:rPr>
            <w:rFonts w:ascii="Cambria Math" w:hAnsi="Cambria Math"/>
            <w:sz w:val="22"/>
            <w:szCs w:val="22"/>
          </w:rPr>
          <m:t>*Kb</m:t>
        </m:r>
      </m:oMath>
      <w:r w:rsidR="008D4B8D" w:rsidRPr="005A51C3">
        <w:rPr>
          <w:sz w:val="22"/>
          <w:szCs w:val="22"/>
        </w:rPr>
        <w:t xml:space="preserve"> </w:t>
      </w:r>
      <w:r w:rsidR="008D4B8D" w:rsidRPr="005A51C3">
        <w:rPr>
          <w:sz w:val="22"/>
          <w:szCs w:val="22"/>
        </w:rPr>
        <w:fldChar w:fldCharType="begin"/>
      </w:r>
      <w:r w:rsidR="008D4B8D" w:rsidRPr="005A51C3">
        <w:rPr>
          <w:sz w:val="22"/>
          <w:szCs w:val="22"/>
        </w:rPr>
        <w:instrText xml:space="preserve"> QUOTE </w:instrText>
      </w:r>
      <w:r>
        <w:rPr>
          <w:sz w:val="22"/>
          <w:szCs w:val="22"/>
        </w:rPr>
        <w:pict w14:anchorId="5647A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1.25pt" equationxml="&lt;">
            <v:imagedata r:id="rId23" o:title="" chromakey="white"/>
          </v:shape>
        </w:pict>
      </w:r>
      <w:r w:rsidR="008D4B8D" w:rsidRPr="005A51C3">
        <w:rPr>
          <w:sz w:val="22"/>
          <w:szCs w:val="22"/>
        </w:rPr>
        <w:instrText xml:space="preserve"> </w:instrText>
      </w:r>
      <w:r>
        <w:rPr>
          <w:sz w:val="22"/>
          <w:szCs w:val="22"/>
        </w:rPr>
        <w:fldChar w:fldCharType="separate"/>
      </w:r>
      <w:r w:rsidR="008D4B8D" w:rsidRPr="005A51C3">
        <w:rPr>
          <w:sz w:val="22"/>
          <w:szCs w:val="22"/>
        </w:rPr>
        <w:fldChar w:fldCharType="end"/>
      </w:r>
      <w:r w:rsidR="008D4B8D" w:rsidRPr="005A51C3">
        <w:rPr>
          <w:sz w:val="22"/>
          <w:szCs w:val="22"/>
        </w:rPr>
        <w:t>, баллов</w:t>
      </w:r>
    </w:p>
    <w:p w14:paraId="77C077E6" w14:textId="77777777" w:rsidR="008D4B8D" w:rsidRPr="005A51C3" w:rsidRDefault="008D4B8D" w:rsidP="008D4B8D">
      <w:pPr>
        <w:suppressAutoHyphens/>
        <w:ind w:firstLine="567"/>
        <w:jc w:val="both"/>
        <w:rPr>
          <w:sz w:val="22"/>
          <w:szCs w:val="22"/>
        </w:rPr>
      </w:pPr>
      <w:r w:rsidRPr="005A51C3">
        <w:rPr>
          <w:sz w:val="22"/>
          <w:szCs w:val="22"/>
        </w:rPr>
        <w:t>На основании результатов оценки и сопоставления заявок на участие в запросе оферт,  комиссией каждой заявке на участие в запросе оферт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оферт которого поступила ранее заявок на участие в запросе оферт других участников размещения заказа.</w:t>
      </w:r>
    </w:p>
    <w:p w14:paraId="2DC4A067" w14:textId="77777777" w:rsidR="008D4B8D" w:rsidRPr="005A51C3" w:rsidRDefault="008D4B8D" w:rsidP="008D4B8D">
      <w:pPr>
        <w:suppressAutoHyphens/>
        <w:jc w:val="both"/>
        <w:rPr>
          <w:sz w:val="22"/>
          <w:szCs w:val="22"/>
        </w:rPr>
      </w:pPr>
      <w:r w:rsidRPr="005A51C3">
        <w:rPr>
          <w:sz w:val="22"/>
          <w:szCs w:val="22"/>
        </w:rPr>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6B4A4DFB" w14:textId="77777777" w:rsidR="008D4B8D" w:rsidRPr="005A51C3" w:rsidRDefault="008D4B8D" w:rsidP="008D4B8D"/>
    <w:p w14:paraId="574D586B" w14:textId="77777777" w:rsidR="00C7487E" w:rsidRPr="005A51C3" w:rsidRDefault="00C7487E" w:rsidP="00C7487E">
      <w:pPr>
        <w:rPr>
          <w:sz w:val="22"/>
          <w:szCs w:val="22"/>
        </w:rPr>
      </w:pPr>
    </w:p>
    <w:p w14:paraId="4D45DDA2" w14:textId="77777777" w:rsidR="00C7487E" w:rsidRPr="005A51C3" w:rsidRDefault="00C7487E" w:rsidP="00C7487E">
      <w:pPr>
        <w:jc w:val="center"/>
        <w:rPr>
          <w:b/>
          <w:spacing w:val="-6"/>
          <w:sz w:val="22"/>
          <w:szCs w:val="22"/>
        </w:rPr>
      </w:pPr>
      <w:r w:rsidRPr="005A51C3">
        <w:rPr>
          <w:sz w:val="22"/>
          <w:szCs w:val="22"/>
        </w:rPr>
        <w:br w:type="page"/>
      </w:r>
      <w:r w:rsidRPr="005A51C3">
        <w:rPr>
          <w:b/>
          <w:spacing w:val="-6"/>
          <w:sz w:val="22"/>
          <w:szCs w:val="22"/>
        </w:rPr>
        <w:lastRenderedPageBreak/>
        <w:t>6. ПРОЕКТ ДОГОВОРА</w:t>
      </w:r>
    </w:p>
    <w:p w14:paraId="0C5464C0" w14:textId="77777777" w:rsidR="00C7487E" w:rsidRPr="005A51C3" w:rsidRDefault="00C7487E" w:rsidP="00C7487E">
      <w:pPr>
        <w:spacing w:line="240" w:lineRule="atLeast"/>
        <w:jc w:val="both"/>
        <w:rPr>
          <w:sz w:val="22"/>
          <w:szCs w:val="22"/>
        </w:rPr>
      </w:pPr>
    </w:p>
    <w:tbl>
      <w:tblPr>
        <w:tblW w:w="0" w:type="auto"/>
        <w:tblInd w:w="-493" w:type="dxa"/>
        <w:tblLook w:val="00A0" w:firstRow="1" w:lastRow="0" w:firstColumn="1" w:lastColumn="0" w:noHBand="0" w:noVBand="0"/>
      </w:tblPr>
      <w:tblGrid>
        <w:gridCol w:w="10414"/>
      </w:tblGrid>
      <w:tr w:rsidR="002862CB" w:rsidRPr="005A51C3" w14:paraId="0BA8575A" w14:textId="77777777" w:rsidTr="00C7487E">
        <w:trPr>
          <w:trHeight w:val="315"/>
        </w:trPr>
        <w:tc>
          <w:tcPr>
            <w:tcW w:w="0" w:type="auto"/>
            <w:shd w:val="clear" w:color="auto" w:fill="FFFFFF"/>
            <w:noWrap/>
            <w:vAlign w:val="bottom"/>
          </w:tcPr>
          <w:p w14:paraId="1CA9C583" w14:textId="77777777" w:rsidR="00C7487E" w:rsidRPr="005A51C3" w:rsidRDefault="00C7487E">
            <w:pPr>
              <w:shd w:val="clear" w:color="auto" w:fill="FFFFFF"/>
              <w:spacing w:line="240" w:lineRule="atLeast"/>
              <w:jc w:val="right"/>
              <w:rPr>
                <w:sz w:val="22"/>
                <w:szCs w:val="22"/>
                <w:lang w:eastAsia="en-US"/>
              </w:rPr>
            </w:pPr>
            <w:bookmarkStart w:id="55" w:name="_Toc255987070"/>
            <w:bookmarkStart w:id="56" w:name="_Toc295134174"/>
            <w:bookmarkStart w:id="57" w:name="_Toc315422451"/>
          </w:p>
          <w:p w14:paraId="380AE910" w14:textId="77777777" w:rsidR="00C7487E" w:rsidRPr="005A51C3" w:rsidRDefault="00C7487E">
            <w:pPr>
              <w:pStyle w:val="11"/>
              <w:tabs>
                <w:tab w:val="clear" w:pos="927"/>
                <w:tab w:val="left" w:pos="708"/>
              </w:tabs>
              <w:spacing w:line="240" w:lineRule="atLeast"/>
              <w:ind w:left="0" w:firstLine="0"/>
              <w:jc w:val="center"/>
              <w:rPr>
                <w:b/>
                <w:sz w:val="22"/>
                <w:szCs w:val="22"/>
              </w:rPr>
            </w:pPr>
            <w:r w:rsidRPr="005A51C3">
              <w:rPr>
                <w:b/>
                <w:sz w:val="22"/>
                <w:szCs w:val="22"/>
              </w:rPr>
              <w:t>ДОГОВОР ПОСТАВКИ</w:t>
            </w:r>
            <w:r w:rsidRPr="005A51C3">
              <w:rPr>
                <w:sz w:val="22"/>
                <w:szCs w:val="22"/>
              </w:rPr>
              <w:t xml:space="preserve"> № _____/20__</w:t>
            </w:r>
          </w:p>
          <w:p w14:paraId="159BE6AD" w14:textId="77777777" w:rsidR="00C7487E" w:rsidRPr="005A51C3" w:rsidRDefault="00C7487E">
            <w:pPr>
              <w:spacing w:line="240" w:lineRule="atLeast"/>
              <w:jc w:val="both"/>
              <w:rPr>
                <w:sz w:val="22"/>
                <w:szCs w:val="22"/>
                <w:lang w:eastAsia="en-US"/>
              </w:rPr>
            </w:pPr>
          </w:p>
          <w:p w14:paraId="18ED48DA" w14:textId="2CF50E2D" w:rsidR="00C7487E" w:rsidRPr="005A51C3" w:rsidRDefault="00C7487E">
            <w:pPr>
              <w:spacing w:line="240" w:lineRule="atLeast"/>
              <w:jc w:val="both"/>
              <w:rPr>
                <w:sz w:val="22"/>
                <w:szCs w:val="22"/>
                <w:lang w:eastAsia="en-US"/>
              </w:rPr>
            </w:pPr>
            <w:r w:rsidRPr="005A51C3">
              <w:rPr>
                <w:sz w:val="22"/>
                <w:szCs w:val="22"/>
                <w:lang w:eastAsia="en-US"/>
              </w:rPr>
              <w:t xml:space="preserve">        г. Волгоград                                                                        </w:t>
            </w:r>
            <w:r w:rsidRPr="005A51C3">
              <w:rPr>
                <w:sz w:val="22"/>
                <w:szCs w:val="22"/>
                <w:lang w:eastAsia="en-US"/>
              </w:rPr>
              <w:tab/>
            </w:r>
            <w:r w:rsidRPr="005A51C3">
              <w:rPr>
                <w:sz w:val="22"/>
                <w:szCs w:val="22"/>
                <w:lang w:eastAsia="en-US"/>
              </w:rPr>
              <w:tab/>
              <w:t xml:space="preserve">        «___» __________ 20</w:t>
            </w:r>
            <w:r w:rsidR="00F306B5" w:rsidRPr="005A51C3">
              <w:rPr>
                <w:sz w:val="22"/>
                <w:szCs w:val="22"/>
                <w:lang w:eastAsia="en-US"/>
              </w:rPr>
              <w:t>2</w:t>
            </w:r>
            <w:r w:rsidRPr="005A51C3">
              <w:rPr>
                <w:sz w:val="22"/>
                <w:szCs w:val="22"/>
                <w:lang w:eastAsia="en-US"/>
              </w:rPr>
              <w:t>_ г.</w:t>
            </w:r>
          </w:p>
          <w:p w14:paraId="62108A0B" w14:textId="77777777" w:rsidR="00C7487E" w:rsidRPr="005A51C3" w:rsidRDefault="00C7487E">
            <w:pPr>
              <w:spacing w:line="240" w:lineRule="atLeast"/>
              <w:jc w:val="both"/>
              <w:rPr>
                <w:sz w:val="22"/>
                <w:szCs w:val="22"/>
                <w:lang w:eastAsia="en-US"/>
              </w:rPr>
            </w:pPr>
            <w:r w:rsidRPr="005A51C3">
              <w:rPr>
                <w:sz w:val="22"/>
                <w:szCs w:val="22"/>
                <w:lang w:eastAsia="en-US"/>
              </w:rPr>
              <w:t xml:space="preserve"> </w:t>
            </w:r>
          </w:p>
          <w:p w14:paraId="2F8CA056" w14:textId="601BDEE1" w:rsidR="00C7487E" w:rsidRPr="005A51C3" w:rsidRDefault="00924E85">
            <w:pPr>
              <w:spacing w:line="240" w:lineRule="atLeast"/>
              <w:ind w:firstLine="540"/>
              <w:jc w:val="both"/>
              <w:rPr>
                <w:sz w:val="22"/>
                <w:szCs w:val="22"/>
                <w:lang w:eastAsia="en-US"/>
              </w:rPr>
            </w:pPr>
            <w:r w:rsidRPr="005A51C3">
              <w:rPr>
                <w:sz w:val="22"/>
                <w:szCs w:val="22"/>
                <w:lang w:eastAsia="en-US"/>
              </w:rPr>
              <w:t>А</w:t>
            </w:r>
            <w:r w:rsidR="00C7487E" w:rsidRPr="005A51C3">
              <w:rPr>
                <w:sz w:val="22"/>
                <w:szCs w:val="22"/>
                <w:lang w:eastAsia="en-US"/>
              </w:rPr>
              <w:t>кционерное общество «Волгоградоблэлектро», (</w:t>
            </w:r>
            <w:r w:rsidRPr="005A51C3">
              <w:rPr>
                <w:sz w:val="22"/>
                <w:szCs w:val="22"/>
                <w:lang w:eastAsia="en-US"/>
              </w:rPr>
              <w:t>АО</w:t>
            </w:r>
            <w:r w:rsidR="00C7487E" w:rsidRPr="005A51C3">
              <w:rPr>
                <w:sz w:val="22"/>
                <w:szCs w:val="22"/>
                <w:lang w:eastAsia="en-US"/>
              </w:rPr>
              <w:t xml:space="preserve"> «Волгоградоблэлектро») именуемое в дальнейшем – </w:t>
            </w:r>
            <w:r w:rsidR="00C7487E" w:rsidRPr="005A51C3">
              <w:rPr>
                <w:b/>
                <w:sz w:val="22"/>
                <w:szCs w:val="22"/>
                <w:lang w:eastAsia="en-US"/>
              </w:rPr>
              <w:t>«Покупатель»</w:t>
            </w:r>
            <w:r w:rsidR="00C7487E" w:rsidRPr="005A51C3">
              <w:rPr>
                <w:sz w:val="22"/>
                <w:szCs w:val="22"/>
                <w:lang w:eastAsia="en-US"/>
              </w:rPr>
              <w:t>, в лице</w:t>
            </w:r>
            <w:r w:rsidR="00C9042D" w:rsidRPr="005A51C3">
              <w:rPr>
                <w:sz w:val="22"/>
                <w:szCs w:val="22"/>
                <w:lang w:eastAsia="en-US"/>
              </w:rPr>
              <w:t>_______________________________________________</w:t>
            </w:r>
            <w:r w:rsidR="00C7487E" w:rsidRPr="005A51C3">
              <w:rPr>
                <w:sz w:val="22"/>
                <w:szCs w:val="22"/>
                <w:lang w:eastAsia="en-US"/>
              </w:rPr>
              <w:t xml:space="preserve">, действующего на основании </w:t>
            </w:r>
            <w:r w:rsidR="00C9042D" w:rsidRPr="005A51C3">
              <w:rPr>
                <w:sz w:val="22"/>
                <w:szCs w:val="22"/>
                <w:lang w:eastAsia="en-US"/>
              </w:rPr>
              <w:t>____________________________</w:t>
            </w:r>
            <w:r w:rsidR="00C7487E" w:rsidRPr="005A51C3">
              <w:rPr>
                <w:sz w:val="22"/>
                <w:szCs w:val="22"/>
                <w:lang w:eastAsia="en-US"/>
              </w:rPr>
              <w:t xml:space="preserve"> с одной стороны, и  </w:t>
            </w:r>
            <w:r w:rsidR="00C7487E" w:rsidRPr="005A51C3">
              <w:rPr>
                <w:b/>
                <w:sz w:val="22"/>
                <w:szCs w:val="22"/>
                <w:lang w:eastAsia="en-US"/>
              </w:rPr>
              <w:t xml:space="preserve">____________________________ (______________________), </w:t>
            </w:r>
            <w:r w:rsidR="00C7487E" w:rsidRPr="005A51C3">
              <w:rPr>
                <w:sz w:val="22"/>
                <w:szCs w:val="22"/>
                <w:lang w:eastAsia="en-US"/>
              </w:rPr>
              <w:t xml:space="preserve">именуемое в дальнейшем – </w:t>
            </w:r>
            <w:r w:rsidR="00C7487E" w:rsidRPr="005A51C3">
              <w:rPr>
                <w:b/>
                <w:sz w:val="22"/>
                <w:szCs w:val="22"/>
                <w:lang w:eastAsia="en-US"/>
              </w:rPr>
              <w:t>«Поставщик»</w:t>
            </w:r>
            <w:r w:rsidR="00C7487E" w:rsidRPr="005A51C3">
              <w:rPr>
                <w:sz w:val="22"/>
                <w:szCs w:val="22"/>
                <w:lang w:eastAsia="en-US"/>
              </w:rPr>
              <w:t>, в лице _____________________________________, действующего на основании _________, с другой стороны, совместно именуемые «Стороны», на основании результатов конкурентной процедуры (протокол оценки и сопоставления заявок №_______________ от «____»__________г.), заключили настоящий договор о нижеследующем:</w:t>
            </w:r>
          </w:p>
          <w:p w14:paraId="40EFE300" w14:textId="77777777" w:rsidR="00C7487E" w:rsidRPr="005A51C3" w:rsidRDefault="00C7487E">
            <w:pPr>
              <w:numPr>
                <w:ilvl w:val="0"/>
                <w:numId w:val="26"/>
              </w:numPr>
              <w:spacing w:line="240" w:lineRule="atLeast"/>
              <w:jc w:val="center"/>
              <w:rPr>
                <w:b/>
                <w:sz w:val="22"/>
                <w:szCs w:val="22"/>
                <w:lang w:eastAsia="en-US"/>
              </w:rPr>
            </w:pPr>
            <w:r w:rsidRPr="005A51C3">
              <w:rPr>
                <w:b/>
                <w:sz w:val="22"/>
                <w:szCs w:val="22"/>
                <w:lang w:eastAsia="en-US"/>
              </w:rPr>
              <w:t>ПРЕДМЕТ ДОГОВОРА</w:t>
            </w:r>
          </w:p>
          <w:p w14:paraId="4DE45615" w14:textId="77777777" w:rsidR="00C7487E" w:rsidRPr="005A51C3" w:rsidRDefault="00C7487E">
            <w:pPr>
              <w:numPr>
                <w:ilvl w:val="1"/>
                <w:numId w:val="26"/>
              </w:numPr>
              <w:tabs>
                <w:tab w:val="num" w:pos="709"/>
              </w:tabs>
              <w:spacing w:line="240" w:lineRule="atLeast"/>
              <w:ind w:left="0" w:firstLine="709"/>
              <w:jc w:val="both"/>
              <w:rPr>
                <w:sz w:val="22"/>
                <w:szCs w:val="22"/>
                <w:lang w:eastAsia="en-US"/>
              </w:rPr>
            </w:pPr>
            <w:r w:rsidRPr="005A51C3">
              <w:rPr>
                <w:sz w:val="22"/>
                <w:szCs w:val="22"/>
                <w:lang w:eastAsia="en-US"/>
              </w:rPr>
              <w:t>Поставщик обязуется поставить (передать),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Спецификации к нему, являющейся неотъемлемой частью настоящего Договора.</w:t>
            </w:r>
          </w:p>
          <w:p w14:paraId="4BC750B9" w14:textId="6A04A5E2" w:rsidR="00C7487E" w:rsidRPr="005A51C3" w:rsidRDefault="00C7487E">
            <w:pPr>
              <w:pStyle w:val="aff2"/>
              <w:numPr>
                <w:ilvl w:val="1"/>
                <w:numId w:val="26"/>
              </w:numPr>
              <w:tabs>
                <w:tab w:val="num" w:pos="709"/>
              </w:tabs>
              <w:spacing w:after="0" w:line="240" w:lineRule="atLeast"/>
              <w:ind w:left="0" w:firstLine="709"/>
              <w:jc w:val="both"/>
              <w:rPr>
                <w:sz w:val="22"/>
                <w:szCs w:val="22"/>
                <w:lang w:eastAsia="en-US"/>
              </w:rPr>
            </w:pPr>
            <w:r w:rsidRPr="005A51C3">
              <w:rPr>
                <w:sz w:val="22"/>
                <w:szCs w:val="22"/>
                <w:lang w:eastAsia="en-US"/>
              </w:rPr>
              <w:t xml:space="preserve">Наименование, ассортимент (сортамент), количество, цена, сроки поставки товара указываются в спецификации  (Приложение № 1) на все количество товара. </w:t>
            </w:r>
          </w:p>
          <w:p w14:paraId="3870B508" w14:textId="77777777" w:rsidR="00C7487E" w:rsidRPr="005A51C3" w:rsidRDefault="00C7487E">
            <w:pPr>
              <w:pStyle w:val="aff2"/>
              <w:numPr>
                <w:ilvl w:val="1"/>
                <w:numId w:val="26"/>
              </w:numPr>
              <w:tabs>
                <w:tab w:val="num" w:pos="709"/>
              </w:tabs>
              <w:spacing w:after="0" w:line="240" w:lineRule="atLeast"/>
              <w:ind w:left="0" w:firstLine="709"/>
              <w:jc w:val="both"/>
              <w:rPr>
                <w:sz w:val="22"/>
                <w:szCs w:val="22"/>
                <w:lang w:eastAsia="en-US"/>
              </w:rPr>
            </w:pPr>
            <w:r w:rsidRPr="005A51C3">
              <w:rPr>
                <w:bCs/>
                <w:sz w:val="22"/>
                <w:szCs w:val="22"/>
                <w:lang w:eastAsia="en-US"/>
              </w:rPr>
              <w:t xml:space="preserve">Поставщик </w:t>
            </w:r>
            <w:r w:rsidRPr="005A51C3">
              <w:rPr>
                <w:sz w:val="22"/>
                <w:szCs w:val="22"/>
                <w:lang w:eastAsia="en-US"/>
              </w:rPr>
              <w:t>гарантирует, что поставляемый Товар свободен от любых прав третьих лиц, не заложен, под запретом или арестом не состоит.</w:t>
            </w:r>
            <w:r w:rsidRPr="005A51C3">
              <w:rPr>
                <w:i/>
                <w:sz w:val="22"/>
                <w:szCs w:val="22"/>
                <w:lang w:eastAsia="en-US"/>
              </w:rPr>
              <w:t xml:space="preserve"> </w:t>
            </w:r>
          </w:p>
          <w:p w14:paraId="56DDB5FE" w14:textId="77777777" w:rsidR="00C7487E" w:rsidRPr="005A51C3" w:rsidRDefault="00C7487E">
            <w:pPr>
              <w:pStyle w:val="aff2"/>
              <w:spacing w:line="240" w:lineRule="atLeast"/>
              <w:ind w:firstLine="709"/>
              <w:rPr>
                <w:sz w:val="22"/>
                <w:szCs w:val="22"/>
                <w:lang w:eastAsia="en-US"/>
              </w:rPr>
            </w:pPr>
          </w:p>
          <w:p w14:paraId="129BB30F" w14:textId="77777777" w:rsidR="00C7487E" w:rsidRPr="005A51C3" w:rsidRDefault="00C7487E">
            <w:pPr>
              <w:pStyle w:val="2f5"/>
              <w:numPr>
                <w:ilvl w:val="0"/>
                <w:numId w:val="26"/>
              </w:numPr>
              <w:spacing w:line="240" w:lineRule="atLeast"/>
              <w:jc w:val="center"/>
              <w:rPr>
                <w:b/>
                <w:sz w:val="22"/>
                <w:szCs w:val="22"/>
                <w:lang w:eastAsia="en-US"/>
              </w:rPr>
            </w:pPr>
            <w:r w:rsidRPr="005A51C3">
              <w:rPr>
                <w:b/>
                <w:sz w:val="22"/>
                <w:szCs w:val="22"/>
                <w:lang w:eastAsia="en-US"/>
              </w:rPr>
              <w:t>ЦЕНА</w:t>
            </w:r>
          </w:p>
          <w:p w14:paraId="7A30FB7F" w14:textId="77777777" w:rsidR="00C7487E" w:rsidRPr="005A51C3" w:rsidRDefault="00C7487E">
            <w:pPr>
              <w:autoSpaceDE w:val="0"/>
              <w:autoSpaceDN w:val="0"/>
              <w:adjustRightInd w:val="0"/>
              <w:spacing w:line="240" w:lineRule="atLeast"/>
              <w:ind w:firstLine="709"/>
              <w:jc w:val="both"/>
              <w:rPr>
                <w:sz w:val="22"/>
                <w:szCs w:val="22"/>
                <w:lang w:eastAsia="en-US"/>
              </w:rPr>
            </w:pPr>
            <w:r w:rsidRPr="005A51C3">
              <w:rPr>
                <w:sz w:val="22"/>
                <w:szCs w:val="22"/>
                <w:lang w:eastAsia="en-US"/>
              </w:rPr>
              <w:t>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предпродажную подготовку, уплату налогов и других обязательных платежей, с учётом оплаты за  НДС.</w:t>
            </w:r>
          </w:p>
          <w:p w14:paraId="442D280E" w14:textId="6A510CA1" w:rsidR="00C7487E" w:rsidRPr="005A51C3" w:rsidRDefault="00C7487E">
            <w:pPr>
              <w:pStyle w:val="aff2"/>
              <w:spacing w:line="240" w:lineRule="atLeast"/>
              <w:rPr>
                <w:sz w:val="22"/>
                <w:szCs w:val="22"/>
                <w:lang w:eastAsia="en-US"/>
              </w:rPr>
            </w:pPr>
            <w:r w:rsidRPr="005A51C3">
              <w:rPr>
                <w:sz w:val="22"/>
                <w:szCs w:val="22"/>
                <w:lang w:eastAsia="en-US"/>
              </w:rPr>
              <w:t xml:space="preserve">        2.2.  Цена (сумма) договора составляет: ____________ рублей с учетом НДС (20%)_______.</w:t>
            </w:r>
          </w:p>
          <w:p w14:paraId="136670BD" w14:textId="77777777" w:rsidR="00C7487E" w:rsidRPr="005A51C3" w:rsidRDefault="00C7487E">
            <w:pPr>
              <w:spacing w:line="240" w:lineRule="atLeast"/>
              <w:ind w:firstLine="540"/>
              <w:jc w:val="both"/>
              <w:rPr>
                <w:bCs/>
                <w:sz w:val="22"/>
                <w:szCs w:val="22"/>
                <w:lang w:eastAsia="en-US"/>
              </w:rPr>
            </w:pPr>
            <w:r w:rsidRPr="005A51C3">
              <w:rPr>
                <w:sz w:val="22"/>
                <w:szCs w:val="22"/>
                <w:lang w:eastAsia="en-US"/>
              </w:rPr>
              <w:t xml:space="preserve">  2.3. При увеличении отпускной цены производителем, и (или) транспортных тарифов, Поставщик обязуется поставить Продукцию в количестве и по цене, зафиксированной в соответствующей подписанной обеими сторонами Спецификации.</w:t>
            </w:r>
          </w:p>
          <w:p w14:paraId="5BFFB95B"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2.4. Изменение цены в одностороннем порядке не допускается и должно быть согласовано Сторонами.</w:t>
            </w:r>
          </w:p>
          <w:p w14:paraId="7B7A3313" w14:textId="286B9F01" w:rsidR="006E6966" w:rsidRPr="005A51C3" w:rsidRDefault="006E6966" w:rsidP="006E6966">
            <w:pPr>
              <w:tabs>
                <w:tab w:val="left" w:pos="851"/>
                <w:tab w:val="num" w:pos="900"/>
              </w:tabs>
              <w:spacing w:line="256" w:lineRule="auto"/>
              <w:ind w:left="-11"/>
              <w:jc w:val="both"/>
              <w:rPr>
                <w:sz w:val="22"/>
                <w:szCs w:val="22"/>
                <w:lang w:eastAsia="en-US"/>
              </w:rPr>
            </w:pPr>
            <w:r w:rsidRPr="005A51C3">
              <w:rPr>
                <w:sz w:val="22"/>
                <w:szCs w:val="22"/>
                <w:lang w:eastAsia="en-US"/>
              </w:rPr>
              <w:t xml:space="preserve">             2.5. Поставщик обязан при заключении договора предоставить обеспечение исполнения договора денежными средствами в размере _______________ рублей, обеспечение</w:t>
            </w:r>
            <w:r w:rsidRPr="005A51C3">
              <w:rPr>
                <w:color w:val="000000"/>
                <w:sz w:val="22"/>
                <w:szCs w:val="22"/>
                <w:shd w:val="clear" w:color="auto" w:fill="FFFFFF"/>
              </w:rPr>
              <w:t xml:space="preserve">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w:t>
            </w:r>
            <w:r w:rsidRPr="005A51C3">
              <w:rPr>
                <w:color w:val="000000"/>
                <w:shd w:val="clear" w:color="auto" w:fill="FFFFFF"/>
              </w:rPr>
              <w:t> </w:t>
            </w:r>
            <w:r w:rsidRPr="005A51C3">
              <w:rPr>
                <w:sz w:val="22"/>
                <w:szCs w:val="22"/>
                <w:lang w:eastAsia="en-US"/>
              </w:rPr>
              <w:t xml:space="preserve"> </w:t>
            </w:r>
          </w:p>
          <w:p w14:paraId="74032EA6" w14:textId="77777777" w:rsidR="00C7487E" w:rsidRPr="005A51C3" w:rsidRDefault="00C7487E">
            <w:pPr>
              <w:tabs>
                <w:tab w:val="left" w:pos="851"/>
                <w:tab w:val="num" w:pos="900"/>
              </w:tabs>
              <w:spacing w:line="256" w:lineRule="auto"/>
              <w:ind w:left="-11" w:firstLine="819"/>
              <w:jc w:val="both"/>
              <w:rPr>
                <w:sz w:val="22"/>
                <w:szCs w:val="22"/>
                <w:lang w:eastAsia="en-US"/>
              </w:rPr>
            </w:pPr>
            <w:r w:rsidRPr="005A51C3">
              <w:rPr>
                <w:sz w:val="22"/>
                <w:szCs w:val="22"/>
                <w:lang w:eastAsia="en-US"/>
              </w:rPr>
              <w:t xml:space="preserve">Денежные средства перечисляются на расчётный счёт покупателя, указанный в настоящем договоре, в течение ___________ дней с даты заключения настоящего договора. </w:t>
            </w:r>
          </w:p>
          <w:p w14:paraId="39219B01" w14:textId="77777777" w:rsidR="00C7487E" w:rsidRPr="005A51C3" w:rsidRDefault="00C7487E">
            <w:pPr>
              <w:tabs>
                <w:tab w:val="left" w:pos="851"/>
                <w:tab w:val="num" w:pos="900"/>
              </w:tabs>
              <w:spacing w:line="256" w:lineRule="auto"/>
              <w:ind w:left="-11"/>
              <w:jc w:val="both"/>
              <w:rPr>
                <w:sz w:val="22"/>
                <w:szCs w:val="22"/>
                <w:lang w:eastAsia="en-US"/>
              </w:rPr>
            </w:pPr>
            <w:r w:rsidRPr="005A51C3">
              <w:rPr>
                <w:sz w:val="22"/>
                <w:szCs w:val="22"/>
                <w:lang w:eastAsia="en-US"/>
              </w:rPr>
              <w:t xml:space="preserve">             </w:t>
            </w:r>
            <w:r w:rsidRPr="005A51C3">
              <w:rPr>
                <w:sz w:val="22"/>
                <w:szCs w:val="22"/>
                <w:shd w:val="clear" w:color="auto" w:fill="FFFFFF"/>
                <w:lang w:eastAsia="en-US"/>
              </w:rPr>
              <w:t xml:space="preserve">2.6. </w:t>
            </w:r>
            <w:r w:rsidRPr="005A51C3">
              <w:rPr>
                <w:sz w:val="22"/>
                <w:szCs w:val="22"/>
                <w:lang w:eastAsia="en-US"/>
              </w:rPr>
              <w:t>Обязательства Поставщика, связанные с обеспечением исполнением договора включают в себя:</w:t>
            </w:r>
          </w:p>
          <w:p w14:paraId="59444336" w14:textId="77777777" w:rsidR="00C7487E" w:rsidRPr="005A51C3" w:rsidRDefault="00C7487E">
            <w:pPr>
              <w:pStyle w:val="1f2"/>
              <w:tabs>
                <w:tab w:val="left" w:pos="180"/>
                <w:tab w:val="left" w:pos="284"/>
                <w:tab w:val="left" w:pos="993"/>
                <w:tab w:val="left" w:pos="1276"/>
              </w:tabs>
              <w:spacing w:after="0"/>
              <w:ind w:left="0"/>
              <w:jc w:val="both"/>
              <w:rPr>
                <w:rFonts w:ascii="Times New Roman" w:hAnsi="Times New Roman"/>
              </w:rPr>
            </w:pPr>
            <w:r w:rsidRPr="005A51C3">
              <w:rPr>
                <w:rFonts w:ascii="Times New Roman" w:hAnsi="Times New Roman"/>
              </w:rPr>
              <w:t xml:space="preserve">            - </w:t>
            </w:r>
            <w:bookmarkStart w:id="58" w:name="_Hlk9254883"/>
            <w:r w:rsidRPr="005A51C3">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2AD36442" w14:textId="77777777" w:rsidR="00C7487E" w:rsidRPr="005A51C3" w:rsidRDefault="00C7487E">
            <w:pPr>
              <w:pStyle w:val="1f2"/>
              <w:tabs>
                <w:tab w:val="left" w:pos="180"/>
                <w:tab w:val="left" w:pos="284"/>
                <w:tab w:val="left" w:pos="993"/>
                <w:tab w:val="left" w:pos="1276"/>
              </w:tabs>
              <w:spacing w:after="0"/>
              <w:ind w:left="0"/>
              <w:jc w:val="both"/>
              <w:rPr>
                <w:rFonts w:ascii="Times New Roman" w:hAnsi="Times New Roman"/>
              </w:rPr>
            </w:pPr>
            <w:r w:rsidRPr="005A51C3">
              <w:rPr>
                <w:rFonts w:ascii="Times New Roman" w:hAnsi="Times New Roman"/>
              </w:rPr>
              <w:t xml:space="preserve">            - обязательство поставить товары, выполнить работы, оказать услуги, являющиеся предметом договора в надлежащем качестве;</w:t>
            </w:r>
          </w:p>
          <w:p w14:paraId="0AB9F233" w14:textId="77777777" w:rsidR="00C7487E" w:rsidRPr="005A51C3" w:rsidRDefault="00C7487E">
            <w:pPr>
              <w:pStyle w:val="1f2"/>
              <w:tabs>
                <w:tab w:val="left" w:pos="180"/>
                <w:tab w:val="left" w:pos="284"/>
                <w:tab w:val="left" w:pos="993"/>
                <w:tab w:val="left" w:pos="1276"/>
              </w:tabs>
              <w:spacing w:after="0"/>
              <w:ind w:left="0"/>
              <w:jc w:val="both"/>
              <w:rPr>
                <w:rFonts w:ascii="Times New Roman" w:hAnsi="Times New Roman"/>
              </w:rPr>
            </w:pPr>
            <w:r w:rsidRPr="005A51C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1A8D472D" w14:textId="77777777" w:rsidR="00C7487E" w:rsidRPr="005A51C3" w:rsidRDefault="00C7487E">
            <w:pPr>
              <w:pStyle w:val="1f2"/>
              <w:tabs>
                <w:tab w:val="left" w:pos="180"/>
                <w:tab w:val="left" w:pos="284"/>
                <w:tab w:val="left" w:pos="993"/>
                <w:tab w:val="left" w:pos="1276"/>
              </w:tabs>
              <w:spacing w:after="0"/>
              <w:ind w:left="0"/>
              <w:jc w:val="both"/>
              <w:rPr>
                <w:rFonts w:ascii="Times New Roman" w:hAnsi="Times New Roman"/>
              </w:rPr>
            </w:pPr>
            <w:r w:rsidRPr="005A51C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38F0491D" w14:textId="77777777" w:rsidR="00C7487E" w:rsidRPr="005A51C3" w:rsidRDefault="00C7487E">
            <w:pPr>
              <w:pStyle w:val="1f2"/>
              <w:tabs>
                <w:tab w:val="left" w:pos="180"/>
                <w:tab w:val="left" w:pos="284"/>
                <w:tab w:val="left" w:pos="993"/>
                <w:tab w:val="left" w:pos="1276"/>
              </w:tabs>
              <w:spacing w:after="0"/>
              <w:ind w:left="0"/>
              <w:jc w:val="both"/>
              <w:rPr>
                <w:rFonts w:ascii="Times New Roman" w:hAnsi="Times New Roman"/>
              </w:rPr>
            </w:pPr>
            <w:r w:rsidRPr="005A51C3">
              <w:rPr>
                <w:rFonts w:ascii="Times New Roman" w:hAnsi="Times New Roman"/>
              </w:rPr>
              <w:t xml:space="preserve">           - обязательство не предоставлять в процессе исполнения договора ложных документов и сведений;</w:t>
            </w:r>
          </w:p>
          <w:p w14:paraId="7531A71D" w14:textId="77777777" w:rsidR="00C7487E" w:rsidRPr="005A51C3" w:rsidRDefault="00C7487E">
            <w:pPr>
              <w:pStyle w:val="1f2"/>
              <w:tabs>
                <w:tab w:val="left" w:pos="180"/>
                <w:tab w:val="left" w:pos="284"/>
                <w:tab w:val="left" w:pos="993"/>
                <w:tab w:val="left" w:pos="1276"/>
              </w:tabs>
              <w:spacing w:after="0"/>
              <w:ind w:left="0"/>
              <w:jc w:val="both"/>
              <w:rPr>
                <w:rFonts w:ascii="Times New Roman" w:hAnsi="Times New Roman"/>
              </w:rPr>
            </w:pPr>
            <w:r w:rsidRPr="005A51C3">
              <w:rPr>
                <w:rFonts w:ascii="Times New Roman" w:hAnsi="Times New Roman"/>
              </w:rPr>
              <w:lastRenderedPageBreak/>
              <w:t xml:space="preserve">           - 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bookmarkEnd w:id="58"/>
          </w:p>
          <w:p w14:paraId="0CE4EB9D" w14:textId="77777777" w:rsidR="00C7487E" w:rsidRPr="005A51C3" w:rsidRDefault="00C7487E" w:rsidP="006E6966">
            <w:pPr>
              <w:pStyle w:val="1f2"/>
              <w:tabs>
                <w:tab w:val="left" w:pos="180"/>
                <w:tab w:val="left" w:pos="284"/>
                <w:tab w:val="left" w:pos="567"/>
                <w:tab w:val="left" w:pos="993"/>
                <w:tab w:val="left" w:pos="1276"/>
              </w:tabs>
              <w:spacing w:after="0"/>
              <w:ind w:left="0"/>
              <w:jc w:val="both"/>
              <w:rPr>
                <w:rFonts w:ascii="Times New Roman" w:hAnsi="Times New Roman"/>
              </w:rPr>
            </w:pPr>
            <w:r w:rsidRPr="005A51C3">
              <w:rPr>
                <w:rFonts w:ascii="Times New Roman" w:hAnsi="Times New Roman"/>
              </w:rPr>
              <w:t xml:space="preserve">           2.7. Обеспечение исполнение договора действует в течение срока исполнения сторонами обязательств по настоящему договору.</w:t>
            </w:r>
          </w:p>
          <w:p w14:paraId="452FA50D" w14:textId="77777777" w:rsidR="00C7487E" w:rsidRPr="005A51C3" w:rsidRDefault="00C7487E">
            <w:pPr>
              <w:pStyle w:val="1f2"/>
              <w:tabs>
                <w:tab w:val="left" w:pos="180"/>
                <w:tab w:val="left" w:pos="284"/>
                <w:tab w:val="left" w:pos="567"/>
                <w:tab w:val="left" w:pos="993"/>
                <w:tab w:val="left" w:pos="1276"/>
              </w:tabs>
              <w:spacing w:after="0"/>
              <w:ind w:left="0" w:firstLine="666"/>
              <w:jc w:val="both"/>
              <w:rPr>
                <w:rFonts w:ascii="Times New Roman" w:hAnsi="Times New Roman"/>
              </w:rPr>
            </w:pPr>
            <w:r w:rsidRPr="005A51C3">
              <w:rPr>
                <w:rFonts w:ascii="Times New Roman" w:hAnsi="Times New Roman"/>
              </w:rPr>
              <w:t xml:space="preserve">2.8. Обеспечение исполнение договора возвращается поставщику, перечислившему такое обеспечение и заключившему договор по итогам закупочной процедуры, в течение 7 (семи) рабочих дней с момента исполнения таким поставщиком всех обязательств по договору и направления таким поставщиком письменного заявления на возврат обеспечения. </w:t>
            </w:r>
          </w:p>
          <w:p w14:paraId="4FDBB458" w14:textId="77777777" w:rsidR="00C7487E" w:rsidRPr="005A51C3" w:rsidRDefault="00C7487E">
            <w:pPr>
              <w:pStyle w:val="1f2"/>
              <w:tabs>
                <w:tab w:val="left" w:pos="180"/>
                <w:tab w:val="left" w:pos="284"/>
                <w:tab w:val="left" w:pos="567"/>
                <w:tab w:val="left" w:pos="993"/>
                <w:tab w:val="left" w:pos="1560"/>
              </w:tabs>
              <w:ind w:left="0"/>
              <w:jc w:val="both"/>
              <w:rPr>
                <w:rFonts w:ascii="Times New Roman" w:hAnsi="Times New Roman"/>
              </w:rPr>
            </w:pPr>
            <w:r w:rsidRPr="005A51C3">
              <w:rPr>
                <w:rFonts w:ascii="Times New Roman" w:hAnsi="Times New Roman"/>
              </w:rPr>
              <w:t xml:space="preserve">          2.9. Заказчик удерживает сумму обеспечения исполнения договора, в случаях невыполнения участником закупки обязательств, предусмотренных п. 2.6. настоящего договора.</w:t>
            </w:r>
          </w:p>
          <w:p w14:paraId="3AA27EE4" w14:textId="77777777" w:rsidR="00C7487E" w:rsidRPr="005A51C3" w:rsidRDefault="00C7487E">
            <w:pPr>
              <w:spacing w:line="240" w:lineRule="atLeast"/>
              <w:ind w:firstLine="709"/>
              <w:jc w:val="both"/>
              <w:rPr>
                <w:sz w:val="22"/>
                <w:szCs w:val="22"/>
                <w:lang w:eastAsia="en-US"/>
              </w:rPr>
            </w:pPr>
          </w:p>
          <w:p w14:paraId="06EAD263" w14:textId="77777777" w:rsidR="00C7487E" w:rsidRPr="005A51C3" w:rsidRDefault="00C7487E">
            <w:pPr>
              <w:spacing w:line="240" w:lineRule="atLeast"/>
              <w:ind w:firstLine="709"/>
              <w:jc w:val="both"/>
              <w:rPr>
                <w:sz w:val="22"/>
                <w:szCs w:val="22"/>
                <w:lang w:eastAsia="en-US"/>
              </w:rPr>
            </w:pPr>
          </w:p>
          <w:p w14:paraId="7995E678" w14:textId="77777777" w:rsidR="00C7487E" w:rsidRPr="005A51C3" w:rsidRDefault="00C7487E">
            <w:pPr>
              <w:pStyle w:val="2f5"/>
              <w:numPr>
                <w:ilvl w:val="0"/>
                <w:numId w:val="26"/>
              </w:numPr>
              <w:spacing w:line="240" w:lineRule="atLeast"/>
              <w:jc w:val="center"/>
              <w:rPr>
                <w:b/>
                <w:sz w:val="22"/>
                <w:szCs w:val="22"/>
                <w:lang w:eastAsia="en-US"/>
              </w:rPr>
            </w:pPr>
            <w:r w:rsidRPr="005A51C3">
              <w:rPr>
                <w:b/>
                <w:sz w:val="22"/>
                <w:szCs w:val="22"/>
                <w:lang w:eastAsia="en-US"/>
              </w:rPr>
              <w:t>СРОКИ, УСЛОВИЯ И ПОРЯДОК ПОСТАВКИ</w:t>
            </w:r>
          </w:p>
          <w:p w14:paraId="06B786E1" w14:textId="597EF746" w:rsidR="00C7487E" w:rsidRPr="005A51C3" w:rsidRDefault="00C7487E">
            <w:pPr>
              <w:spacing w:line="240" w:lineRule="atLeast"/>
              <w:ind w:firstLine="720"/>
              <w:jc w:val="both"/>
              <w:rPr>
                <w:sz w:val="22"/>
                <w:szCs w:val="22"/>
                <w:lang w:eastAsia="en-US"/>
              </w:rPr>
            </w:pPr>
            <w:r w:rsidRPr="005A51C3">
              <w:rPr>
                <w:sz w:val="22"/>
                <w:szCs w:val="22"/>
                <w:lang w:eastAsia="en-US"/>
              </w:rPr>
              <w:t>3.1. Поставка товара</w:t>
            </w:r>
            <w:r w:rsidR="002F7687" w:rsidRPr="005A51C3">
              <w:rPr>
                <w:sz w:val="22"/>
                <w:szCs w:val="22"/>
                <w:lang w:eastAsia="en-US"/>
              </w:rPr>
              <w:t xml:space="preserve"> (партии товара)</w:t>
            </w:r>
            <w:r w:rsidRPr="005A51C3">
              <w:rPr>
                <w:sz w:val="22"/>
                <w:szCs w:val="22"/>
                <w:lang w:eastAsia="en-US"/>
              </w:rPr>
              <w:t xml:space="preserve"> осуществляется после подписания Сторонами Договора и Спецификации к нему.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14:paraId="49BE0DD3" w14:textId="1932FBE8" w:rsidR="00C7487E" w:rsidRPr="005A51C3" w:rsidRDefault="00C7487E">
            <w:pPr>
              <w:spacing w:line="240" w:lineRule="atLeast"/>
              <w:ind w:firstLine="720"/>
              <w:jc w:val="both"/>
              <w:rPr>
                <w:sz w:val="22"/>
                <w:szCs w:val="22"/>
                <w:lang w:eastAsia="en-US"/>
              </w:rPr>
            </w:pPr>
            <w:r w:rsidRPr="005A51C3">
              <w:rPr>
                <w:sz w:val="22"/>
                <w:szCs w:val="22"/>
                <w:lang w:eastAsia="en-US"/>
              </w:rPr>
              <w:t>3.2. Поставка товара</w:t>
            </w:r>
            <w:r w:rsidR="002F7687" w:rsidRPr="005A51C3">
              <w:rPr>
                <w:sz w:val="22"/>
                <w:szCs w:val="22"/>
                <w:lang w:eastAsia="en-US"/>
              </w:rPr>
              <w:t xml:space="preserve"> (партии)</w:t>
            </w:r>
            <w:r w:rsidRPr="005A51C3">
              <w:rPr>
                <w:sz w:val="22"/>
                <w:szCs w:val="22"/>
                <w:lang w:eastAsia="en-US"/>
              </w:rPr>
              <w:t xml:space="preserve"> осуществляется в сроки, указанные в спецификации на </w:t>
            </w:r>
            <w:r w:rsidR="002F7687" w:rsidRPr="005A51C3">
              <w:rPr>
                <w:sz w:val="22"/>
                <w:szCs w:val="22"/>
                <w:lang w:eastAsia="en-US"/>
              </w:rPr>
              <w:t>партии</w:t>
            </w:r>
            <w:r w:rsidRPr="005A51C3">
              <w:rPr>
                <w:sz w:val="22"/>
                <w:szCs w:val="22"/>
                <w:lang w:eastAsia="en-US"/>
              </w:rPr>
              <w:t xml:space="preserve"> товара. </w:t>
            </w:r>
          </w:p>
          <w:p w14:paraId="1B253850" w14:textId="77777777" w:rsidR="00C7487E" w:rsidRPr="005A51C3" w:rsidRDefault="00C7487E">
            <w:pPr>
              <w:tabs>
                <w:tab w:val="left" w:pos="900"/>
                <w:tab w:val="num" w:pos="1080"/>
              </w:tabs>
              <w:spacing w:line="23" w:lineRule="atLeast"/>
              <w:jc w:val="both"/>
              <w:rPr>
                <w:sz w:val="22"/>
                <w:szCs w:val="22"/>
                <w:lang w:eastAsia="en-US"/>
              </w:rPr>
            </w:pPr>
            <w:r w:rsidRPr="005A51C3">
              <w:rPr>
                <w:sz w:val="22"/>
                <w:szCs w:val="22"/>
                <w:lang w:eastAsia="en-US"/>
              </w:rPr>
              <w:t xml:space="preserve">            3.3. Доставка товара _________________________________________________. Иные способы отгрузки могут производиться по письменному согласованию сторон.</w:t>
            </w:r>
          </w:p>
          <w:p w14:paraId="7DEE14AC" w14:textId="4F5CCE2E" w:rsidR="00C7487E" w:rsidRPr="005A51C3" w:rsidRDefault="00C7487E">
            <w:pPr>
              <w:tabs>
                <w:tab w:val="left" w:pos="900"/>
                <w:tab w:val="num" w:pos="1080"/>
              </w:tabs>
              <w:spacing w:line="256" w:lineRule="auto"/>
              <w:ind w:firstLine="709"/>
              <w:jc w:val="both"/>
              <w:rPr>
                <w:sz w:val="22"/>
                <w:szCs w:val="22"/>
                <w:lang w:eastAsia="en-US"/>
              </w:rPr>
            </w:pPr>
            <w:r w:rsidRPr="005A51C3">
              <w:rPr>
                <w:sz w:val="22"/>
                <w:szCs w:val="22"/>
                <w:lang w:eastAsia="en-US"/>
              </w:rPr>
              <w:t xml:space="preserve">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или подписания универсального передаточного документа (УПД). </w:t>
            </w:r>
          </w:p>
          <w:p w14:paraId="319C12DB"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 или с приложением универсального передаточного документа (УПД).</w:t>
            </w:r>
          </w:p>
          <w:p w14:paraId="4B8C2583" w14:textId="77777777" w:rsidR="00C7487E" w:rsidRPr="005A51C3" w:rsidRDefault="00C7487E">
            <w:pPr>
              <w:spacing w:line="240" w:lineRule="atLeast"/>
              <w:ind w:firstLine="720"/>
              <w:jc w:val="both"/>
              <w:rPr>
                <w:sz w:val="22"/>
                <w:szCs w:val="22"/>
                <w:lang w:eastAsia="en-US"/>
              </w:rPr>
            </w:pPr>
            <w:r w:rsidRPr="005A51C3">
              <w:rPr>
                <w:sz w:val="22"/>
                <w:szCs w:val="22"/>
                <w:shd w:val="clear" w:color="auto" w:fill="FFFFFF"/>
                <w:lang w:eastAsia="en-US"/>
              </w:rPr>
              <w:t>3.6. Поставщик в порядке и в сроки, предусмотренные действующим законодательством Российской Федерации, выставляет на Покупателя счет-фактуру. К оригиналу счета-фактуры Поставщик должен приложить следующие документы: - оригинал товарной накладной (ТОРГ-12), с обязательным указанием номера договора, транспортную накладную (Приложение № 4 к Правилам перевозок грузов автомобильным транспортом), товарно-транспортную накладную (Форма № 1-Т), либо копию путевого листа, в зависимости от способа транспортировки и принадлежности транспортного средства, с полным заполнением обязательных реквизитов, предусмотренных формами данных документов.</w:t>
            </w:r>
          </w:p>
          <w:p w14:paraId="5A87F724" w14:textId="77777777" w:rsidR="00C7487E" w:rsidRPr="005A51C3" w:rsidRDefault="00C7487E">
            <w:pPr>
              <w:pStyle w:val="aff2"/>
              <w:spacing w:line="240" w:lineRule="atLeast"/>
              <w:ind w:firstLine="709"/>
              <w:rPr>
                <w:sz w:val="22"/>
                <w:szCs w:val="22"/>
                <w:lang w:eastAsia="en-US"/>
              </w:rPr>
            </w:pPr>
            <w:r w:rsidRPr="005A51C3">
              <w:rPr>
                <w:sz w:val="22"/>
                <w:szCs w:val="22"/>
                <w:lang w:eastAsia="en-US"/>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14:paraId="2D211724" w14:textId="77777777" w:rsidR="00C7487E" w:rsidRPr="005A51C3" w:rsidRDefault="00C7487E">
            <w:pPr>
              <w:pStyle w:val="afd"/>
              <w:tabs>
                <w:tab w:val="left" w:pos="708"/>
              </w:tabs>
              <w:spacing w:after="0" w:line="240" w:lineRule="atLeast"/>
              <w:ind w:firstLine="709"/>
              <w:jc w:val="both"/>
              <w:rPr>
                <w:sz w:val="22"/>
                <w:szCs w:val="22"/>
                <w:lang w:eastAsia="en-US"/>
              </w:rPr>
            </w:pPr>
            <w:r w:rsidRPr="005A51C3">
              <w:rPr>
                <w:sz w:val="22"/>
                <w:szCs w:val="22"/>
                <w:lang w:eastAsia="en-US"/>
              </w:rPr>
              <w:t xml:space="preserve">В каждом упаковочном листе должны содержаться следующие данные: </w:t>
            </w:r>
          </w:p>
          <w:p w14:paraId="69818B9B" w14:textId="77777777" w:rsidR="00C7487E" w:rsidRPr="005A51C3" w:rsidRDefault="00C7487E">
            <w:pPr>
              <w:pStyle w:val="afd"/>
              <w:tabs>
                <w:tab w:val="left" w:pos="708"/>
              </w:tabs>
              <w:spacing w:after="0" w:line="240" w:lineRule="atLeast"/>
              <w:jc w:val="both"/>
              <w:rPr>
                <w:sz w:val="22"/>
                <w:szCs w:val="22"/>
                <w:lang w:eastAsia="en-US"/>
              </w:rPr>
            </w:pPr>
            <w:r w:rsidRPr="005A51C3">
              <w:rPr>
                <w:sz w:val="22"/>
                <w:szCs w:val="22"/>
                <w:lang w:eastAsia="en-US"/>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14:paraId="29D596BF" w14:textId="77777777" w:rsidR="00C7487E" w:rsidRPr="005A51C3" w:rsidRDefault="00C7487E">
            <w:pPr>
              <w:pStyle w:val="afd"/>
              <w:tabs>
                <w:tab w:val="left" w:pos="708"/>
              </w:tabs>
              <w:spacing w:after="0" w:line="240" w:lineRule="atLeast"/>
              <w:ind w:firstLine="709"/>
              <w:jc w:val="both"/>
              <w:rPr>
                <w:sz w:val="22"/>
                <w:szCs w:val="22"/>
                <w:lang w:eastAsia="en-US"/>
              </w:rPr>
            </w:pPr>
            <w:r w:rsidRPr="005A51C3">
              <w:rPr>
                <w:sz w:val="22"/>
                <w:szCs w:val="22"/>
                <w:lang w:eastAsia="en-US"/>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14:paraId="0204E446"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14:paraId="10B5FE77" w14:textId="77777777" w:rsidR="00C7487E" w:rsidRPr="005A51C3" w:rsidRDefault="00C7487E">
            <w:pPr>
              <w:spacing w:line="240" w:lineRule="atLeast"/>
              <w:jc w:val="center"/>
              <w:rPr>
                <w:sz w:val="22"/>
                <w:szCs w:val="22"/>
                <w:lang w:eastAsia="en-US"/>
              </w:rPr>
            </w:pPr>
          </w:p>
          <w:p w14:paraId="30EFD514" w14:textId="77777777" w:rsidR="00C7487E" w:rsidRPr="005A51C3" w:rsidRDefault="00C7487E">
            <w:pPr>
              <w:pStyle w:val="2f5"/>
              <w:numPr>
                <w:ilvl w:val="0"/>
                <w:numId w:val="26"/>
              </w:numPr>
              <w:spacing w:line="240" w:lineRule="atLeast"/>
              <w:jc w:val="center"/>
              <w:rPr>
                <w:b/>
                <w:sz w:val="22"/>
                <w:szCs w:val="22"/>
                <w:lang w:eastAsia="en-US"/>
              </w:rPr>
            </w:pPr>
            <w:r w:rsidRPr="005A51C3">
              <w:rPr>
                <w:b/>
                <w:sz w:val="22"/>
                <w:szCs w:val="22"/>
                <w:lang w:eastAsia="en-US"/>
              </w:rPr>
              <w:lastRenderedPageBreak/>
              <w:t>ТАРА, УПАКОВКА И МАРКИРОВКА ТОВАРА</w:t>
            </w:r>
          </w:p>
          <w:p w14:paraId="7BCE336F"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14:paraId="30981AFE"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14:paraId="56504AE1"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14:paraId="615573F3" w14:textId="77777777" w:rsidR="00C7487E" w:rsidRPr="005A51C3" w:rsidRDefault="00C7487E">
            <w:pPr>
              <w:spacing w:line="240" w:lineRule="atLeast"/>
              <w:ind w:firstLine="720"/>
              <w:jc w:val="both"/>
              <w:rPr>
                <w:sz w:val="22"/>
                <w:szCs w:val="22"/>
                <w:lang w:eastAsia="en-US"/>
              </w:rPr>
            </w:pPr>
          </w:p>
          <w:p w14:paraId="264E25CB" w14:textId="77777777" w:rsidR="00C7487E" w:rsidRPr="005A51C3" w:rsidRDefault="00C7487E">
            <w:pPr>
              <w:pStyle w:val="11"/>
              <w:numPr>
                <w:ilvl w:val="0"/>
                <w:numId w:val="26"/>
              </w:numPr>
              <w:tabs>
                <w:tab w:val="clear" w:pos="1134"/>
                <w:tab w:val="left" w:pos="0"/>
                <w:tab w:val="left" w:pos="9000"/>
              </w:tabs>
              <w:spacing w:line="240" w:lineRule="atLeast"/>
              <w:ind w:right="21"/>
              <w:jc w:val="center"/>
              <w:rPr>
                <w:b/>
                <w:sz w:val="22"/>
                <w:szCs w:val="22"/>
              </w:rPr>
            </w:pPr>
            <w:r w:rsidRPr="005A51C3">
              <w:rPr>
                <w:b/>
                <w:sz w:val="22"/>
                <w:szCs w:val="22"/>
              </w:rPr>
              <w:t>СРОКИ И ПОРЯДОК РАСЧЕТОВ</w:t>
            </w:r>
          </w:p>
          <w:p w14:paraId="21498648" w14:textId="1FE32217" w:rsidR="00611C3E" w:rsidRPr="005A51C3" w:rsidRDefault="00611C3E" w:rsidP="00611C3E">
            <w:pPr>
              <w:spacing w:line="240" w:lineRule="atLeast"/>
              <w:jc w:val="both"/>
              <w:rPr>
                <w:sz w:val="22"/>
                <w:szCs w:val="22"/>
                <w:lang w:eastAsia="en-US"/>
              </w:rPr>
            </w:pPr>
            <w:r w:rsidRPr="005A51C3">
              <w:rPr>
                <w:sz w:val="22"/>
                <w:szCs w:val="22"/>
                <w:lang w:eastAsia="en-US"/>
              </w:rPr>
              <w:t xml:space="preserve">              </w:t>
            </w:r>
            <w:r w:rsidR="00C7487E" w:rsidRPr="005A51C3">
              <w:rPr>
                <w:sz w:val="22"/>
                <w:szCs w:val="22"/>
                <w:lang w:eastAsia="en-US"/>
              </w:rPr>
              <w:t xml:space="preserve">5.1. </w:t>
            </w:r>
            <w:r w:rsidRPr="005A51C3">
              <w:rPr>
                <w:sz w:val="22"/>
                <w:szCs w:val="22"/>
                <w:lang w:eastAsia="en-US"/>
              </w:rPr>
              <w:t>Оплата товара производится Покупателем в следующем порядке ________________________________.</w:t>
            </w:r>
          </w:p>
          <w:p w14:paraId="1CB144F6" w14:textId="77777777" w:rsidR="00611C3E" w:rsidRPr="005A51C3" w:rsidRDefault="00611C3E" w:rsidP="00611C3E">
            <w:pPr>
              <w:spacing w:line="240" w:lineRule="atLeast"/>
              <w:jc w:val="both"/>
              <w:rPr>
                <w:sz w:val="22"/>
                <w:szCs w:val="22"/>
                <w:lang w:eastAsia="en-US"/>
              </w:rPr>
            </w:pPr>
            <w:r w:rsidRPr="005A51C3">
              <w:rPr>
                <w:sz w:val="22"/>
                <w:szCs w:val="22"/>
                <w:lang w:eastAsia="en-US"/>
              </w:rPr>
              <w:t>Оплата товара производится Покупателем после получения товара в полном объёме в соответствии с спецификацией, на основании счета на оплату,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14:paraId="363C6B5F"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14:paraId="46EFF38D"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 xml:space="preserve">5.3. Все расчеты по настоящему договору Покупатель производит денежными средствами. </w:t>
            </w:r>
          </w:p>
          <w:p w14:paraId="7E5F5278"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 xml:space="preserve">5.4. Сверки взаимных расчетов между Поставщиком и Покупателем проводятся ежеквартально.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14:paraId="29EBB52A"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неуведомлением, лежат на не уведомившей Стороне.</w:t>
            </w:r>
          </w:p>
          <w:p w14:paraId="5291D191" w14:textId="77777777" w:rsidR="00C7487E" w:rsidRPr="005A51C3" w:rsidRDefault="00C7487E">
            <w:pPr>
              <w:spacing w:line="240" w:lineRule="atLeast"/>
              <w:ind w:firstLine="709"/>
              <w:jc w:val="both"/>
              <w:rPr>
                <w:i/>
                <w:sz w:val="22"/>
                <w:szCs w:val="22"/>
                <w:lang w:eastAsia="en-US"/>
              </w:rPr>
            </w:pPr>
          </w:p>
          <w:p w14:paraId="3F218231" w14:textId="77777777" w:rsidR="00C7487E" w:rsidRPr="005A51C3" w:rsidRDefault="00C7487E">
            <w:pPr>
              <w:pStyle w:val="2f5"/>
              <w:numPr>
                <w:ilvl w:val="0"/>
                <w:numId w:val="26"/>
              </w:numPr>
              <w:spacing w:line="240" w:lineRule="atLeast"/>
              <w:jc w:val="center"/>
              <w:rPr>
                <w:b/>
                <w:sz w:val="22"/>
                <w:szCs w:val="22"/>
                <w:lang w:eastAsia="en-US"/>
              </w:rPr>
            </w:pPr>
            <w:r w:rsidRPr="005A51C3">
              <w:rPr>
                <w:b/>
                <w:sz w:val="22"/>
                <w:szCs w:val="22"/>
                <w:lang w:eastAsia="en-US"/>
              </w:rPr>
              <w:t>КАЧЕСТВО И КОМПЛЕКТНОСТЬ</w:t>
            </w:r>
          </w:p>
          <w:p w14:paraId="038C5577"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6.1. Гарантия качества товара составляет ______________ лет.</w:t>
            </w:r>
          </w:p>
          <w:p w14:paraId="39B76A88"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 xml:space="preserve">6.2.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14:paraId="4C7EB501" w14:textId="77777777" w:rsidR="00C7487E" w:rsidRPr="005A51C3" w:rsidRDefault="00C7487E">
            <w:pPr>
              <w:tabs>
                <w:tab w:val="left" w:pos="6096"/>
              </w:tabs>
              <w:spacing w:line="240" w:lineRule="atLeast"/>
              <w:ind w:firstLine="720"/>
              <w:jc w:val="both"/>
              <w:rPr>
                <w:sz w:val="22"/>
                <w:szCs w:val="22"/>
                <w:lang w:eastAsia="en-US"/>
              </w:rPr>
            </w:pPr>
            <w:r w:rsidRPr="005A51C3">
              <w:rPr>
                <w:sz w:val="22"/>
                <w:szCs w:val="22"/>
                <w:lang w:eastAsia="en-US"/>
              </w:rPr>
              <w:t>6.3.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14:paraId="33F2B9C9"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6.4.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14:paraId="01CE265F" w14:textId="77777777" w:rsidR="00C7487E" w:rsidRPr="005A51C3" w:rsidRDefault="00C7487E" w:rsidP="000C6C6D">
            <w:pPr>
              <w:pStyle w:val="2a"/>
              <w:spacing w:line="240" w:lineRule="atLeast"/>
              <w:ind w:firstLine="991"/>
              <w:jc w:val="both"/>
              <w:rPr>
                <w:sz w:val="22"/>
                <w:szCs w:val="22"/>
                <w:lang w:eastAsia="en-US"/>
              </w:rPr>
            </w:pPr>
            <w:r w:rsidRPr="005A51C3">
              <w:rPr>
                <w:sz w:val="22"/>
                <w:szCs w:val="22"/>
                <w:lang w:eastAsia="en-US"/>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14:paraId="5CA2AF86" w14:textId="77777777" w:rsidR="00C7487E" w:rsidRPr="005A51C3" w:rsidRDefault="00C7487E" w:rsidP="000C6C6D">
            <w:pPr>
              <w:pStyle w:val="2a"/>
              <w:spacing w:line="240" w:lineRule="atLeast"/>
              <w:jc w:val="both"/>
              <w:rPr>
                <w:sz w:val="22"/>
                <w:szCs w:val="22"/>
                <w:lang w:eastAsia="en-US"/>
              </w:rPr>
            </w:pPr>
            <w:r w:rsidRPr="005A51C3">
              <w:rPr>
                <w:sz w:val="22"/>
                <w:szCs w:val="22"/>
                <w:lang w:eastAsia="en-US"/>
              </w:rPr>
              <w:t xml:space="preserve">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w:t>
            </w:r>
            <w:r w:rsidRPr="005A51C3">
              <w:rPr>
                <w:sz w:val="22"/>
                <w:szCs w:val="22"/>
                <w:lang w:eastAsia="en-US"/>
              </w:rPr>
              <w:lastRenderedPageBreak/>
              <w:t xml:space="preserve">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14:paraId="68349D8B" w14:textId="77777777" w:rsidR="00C7487E" w:rsidRPr="005A51C3" w:rsidRDefault="00C7487E">
            <w:pPr>
              <w:pStyle w:val="afd"/>
              <w:tabs>
                <w:tab w:val="left" w:pos="720"/>
              </w:tabs>
              <w:spacing w:after="0" w:line="240" w:lineRule="atLeast"/>
              <w:jc w:val="both"/>
              <w:rPr>
                <w:sz w:val="22"/>
                <w:szCs w:val="22"/>
                <w:lang w:eastAsia="en-US"/>
              </w:rPr>
            </w:pPr>
            <w:r w:rsidRPr="005A51C3">
              <w:rPr>
                <w:sz w:val="22"/>
                <w:szCs w:val="22"/>
                <w:lang w:eastAsia="en-US"/>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14:paraId="458CC3A0" w14:textId="77777777" w:rsidR="00C7487E" w:rsidRPr="005A51C3" w:rsidRDefault="00C7487E">
            <w:pPr>
              <w:spacing w:line="240" w:lineRule="atLeast"/>
              <w:jc w:val="both"/>
              <w:rPr>
                <w:sz w:val="22"/>
                <w:szCs w:val="22"/>
                <w:lang w:eastAsia="en-US"/>
              </w:rPr>
            </w:pPr>
            <w:r w:rsidRPr="005A51C3">
              <w:rPr>
                <w:sz w:val="22"/>
                <w:szCs w:val="22"/>
                <w:lang w:eastAsia="en-US"/>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14:paraId="44399AB4" w14:textId="77777777" w:rsidR="00C7487E" w:rsidRPr="005A51C3" w:rsidRDefault="00C7487E">
            <w:pPr>
              <w:spacing w:line="240" w:lineRule="atLeast"/>
              <w:ind w:firstLine="708"/>
              <w:jc w:val="both"/>
              <w:rPr>
                <w:sz w:val="22"/>
                <w:szCs w:val="22"/>
                <w:lang w:eastAsia="en-US"/>
              </w:rPr>
            </w:pPr>
            <w:r w:rsidRPr="005A51C3">
              <w:rPr>
                <w:sz w:val="22"/>
                <w:szCs w:val="22"/>
                <w:lang w:eastAsia="en-US"/>
              </w:rPr>
              <w:t>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14:paraId="70F0D377" w14:textId="77777777" w:rsidR="00C7487E" w:rsidRPr="005A51C3" w:rsidRDefault="00C7487E">
            <w:pPr>
              <w:spacing w:line="240" w:lineRule="atLeast"/>
              <w:jc w:val="both"/>
              <w:rPr>
                <w:sz w:val="22"/>
                <w:szCs w:val="22"/>
                <w:lang w:eastAsia="en-US"/>
              </w:rPr>
            </w:pPr>
            <w:r w:rsidRPr="005A51C3">
              <w:rPr>
                <w:sz w:val="22"/>
                <w:szCs w:val="22"/>
                <w:lang w:eastAsia="en-US"/>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14:paraId="61ED6188" w14:textId="77777777" w:rsidR="00C7487E" w:rsidRPr="005A51C3" w:rsidRDefault="00C7487E">
            <w:pPr>
              <w:spacing w:line="240" w:lineRule="atLeast"/>
              <w:ind w:firstLine="708"/>
              <w:jc w:val="both"/>
              <w:rPr>
                <w:sz w:val="22"/>
                <w:szCs w:val="22"/>
                <w:lang w:eastAsia="en-US"/>
              </w:rPr>
            </w:pPr>
            <w:r w:rsidRPr="005A51C3">
              <w:rPr>
                <w:sz w:val="22"/>
                <w:szCs w:val="22"/>
                <w:lang w:eastAsia="en-US"/>
              </w:rPr>
              <w:t>6.7.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14:paraId="6AC38E6C" w14:textId="77777777" w:rsidR="00C7487E" w:rsidRPr="005A51C3" w:rsidRDefault="00C7487E">
            <w:pPr>
              <w:spacing w:line="240" w:lineRule="atLeast"/>
              <w:ind w:firstLine="708"/>
              <w:jc w:val="both"/>
              <w:rPr>
                <w:b/>
                <w:sz w:val="22"/>
                <w:szCs w:val="22"/>
                <w:lang w:eastAsia="en-US"/>
              </w:rPr>
            </w:pPr>
          </w:p>
          <w:p w14:paraId="6B3BB447" w14:textId="77777777" w:rsidR="00C7487E" w:rsidRPr="005A51C3" w:rsidRDefault="00C7487E">
            <w:pPr>
              <w:pStyle w:val="2f5"/>
              <w:numPr>
                <w:ilvl w:val="0"/>
                <w:numId w:val="26"/>
              </w:numPr>
              <w:spacing w:line="240" w:lineRule="atLeast"/>
              <w:jc w:val="center"/>
              <w:rPr>
                <w:b/>
                <w:sz w:val="22"/>
                <w:szCs w:val="22"/>
                <w:lang w:eastAsia="en-US"/>
              </w:rPr>
            </w:pPr>
            <w:r w:rsidRPr="005A51C3">
              <w:rPr>
                <w:b/>
                <w:sz w:val="22"/>
                <w:szCs w:val="22"/>
                <w:lang w:eastAsia="en-US"/>
              </w:rPr>
              <w:t xml:space="preserve">ОТВЕТСТВЕННОСТЬ СТОРОН </w:t>
            </w:r>
          </w:p>
          <w:p w14:paraId="6C7FE8F9" w14:textId="77777777" w:rsidR="00C7487E" w:rsidRPr="005A51C3" w:rsidRDefault="00C7487E">
            <w:pPr>
              <w:spacing w:line="240" w:lineRule="atLeast"/>
              <w:jc w:val="both"/>
              <w:rPr>
                <w:sz w:val="22"/>
                <w:szCs w:val="22"/>
                <w:lang w:eastAsia="en-US"/>
              </w:rPr>
            </w:pPr>
            <w:r w:rsidRPr="005A51C3">
              <w:rPr>
                <w:sz w:val="22"/>
                <w:szCs w:val="22"/>
                <w:lang w:eastAsia="en-US"/>
              </w:rPr>
              <w:tab/>
              <w:t>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некомплектного товара Поставщик уплачивает Покупателю неустойку в размере 0,15 %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14:paraId="021988EE" w14:textId="77777777" w:rsidR="00C7487E" w:rsidRPr="005A51C3" w:rsidRDefault="00C7487E">
            <w:pPr>
              <w:spacing w:line="240" w:lineRule="atLeast"/>
              <w:jc w:val="both"/>
              <w:rPr>
                <w:sz w:val="22"/>
                <w:szCs w:val="22"/>
                <w:lang w:eastAsia="en-US"/>
              </w:rPr>
            </w:pPr>
            <w:r w:rsidRPr="005A51C3">
              <w:rPr>
                <w:sz w:val="22"/>
                <w:szCs w:val="22"/>
                <w:lang w:eastAsia="en-US"/>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14:paraId="28A6B84D"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14:paraId="1EF93167"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Неустойка считается начисленной с момента предъявления Покупателем соответствующего письменного требования Поставщику.</w:t>
            </w:r>
          </w:p>
          <w:p w14:paraId="58E8F536" w14:textId="77777777" w:rsidR="00C7487E" w:rsidRPr="005A51C3" w:rsidRDefault="00C7487E">
            <w:pPr>
              <w:spacing w:line="240" w:lineRule="atLeast"/>
              <w:jc w:val="both"/>
              <w:rPr>
                <w:sz w:val="22"/>
                <w:szCs w:val="22"/>
                <w:lang w:eastAsia="en-US"/>
              </w:rPr>
            </w:pPr>
            <w:r w:rsidRPr="005A51C3">
              <w:rPr>
                <w:b/>
                <w:sz w:val="22"/>
                <w:szCs w:val="22"/>
                <w:lang w:eastAsia="en-US"/>
              </w:rPr>
              <w:tab/>
            </w:r>
            <w:r w:rsidRPr="005A51C3">
              <w:rPr>
                <w:sz w:val="22"/>
                <w:szCs w:val="22"/>
                <w:lang w:eastAsia="en-US"/>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14:paraId="7C140CAE"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sidRPr="005A51C3">
              <w:rPr>
                <w:sz w:val="22"/>
                <w:szCs w:val="22"/>
                <w:lang w:eastAsia="en-US"/>
              </w:rPr>
              <w:tab/>
            </w:r>
          </w:p>
          <w:p w14:paraId="283756EA"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14:paraId="6E0E1177" w14:textId="77777777" w:rsidR="00C7487E" w:rsidRPr="005A51C3" w:rsidRDefault="00C7487E">
            <w:pPr>
              <w:spacing w:line="240" w:lineRule="atLeast"/>
              <w:ind w:firstLine="708"/>
              <w:jc w:val="both"/>
              <w:rPr>
                <w:sz w:val="22"/>
                <w:szCs w:val="22"/>
                <w:lang w:eastAsia="en-US"/>
              </w:rPr>
            </w:pPr>
            <w:r w:rsidRPr="005A51C3">
              <w:rPr>
                <w:sz w:val="22"/>
                <w:szCs w:val="22"/>
                <w:lang w:eastAsia="en-US"/>
              </w:rPr>
              <w:t>При поставке некачественного товара Покупатель вправе по своему выбору:</w:t>
            </w:r>
          </w:p>
          <w:p w14:paraId="2CC106DB" w14:textId="77777777" w:rsidR="00C7487E" w:rsidRPr="005A51C3" w:rsidRDefault="00C7487E">
            <w:pPr>
              <w:spacing w:line="240" w:lineRule="atLeast"/>
              <w:ind w:left="360" w:firstLine="349"/>
              <w:jc w:val="both"/>
              <w:rPr>
                <w:sz w:val="22"/>
                <w:szCs w:val="22"/>
                <w:lang w:eastAsia="en-US"/>
              </w:rPr>
            </w:pPr>
            <w:r w:rsidRPr="005A51C3">
              <w:rPr>
                <w:sz w:val="22"/>
                <w:szCs w:val="22"/>
                <w:lang w:eastAsia="en-US"/>
              </w:rPr>
              <w:lastRenderedPageBreak/>
              <w:t>- отказаться от исполнения договора (полностью или частично) и потребовать возврата уплаченной за товар денежной суммы;</w:t>
            </w:r>
          </w:p>
          <w:p w14:paraId="0430C685" w14:textId="77777777" w:rsidR="00C7487E" w:rsidRPr="005A51C3" w:rsidRDefault="00C7487E">
            <w:pPr>
              <w:pStyle w:val="affff1"/>
              <w:spacing w:line="240" w:lineRule="atLeast"/>
              <w:ind w:firstLine="709"/>
              <w:rPr>
                <w:sz w:val="22"/>
                <w:szCs w:val="22"/>
                <w:lang w:eastAsia="en-US"/>
              </w:rPr>
            </w:pPr>
            <w:r w:rsidRPr="005A51C3">
              <w:rPr>
                <w:sz w:val="22"/>
                <w:szCs w:val="22"/>
                <w:lang w:eastAsia="en-US"/>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незамене некачественного товара в указанный выше 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14:paraId="5E3C9051"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14:paraId="54794F83" w14:textId="77777777" w:rsidR="00C7487E" w:rsidRPr="005A51C3" w:rsidRDefault="00C7487E">
            <w:pPr>
              <w:pStyle w:val="afd"/>
              <w:spacing w:after="0" w:line="240" w:lineRule="atLeast"/>
              <w:ind w:firstLine="709"/>
              <w:jc w:val="both"/>
              <w:rPr>
                <w:sz w:val="22"/>
                <w:szCs w:val="22"/>
                <w:lang w:eastAsia="en-US"/>
              </w:rPr>
            </w:pPr>
            <w:r w:rsidRPr="005A51C3">
              <w:rPr>
                <w:sz w:val="22"/>
                <w:szCs w:val="22"/>
                <w:lang w:eastAsia="en-US"/>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14:paraId="4CEC377F"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7.6. Условия о процентах по денежному обязательству данного договора в порядке ст. 317.1 ГК РФ не применяются.</w:t>
            </w:r>
          </w:p>
          <w:p w14:paraId="1D19D3FD"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7.7. Стороны несут иную ответственность, установленную действующим законодательством Российской Федерации.</w:t>
            </w:r>
          </w:p>
          <w:p w14:paraId="02E64404" w14:textId="77777777" w:rsidR="00C7487E" w:rsidRPr="005A51C3" w:rsidRDefault="00C7487E">
            <w:pPr>
              <w:spacing w:line="240" w:lineRule="atLeast"/>
              <w:ind w:firstLine="567"/>
              <w:jc w:val="both"/>
              <w:rPr>
                <w:sz w:val="22"/>
                <w:szCs w:val="22"/>
                <w:lang w:eastAsia="en-US"/>
              </w:rPr>
            </w:pPr>
            <w:r w:rsidRPr="005A51C3">
              <w:rPr>
                <w:sz w:val="22"/>
                <w:szCs w:val="22"/>
                <w:lang w:eastAsia="en-US"/>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14:paraId="56CBFC48" w14:textId="77777777" w:rsidR="00C7487E" w:rsidRPr="005A51C3" w:rsidRDefault="00C7487E">
            <w:pPr>
              <w:spacing w:line="240" w:lineRule="atLeast"/>
              <w:jc w:val="both"/>
              <w:rPr>
                <w:sz w:val="22"/>
                <w:szCs w:val="22"/>
                <w:lang w:eastAsia="en-US"/>
              </w:rPr>
            </w:pPr>
            <w:r w:rsidRPr="005A51C3">
              <w:rPr>
                <w:sz w:val="22"/>
                <w:szCs w:val="22"/>
                <w:lang w:eastAsia="en-US"/>
              </w:rPr>
              <w:t xml:space="preserve">             7.9.  Поставщик обязан возместить Покупателю убытки в полном размере, которые возникли из-за налоговых нарушений Поставщика, а именно суммы, которые Покупатель заплатил в бюджет на основании решений (требований) налоговых органов о доначислении НДС (в том числе решений об отказе в вычете НДС).</w:t>
            </w:r>
          </w:p>
          <w:p w14:paraId="6A9A4427" w14:textId="77777777" w:rsidR="00C7487E" w:rsidRPr="005A51C3" w:rsidRDefault="00C7487E">
            <w:pPr>
              <w:spacing w:line="240" w:lineRule="atLeast"/>
              <w:jc w:val="both"/>
              <w:rPr>
                <w:b/>
                <w:sz w:val="22"/>
                <w:szCs w:val="22"/>
                <w:lang w:eastAsia="en-US"/>
              </w:rPr>
            </w:pPr>
          </w:p>
          <w:p w14:paraId="3B356F86" w14:textId="77777777" w:rsidR="00C7487E" w:rsidRPr="005A51C3" w:rsidRDefault="00C7487E">
            <w:pPr>
              <w:spacing w:line="240" w:lineRule="atLeast"/>
              <w:ind w:firstLine="567"/>
              <w:jc w:val="both"/>
              <w:rPr>
                <w:sz w:val="22"/>
                <w:szCs w:val="22"/>
                <w:lang w:eastAsia="en-US"/>
              </w:rPr>
            </w:pPr>
          </w:p>
          <w:p w14:paraId="0C043BFA" w14:textId="77777777" w:rsidR="00C7487E" w:rsidRPr="005A51C3" w:rsidRDefault="00C7487E">
            <w:pPr>
              <w:spacing w:line="240" w:lineRule="atLeast"/>
              <w:jc w:val="center"/>
              <w:rPr>
                <w:b/>
                <w:sz w:val="22"/>
                <w:szCs w:val="22"/>
                <w:lang w:eastAsia="en-US"/>
              </w:rPr>
            </w:pPr>
          </w:p>
          <w:p w14:paraId="197DA690" w14:textId="77777777" w:rsidR="00C7487E" w:rsidRPr="005A51C3" w:rsidRDefault="00C7487E">
            <w:pPr>
              <w:pStyle w:val="2f5"/>
              <w:numPr>
                <w:ilvl w:val="0"/>
                <w:numId w:val="26"/>
              </w:numPr>
              <w:spacing w:line="240" w:lineRule="atLeast"/>
              <w:jc w:val="center"/>
              <w:rPr>
                <w:b/>
                <w:sz w:val="22"/>
                <w:szCs w:val="22"/>
                <w:lang w:eastAsia="en-US"/>
              </w:rPr>
            </w:pPr>
            <w:r w:rsidRPr="005A51C3">
              <w:rPr>
                <w:b/>
                <w:sz w:val="22"/>
                <w:szCs w:val="22"/>
                <w:lang w:eastAsia="en-US"/>
              </w:rPr>
              <w:t>ПОРЯДОК РАЗРЕШЕНИЯ СПОРОВ</w:t>
            </w:r>
          </w:p>
          <w:p w14:paraId="046B9365"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________________________________, с обязательным соблюдением предварительного претензионного порядка.</w:t>
            </w:r>
          </w:p>
          <w:p w14:paraId="2E023C32"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sidRPr="005A51C3">
              <w:rPr>
                <w:sz w:val="22"/>
                <w:szCs w:val="22"/>
                <w:lang w:eastAsia="en-US"/>
              </w:rPr>
              <w:tab/>
            </w:r>
          </w:p>
          <w:p w14:paraId="26CC0DFA" w14:textId="77777777" w:rsidR="00C7487E" w:rsidRPr="005A51C3" w:rsidRDefault="00C7487E">
            <w:pPr>
              <w:pStyle w:val="2a"/>
              <w:spacing w:line="240" w:lineRule="atLeast"/>
              <w:ind w:firstLine="709"/>
              <w:rPr>
                <w:sz w:val="22"/>
                <w:szCs w:val="22"/>
                <w:lang w:eastAsia="en-US"/>
              </w:rPr>
            </w:pPr>
            <w:r w:rsidRPr="005A51C3">
              <w:rPr>
                <w:sz w:val="22"/>
                <w:szCs w:val="22"/>
                <w:lang w:eastAsia="en-US"/>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14:paraId="7D40F20E" w14:textId="77777777" w:rsidR="00C7487E" w:rsidRPr="005A51C3" w:rsidRDefault="00C7487E">
            <w:pPr>
              <w:pStyle w:val="2a"/>
              <w:spacing w:line="240" w:lineRule="atLeast"/>
              <w:ind w:firstLine="709"/>
              <w:rPr>
                <w:sz w:val="22"/>
                <w:szCs w:val="22"/>
                <w:lang w:eastAsia="en-US"/>
              </w:rPr>
            </w:pPr>
          </w:p>
          <w:p w14:paraId="3F92F2CE" w14:textId="77777777" w:rsidR="00C7487E" w:rsidRPr="005A51C3" w:rsidRDefault="00C7487E">
            <w:pPr>
              <w:spacing w:line="240" w:lineRule="atLeast"/>
              <w:jc w:val="center"/>
              <w:rPr>
                <w:b/>
                <w:sz w:val="22"/>
                <w:szCs w:val="22"/>
                <w:lang w:eastAsia="en-US"/>
              </w:rPr>
            </w:pPr>
            <w:r w:rsidRPr="005A51C3">
              <w:rPr>
                <w:b/>
                <w:sz w:val="22"/>
                <w:szCs w:val="22"/>
                <w:lang w:eastAsia="en-US"/>
              </w:rPr>
              <w:t>9. ОБСТОЯТЕЛЬСТВА НЕПРЕОДОЛИМОЙ СИЛЫ</w:t>
            </w:r>
          </w:p>
          <w:p w14:paraId="03799C16"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14:paraId="6B65A3E6"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 xml:space="preserve">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w:t>
            </w:r>
            <w:r w:rsidRPr="005A51C3">
              <w:rPr>
                <w:sz w:val="22"/>
                <w:szCs w:val="22"/>
                <w:lang w:eastAsia="en-US"/>
              </w:rPr>
              <w:lastRenderedPageBreak/>
              <w:t>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14:paraId="354D9954"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14:paraId="7CFFFF35"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14:paraId="03EE9057"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14:paraId="72240549"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В таком случае ни одна из Сторон не имеет права на возмещение убытков другой Стороной.</w:t>
            </w:r>
          </w:p>
          <w:p w14:paraId="6AEBBDC0"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14:paraId="70DB4EE1" w14:textId="77777777" w:rsidR="00C7487E" w:rsidRPr="005A51C3" w:rsidRDefault="00C7487E">
            <w:pPr>
              <w:spacing w:line="240" w:lineRule="atLeast"/>
              <w:jc w:val="center"/>
              <w:rPr>
                <w:b/>
                <w:sz w:val="22"/>
                <w:szCs w:val="22"/>
                <w:lang w:eastAsia="en-US"/>
              </w:rPr>
            </w:pPr>
          </w:p>
          <w:p w14:paraId="286E0FBE" w14:textId="77777777" w:rsidR="00C7487E" w:rsidRPr="005A51C3" w:rsidRDefault="00C7487E">
            <w:pPr>
              <w:spacing w:line="240" w:lineRule="atLeast"/>
              <w:jc w:val="center"/>
              <w:rPr>
                <w:b/>
                <w:sz w:val="22"/>
                <w:szCs w:val="22"/>
                <w:lang w:eastAsia="en-US"/>
              </w:rPr>
            </w:pPr>
            <w:r w:rsidRPr="005A51C3">
              <w:rPr>
                <w:b/>
                <w:sz w:val="22"/>
                <w:szCs w:val="22"/>
                <w:lang w:eastAsia="en-US"/>
              </w:rPr>
              <w:t xml:space="preserve">10. СРОК ДЕЙСТВИЯ ДОГОВОРА. ПОРЯДОК ИЗМЕНЕНИЯ И </w:t>
            </w:r>
          </w:p>
          <w:p w14:paraId="215EA532" w14:textId="77777777" w:rsidR="00C7487E" w:rsidRPr="005A51C3" w:rsidRDefault="00C7487E">
            <w:pPr>
              <w:spacing w:line="240" w:lineRule="atLeast"/>
              <w:jc w:val="center"/>
              <w:rPr>
                <w:b/>
                <w:sz w:val="22"/>
                <w:szCs w:val="22"/>
                <w:lang w:eastAsia="en-US"/>
              </w:rPr>
            </w:pPr>
            <w:r w:rsidRPr="005A51C3">
              <w:rPr>
                <w:b/>
                <w:sz w:val="22"/>
                <w:szCs w:val="22"/>
                <w:lang w:eastAsia="en-US"/>
              </w:rPr>
              <w:t>РАСТОРЖЕНИЯ ДОГОВОРА</w:t>
            </w:r>
          </w:p>
          <w:p w14:paraId="46F43958" w14:textId="7938CC59" w:rsidR="00C7487E" w:rsidRPr="005A51C3" w:rsidRDefault="00C7487E">
            <w:pPr>
              <w:spacing w:line="240" w:lineRule="atLeast"/>
              <w:ind w:firstLine="720"/>
              <w:jc w:val="both"/>
              <w:rPr>
                <w:sz w:val="22"/>
                <w:szCs w:val="22"/>
                <w:lang w:eastAsia="en-US"/>
              </w:rPr>
            </w:pPr>
            <w:r w:rsidRPr="005A51C3">
              <w:rPr>
                <w:sz w:val="22"/>
                <w:szCs w:val="22"/>
                <w:lang w:eastAsia="en-US"/>
              </w:rPr>
              <w:t>10.1. Настоящий договор вступает в силу с даты заключения договора и действует по _____________</w:t>
            </w:r>
            <w:r w:rsidR="00A93DA9" w:rsidRPr="005A51C3">
              <w:rPr>
                <w:sz w:val="22"/>
                <w:szCs w:val="22"/>
                <w:lang w:eastAsia="en-US"/>
              </w:rPr>
              <w:t>202</w:t>
            </w:r>
            <w:r w:rsidR="004E3F69" w:rsidRPr="005A51C3">
              <w:rPr>
                <w:sz w:val="22"/>
                <w:szCs w:val="22"/>
                <w:lang w:eastAsia="en-US"/>
              </w:rPr>
              <w:t>3</w:t>
            </w:r>
            <w:r w:rsidRPr="005A51C3">
              <w:rPr>
                <w:sz w:val="22"/>
                <w:szCs w:val="22"/>
                <w:lang w:eastAsia="en-US"/>
              </w:rPr>
              <w:t xml:space="preserve">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14:paraId="2248B811"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14:paraId="5ACA2882"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 xml:space="preserve">10.2. Продление срока действия настоящего Договора может быть также оформлено дополнительным соглашением Сторон к нему. </w:t>
            </w:r>
          </w:p>
          <w:p w14:paraId="1880F63F"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14:paraId="26737B65"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14:paraId="3751A77C" w14:textId="77777777" w:rsidR="00C7487E" w:rsidRPr="005A51C3" w:rsidRDefault="00C7487E">
            <w:pPr>
              <w:spacing w:line="240" w:lineRule="atLeast"/>
              <w:ind w:firstLine="720"/>
              <w:jc w:val="both"/>
              <w:rPr>
                <w:sz w:val="22"/>
                <w:szCs w:val="22"/>
                <w:lang w:eastAsia="en-US"/>
              </w:rPr>
            </w:pPr>
          </w:p>
          <w:p w14:paraId="52931910" w14:textId="77777777" w:rsidR="00C7487E" w:rsidRPr="005A51C3" w:rsidRDefault="00C7487E">
            <w:pPr>
              <w:shd w:val="clear" w:color="auto" w:fill="FFFFFF"/>
              <w:spacing w:line="256" w:lineRule="auto"/>
              <w:ind w:firstLine="709"/>
              <w:jc w:val="center"/>
              <w:rPr>
                <w:b/>
                <w:sz w:val="22"/>
                <w:szCs w:val="22"/>
                <w:lang w:eastAsia="en-US"/>
              </w:rPr>
            </w:pPr>
            <w:r w:rsidRPr="005A51C3">
              <w:rPr>
                <w:b/>
                <w:sz w:val="22"/>
                <w:szCs w:val="22"/>
                <w:lang w:eastAsia="en-US"/>
              </w:rPr>
              <w:t>11. ЗАВЕРЕНИЯ ПОСТАВЩИКА</w:t>
            </w:r>
          </w:p>
          <w:p w14:paraId="70354C8F"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11.1.      Поставщик дает Покупателю следующие заверения по состоянию на дату заключения настоящего Договора:</w:t>
            </w:r>
          </w:p>
          <w:p w14:paraId="47C6EA4F"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Поставщик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3517A2F4"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исполнительный орган Поставщика находится и осуществляет функции управления по месту нахождения (регистрации) юридического лица или индивидуального предпринимателя;</w:t>
            </w:r>
          </w:p>
          <w:p w14:paraId="66D344B4"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для заключения и исполнения настоящего Договора Поставщик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51FF93F7"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Поставщик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54DC5E1E"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Поставщик имеет законное право осуществлять вид экономической деятельности, предусмотренный Договором (имеет надлежащий ОКВЭД);</w:t>
            </w:r>
          </w:p>
          <w:p w14:paraId="25139A9D"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Поставщику или ограничивающих его право заключать и исполнять настоящий Договор;</w:t>
            </w:r>
          </w:p>
          <w:p w14:paraId="7C1F3A38"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лицо, подписывающее (заключающее) настоящий Договор от имени и по поручению Поставщика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55097798"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lastRenderedPageBreak/>
              <w:t>11.1.1. Руководствуясь гражданским и налоговым законодательством, Поставщик заверяет Покупателя и гарантирует, что:</w:t>
            </w:r>
          </w:p>
          <w:p w14:paraId="673DE8CB"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Поставщиком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4D18A723"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все операции Поставщика, связанные с исполнением обязательств по настоящему Договору, полностью отражены в первичной документации Поставщика, в бухгалтерской, налоговой, статистической и любой иной отчетности, обязанность по ведению которой возлагается на Поставщика;</w:t>
            </w:r>
          </w:p>
          <w:p w14:paraId="45D0B910"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Поставщик гарантирует и обязуется отражать в налоговой отчетности налог на добавленную стоимость (НДС), уплаченный Покупателем Поставщику в составе цены работ/услуг;</w:t>
            </w:r>
          </w:p>
          <w:p w14:paraId="7358825C"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Поставщик предоставит Покупателю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258E04AD"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основной целью настоящего Договора не являются неуплата (неполная уплата) и (или) зачет (возврат) суммы налога;</w:t>
            </w:r>
          </w:p>
          <w:p w14:paraId="5456210F"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 Поставщик использует имущество, необходимое для исполнения обязательств по настоящему Договору, на законных основаниях.</w:t>
            </w:r>
          </w:p>
          <w:p w14:paraId="073F2FD8"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11.1.2. Поставщик несет ответственность перед Покупателем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1E1B1A75"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Поставщик обязуется возместить Покупателю все убытки, включая упущенную выгоду, суммы штрафов, пеней, других расходов Покупателя, возникших в связи с невыполнением или ненадлежащим выполнением Поставщиком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10D2BBB2"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11.2.1. За выдачу недостоверных заверений Поставщик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Покупателя, возникших в связи с неисполнением или ненадлежащим выполнением Поставщиком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7F77502F"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11.2.2. Поставщик обязуется возместить Покупателю в том числе убытки, понесенные последним вследствие нарушения Поставщиком указанных в Договоре гарантий и заверений и/или допущенных Поставщиком нарушений (в том числе налогового законодательства), отраженных в решениях налоговых органов, в размере сумм, уплаченных Покупателем в бюджет на основании решений (требований) налоговых органов о доначислении НДС (в том числе решений об отказе в применении налоговых вычетов), который был уплачен Поставщику в составе цены работ/услуг либо решений об уплате этого НДС Покупателем в бюджет, решений (требований) об уплате пеней и штрафов на указанный размер доначисленного НДС.</w:t>
            </w:r>
          </w:p>
          <w:p w14:paraId="1F4C27F1"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Поставщик, нарушивший изложенные в Договоре гарантии и заверения, возмещает Покупателю, помимо обозначенных выше сумм, все убытки, вызванные таким нарушением.</w:t>
            </w:r>
          </w:p>
          <w:p w14:paraId="47A50E9C" w14:textId="77777777" w:rsidR="00C7487E" w:rsidRPr="005A51C3" w:rsidRDefault="00C7487E">
            <w:pPr>
              <w:shd w:val="clear" w:color="auto" w:fill="FFFFFF"/>
              <w:spacing w:line="256" w:lineRule="auto"/>
              <w:ind w:firstLine="709"/>
              <w:jc w:val="both"/>
              <w:rPr>
                <w:sz w:val="22"/>
                <w:szCs w:val="22"/>
                <w:lang w:eastAsia="en-US"/>
              </w:rPr>
            </w:pPr>
            <w:r w:rsidRPr="005A51C3">
              <w:rPr>
                <w:sz w:val="22"/>
                <w:szCs w:val="22"/>
                <w:lang w:eastAsia="en-US"/>
              </w:rPr>
              <w:t>11.2.3. Поставщик обязуется компенсировать Покупателю все понесенные по его вине убытки (в том числе доначисленный НДС, штраф, пеню и т.д.) в 5-дневный срок с момента получения от Покупателя соответствующего обоснованного требования.</w:t>
            </w:r>
          </w:p>
          <w:p w14:paraId="222E4A25" w14:textId="77777777" w:rsidR="00C7487E" w:rsidRPr="005A51C3" w:rsidRDefault="00C7487E">
            <w:pPr>
              <w:spacing w:line="240" w:lineRule="atLeast"/>
              <w:ind w:firstLine="720"/>
              <w:jc w:val="both"/>
              <w:rPr>
                <w:sz w:val="22"/>
                <w:szCs w:val="22"/>
                <w:lang w:eastAsia="en-US"/>
              </w:rPr>
            </w:pPr>
          </w:p>
          <w:p w14:paraId="64DF2E41" w14:textId="77777777" w:rsidR="00C7487E" w:rsidRPr="005A51C3" w:rsidRDefault="00C7487E">
            <w:pPr>
              <w:spacing w:line="240" w:lineRule="atLeast"/>
              <w:ind w:firstLine="720"/>
              <w:jc w:val="center"/>
              <w:rPr>
                <w:b/>
                <w:sz w:val="22"/>
                <w:szCs w:val="22"/>
                <w:lang w:eastAsia="en-US"/>
              </w:rPr>
            </w:pPr>
            <w:r w:rsidRPr="005A51C3">
              <w:rPr>
                <w:b/>
                <w:sz w:val="22"/>
                <w:szCs w:val="22"/>
                <w:lang w:eastAsia="en-US"/>
              </w:rPr>
              <w:t>12. КОНФИДЕНЦИАЛЬНОСТЬ</w:t>
            </w:r>
          </w:p>
          <w:p w14:paraId="60FE5205"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12.1.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14:paraId="179D84ED"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12.2.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14:paraId="11013C49" w14:textId="33ACCDF2" w:rsidR="00C7487E" w:rsidRPr="005A51C3" w:rsidRDefault="00C7487E">
            <w:pPr>
              <w:spacing w:line="240" w:lineRule="atLeast"/>
              <w:ind w:firstLine="720"/>
              <w:jc w:val="both"/>
              <w:rPr>
                <w:sz w:val="22"/>
                <w:szCs w:val="22"/>
                <w:lang w:eastAsia="en-US"/>
              </w:rPr>
            </w:pPr>
            <w:r w:rsidRPr="005A51C3">
              <w:rPr>
                <w:sz w:val="22"/>
                <w:szCs w:val="22"/>
                <w:lang w:eastAsia="en-US"/>
              </w:rPr>
              <w:t>12.3. Условия конфиденциальности в отношении настоящего договора сохраняют свою силу в течение 5 лет после прекращения действия договора.</w:t>
            </w:r>
          </w:p>
          <w:p w14:paraId="07658659" w14:textId="5CDFB81B" w:rsidR="002C6523" w:rsidRPr="005A51C3" w:rsidRDefault="002C6523">
            <w:pPr>
              <w:spacing w:line="240" w:lineRule="atLeast"/>
              <w:ind w:firstLine="720"/>
              <w:jc w:val="both"/>
              <w:rPr>
                <w:sz w:val="22"/>
                <w:szCs w:val="22"/>
                <w:lang w:eastAsia="en-US"/>
              </w:rPr>
            </w:pPr>
          </w:p>
          <w:p w14:paraId="08948FEB" w14:textId="77777777" w:rsidR="002C6523" w:rsidRPr="005A51C3" w:rsidRDefault="002C6523" w:rsidP="002C6523">
            <w:pPr>
              <w:spacing w:line="240" w:lineRule="atLeast"/>
              <w:ind w:firstLine="720"/>
              <w:jc w:val="center"/>
              <w:rPr>
                <w:b/>
                <w:bCs/>
                <w:sz w:val="22"/>
                <w:szCs w:val="22"/>
              </w:rPr>
            </w:pPr>
            <w:r w:rsidRPr="005A51C3">
              <w:rPr>
                <w:b/>
                <w:bCs/>
                <w:sz w:val="22"/>
                <w:szCs w:val="22"/>
              </w:rPr>
              <w:t>13. АНТИКОРРУПЦИОННАЯ ОГОВОРКА</w:t>
            </w:r>
          </w:p>
          <w:p w14:paraId="4661D647" w14:textId="77777777" w:rsidR="002C6523" w:rsidRPr="005A51C3" w:rsidRDefault="002C6523" w:rsidP="002C6523">
            <w:pPr>
              <w:spacing w:line="240" w:lineRule="atLeast"/>
              <w:ind w:firstLine="720"/>
              <w:jc w:val="both"/>
              <w:rPr>
                <w:sz w:val="22"/>
                <w:szCs w:val="22"/>
                <w:lang w:eastAsia="en-US"/>
              </w:rPr>
            </w:pPr>
            <w:r w:rsidRPr="005A51C3">
              <w:rPr>
                <w:sz w:val="22"/>
                <w:szCs w:val="22"/>
              </w:rPr>
              <w:br/>
              <w:t xml:space="preserve">          13.1. При исполнении настоящего Договора Стороны, а также их работники, не выплачивают, не предлагают выплатить и иным образом не способствуют выплате денежных средств или ценностей прямо или косвенно любым лицам с целью оказания влияния на их действия и/или решения и получения каких-либо неправомерных преимуществ или выгод (далее – Коррупционные правонарушения). К Коррупционным правонарушениям Стороны относят в частности, но не ограничиваясь, действия, квалифицируемые действующим законодательством Российской Федерации и международными нормами как дача, получение, вымогательство или склонение к даче взятки, злоупотребление влиянием, коммерческий подкуп, легализация (отмывание) доходов, а также иные действия, нарушающие требования применимого законодательства и международных норм о противодействии коррупции.</w:t>
            </w:r>
            <w:r w:rsidRPr="005A51C3">
              <w:rPr>
                <w:sz w:val="22"/>
                <w:szCs w:val="22"/>
              </w:rPr>
              <w:br/>
              <w:t xml:space="preserve">        13.2. Каждая из Сторон настоящего Договора отказывается от любого стимулирования сотрудников и контрагентов другой Стороны, а также любых государственных служащих и других лиц, которые имеют прямое и/или косвенное отношение к исполнению настоящего Договора.</w:t>
            </w:r>
            <w:r w:rsidRPr="005A51C3">
              <w:rPr>
                <w:sz w:val="22"/>
                <w:szCs w:val="22"/>
              </w:rPr>
              <w:br/>
              <w:t xml:space="preserve">        13.3. Стороны также стремятся не допускать возникновения обстоятельств, при которых личная заинтересованность работника Стороны, её аффилированного лица и/или контрагента может негативно повлиять на исполнение настоящего Договора и причинить ущерб интересам любой из Сторон (далее – Конфликт интересов).</w:t>
            </w:r>
            <w:r w:rsidRPr="005A51C3">
              <w:rPr>
                <w:sz w:val="22"/>
                <w:szCs w:val="22"/>
              </w:rPr>
              <w:br/>
              <w:t xml:space="preserve">        13.4. Стороны строят свою деятельность и взаимоотношения с третьими лицами на основе принципов, описанных в настоящем разделе Договора, и требуют их соблюдения от своих работников, аффилированных лиц, поставщиков, клиентов и прочих контрагентов.</w:t>
            </w:r>
            <w:r w:rsidRPr="005A51C3">
              <w:rPr>
                <w:sz w:val="22"/>
                <w:szCs w:val="22"/>
              </w:rPr>
              <w:br/>
              <w:t xml:space="preserve">        13.5. Каждая Сторона стремится своевременно информировать другую Сторону обо всех ставших известными Стороне фактах совершения Коррупционных правонарушений или возникновения Конфликта интересов, прямо или косвенно относящихся к настоящему Договору или его исполнению, а также обо всех обстоятельствах, свидетельствующих об угрозе совершения таких Коррупционных правонарушений или возникновения Конфликта интересов в будущем.</w:t>
            </w:r>
          </w:p>
          <w:p w14:paraId="0DA6D15B" w14:textId="77777777" w:rsidR="002C6523" w:rsidRPr="005A51C3" w:rsidRDefault="002C6523">
            <w:pPr>
              <w:spacing w:line="240" w:lineRule="atLeast"/>
              <w:ind w:firstLine="720"/>
              <w:jc w:val="both"/>
              <w:rPr>
                <w:sz w:val="22"/>
                <w:szCs w:val="22"/>
                <w:lang w:eastAsia="en-US"/>
              </w:rPr>
            </w:pPr>
          </w:p>
          <w:p w14:paraId="77727B3B" w14:textId="77777777" w:rsidR="00C7487E" w:rsidRPr="005A51C3" w:rsidRDefault="00C7487E">
            <w:pPr>
              <w:spacing w:line="240" w:lineRule="atLeast"/>
              <w:ind w:firstLine="720"/>
              <w:jc w:val="both"/>
              <w:rPr>
                <w:sz w:val="22"/>
                <w:szCs w:val="22"/>
                <w:lang w:eastAsia="en-US"/>
              </w:rPr>
            </w:pPr>
          </w:p>
          <w:p w14:paraId="7DEE87E8" w14:textId="58A7C397" w:rsidR="00C7487E" w:rsidRPr="005A51C3" w:rsidRDefault="00C7487E">
            <w:pPr>
              <w:spacing w:line="240" w:lineRule="atLeast"/>
              <w:ind w:firstLine="720"/>
              <w:jc w:val="center"/>
              <w:rPr>
                <w:b/>
                <w:sz w:val="22"/>
                <w:szCs w:val="22"/>
                <w:lang w:eastAsia="en-US"/>
              </w:rPr>
            </w:pPr>
            <w:r w:rsidRPr="005A51C3">
              <w:rPr>
                <w:b/>
                <w:sz w:val="22"/>
                <w:szCs w:val="22"/>
                <w:lang w:eastAsia="en-US"/>
              </w:rPr>
              <w:t>1</w:t>
            </w:r>
            <w:r w:rsidR="002C6523" w:rsidRPr="005A51C3">
              <w:rPr>
                <w:b/>
                <w:sz w:val="22"/>
                <w:szCs w:val="22"/>
                <w:lang w:eastAsia="en-US"/>
              </w:rPr>
              <w:t>4</w:t>
            </w:r>
            <w:r w:rsidRPr="005A51C3">
              <w:rPr>
                <w:b/>
                <w:sz w:val="22"/>
                <w:szCs w:val="22"/>
                <w:lang w:eastAsia="en-US"/>
              </w:rPr>
              <w:t>. ЗАКЛЮЧИТЕЛЬНЫЕ ПОЛОЖЕНИЯ</w:t>
            </w:r>
          </w:p>
          <w:p w14:paraId="42E0CAB0" w14:textId="2E2F32D7" w:rsidR="00C7487E" w:rsidRPr="005A51C3" w:rsidRDefault="00C7487E">
            <w:pPr>
              <w:spacing w:line="240" w:lineRule="atLeast"/>
              <w:ind w:firstLine="709"/>
              <w:jc w:val="both"/>
              <w:rPr>
                <w:sz w:val="22"/>
                <w:szCs w:val="22"/>
                <w:lang w:eastAsia="en-US"/>
              </w:rPr>
            </w:pPr>
            <w:r w:rsidRPr="005A51C3">
              <w:rPr>
                <w:sz w:val="22"/>
                <w:szCs w:val="22"/>
                <w:lang w:eastAsia="en-US"/>
              </w:rPr>
              <w:t>1</w:t>
            </w:r>
            <w:r w:rsidR="002C6523" w:rsidRPr="005A51C3">
              <w:rPr>
                <w:sz w:val="22"/>
                <w:szCs w:val="22"/>
                <w:lang w:eastAsia="en-US"/>
              </w:rPr>
              <w:t>4</w:t>
            </w:r>
            <w:r w:rsidRPr="005A51C3">
              <w:rPr>
                <w:sz w:val="22"/>
                <w:szCs w:val="22"/>
                <w:lang w:eastAsia="en-US"/>
              </w:rPr>
              <w:t>.1. Во всем остальном, что не предусмотрено настоящим договором, Стороны руководствуются действующим законодательством Российской Федерации.</w:t>
            </w:r>
          </w:p>
          <w:p w14:paraId="44CCA212" w14:textId="0F90B852" w:rsidR="00C7487E" w:rsidRPr="005A51C3" w:rsidRDefault="00C7487E">
            <w:pPr>
              <w:spacing w:line="240" w:lineRule="atLeast"/>
              <w:ind w:firstLine="720"/>
              <w:jc w:val="both"/>
              <w:rPr>
                <w:sz w:val="22"/>
                <w:szCs w:val="22"/>
                <w:lang w:eastAsia="en-US"/>
              </w:rPr>
            </w:pPr>
            <w:r w:rsidRPr="005A51C3">
              <w:rPr>
                <w:sz w:val="22"/>
                <w:szCs w:val="22"/>
                <w:lang w:eastAsia="en-US"/>
              </w:rPr>
              <w:t>1</w:t>
            </w:r>
            <w:r w:rsidR="002C6523" w:rsidRPr="005A51C3">
              <w:rPr>
                <w:sz w:val="22"/>
                <w:szCs w:val="22"/>
                <w:lang w:eastAsia="en-US"/>
              </w:rPr>
              <w:t>4</w:t>
            </w:r>
            <w:r w:rsidRPr="005A51C3">
              <w:rPr>
                <w:sz w:val="22"/>
                <w:szCs w:val="22"/>
                <w:lang w:eastAsia="en-US"/>
              </w:rPr>
              <w:t>.2. Внесение изменений в договор осуществляется путем подписания Сторонами дополнительного соглашения к договору.</w:t>
            </w:r>
          </w:p>
          <w:p w14:paraId="79726819"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14:paraId="351085F0"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14:paraId="55EF0F98" w14:textId="00F22639" w:rsidR="00C7487E" w:rsidRPr="005A51C3" w:rsidRDefault="00C7487E">
            <w:pPr>
              <w:spacing w:line="240" w:lineRule="atLeast"/>
              <w:ind w:firstLine="720"/>
              <w:jc w:val="both"/>
              <w:rPr>
                <w:sz w:val="22"/>
                <w:szCs w:val="22"/>
                <w:lang w:eastAsia="en-US"/>
              </w:rPr>
            </w:pPr>
            <w:r w:rsidRPr="005A51C3">
              <w:rPr>
                <w:sz w:val="22"/>
                <w:szCs w:val="22"/>
                <w:lang w:eastAsia="en-US"/>
              </w:rPr>
              <w:t>1</w:t>
            </w:r>
            <w:r w:rsidR="002C6523" w:rsidRPr="005A51C3">
              <w:rPr>
                <w:sz w:val="22"/>
                <w:szCs w:val="22"/>
                <w:lang w:eastAsia="en-US"/>
              </w:rPr>
              <w:t>4</w:t>
            </w:r>
            <w:r w:rsidRPr="005A51C3">
              <w:rPr>
                <w:sz w:val="22"/>
                <w:szCs w:val="22"/>
                <w:lang w:eastAsia="en-US"/>
              </w:rPr>
              <w:t xml:space="preserve">.3.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14:paraId="4F361807" w14:textId="7932A177" w:rsidR="00C7487E" w:rsidRPr="005A51C3" w:rsidRDefault="00C7487E">
            <w:pPr>
              <w:spacing w:line="240" w:lineRule="atLeast"/>
              <w:ind w:firstLine="720"/>
              <w:jc w:val="both"/>
              <w:rPr>
                <w:sz w:val="22"/>
                <w:szCs w:val="22"/>
                <w:lang w:eastAsia="en-US"/>
              </w:rPr>
            </w:pPr>
            <w:r w:rsidRPr="005A51C3">
              <w:rPr>
                <w:sz w:val="22"/>
                <w:szCs w:val="22"/>
                <w:lang w:eastAsia="en-US"/>
              </w:rPr>
              <w:t>1</w:t>
            </w:r>
            <w:r w:rsidR="002C6523" w:rsidRPr="005A51C3">
              <w:rPr>
                <w:sz w:val="22"/>
                <w:szCs w:val="22"/>
                <w:lang w:eastAsia="en-US"/>
              </w:rPr>
              <w:t>4</w:t>
            </w:r>
            <w:r w:rsidRPr="005A51C3">
              <w:rPr>
                <w:sz w:val="22"/>
                <w:szCs w:val="22"/>
                <w:lang w:eastAsia="en-US"/>
              </w:rPr>
              <w:t>.4.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14:paraId="6944AE44" w14:textId="31446161" w:rsidR="00C7487E" w:rsidRPr="005A51C3" w:rsidRDefault="00C7487E">
            <w:pPr>
              <w:spacing w:line="240" w:lineRule="atLeast"/>
              <w:ind w:firstLine="720"/>
              <w:jc w:val="both"/>
              <w:rPr>
                <w:sz w:val="22"/>
                <w:szCs w:val="22"/>
                <w:lang w:eastAsia="en-US"/>
              </w:rPr>
            </w:pPr>
            <w:r w:rsidRPr="005A51C3">
              <w:rPr>
                <w:sz w:val="22"/>
                <w:szCs w:val="22"/>
                <w:lang w:eastAsia="en-US"/>
              </w:rPr>
              <w:t>1</w:t>
            </w:r>
            <w:r w:rsidR="002C6523" w:rsidRPr="005A51C3">
              <w:rPr>
                <w:sz w:val="22"/>
                <w:szCs w:val="22"/>
                <w:lang w:eastAsia="en-US"/>
              </w:rPr>
              <w:t>4</w:t>
            </w:r>
            <w:r w:rsidRPr="005A51C3">
              <w:rPr>
                <w:sz w:val="22"/>
                <w:szCs w:val="22"/>
                <w:lang w:eastAsia="en-US"/>
              </w:rPr>
              <w:t>.5.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14:paraId="0ADE4BDC" w14:textId="77777777" w:rsidR="00C7487E" w:rsidRPr="005A51C3" w:rsidRDefault="00C7487E">
            <w:pPr>
              <w:spacing w:line="240" w:lineRule="atLeast"/>
              <w:ind w:firstLine="720"/>
              <w:jc w:val="both"/>
              <w:rPr>
                <w:sz w:val="22"/>
                <w:szCs w:val="22"/>
                <w:lang w:eastAsia="en-US"/>
              </w:rPr>
            </w:pPr>
            <w:r w:rsidRPr="005A51C3">
              <w:rPr>
                <w:sz w:val="22"/>
                <w:szCs w:val="22"/>
                <w:lang w:eastAsia="en-US"/>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14:paraId="0D10F2A5" w14:textId="0E388E7C" w:rsidR="00C7487E" w:rsidRPr="005A51C3" w:rsidRDefault="00C7487E">
            <w:pPr>
              <w:spacing w:line="240" w:lineRule="atLeast"/>
              <w:ind w:firstLine="720"/>
              <w:jc w:val="both"/>
              <w:rPr>
                <w:sz w:val="22"/>
                <w:szCs w:val="22"/>
                <w:lang w:eastAsia="en-US"/>
              </w:rPr>
            </w:pPr>
            <w:r w:rsidRPr="005A51C3">
              <w:rPr>
                <w:sz w:val="22"/>
                <w:szCs w:val="22"/>
                <w:lang w:eastAsia="en-US"/>
              </w:rPr>
              <w:lastRenderedPageBreak/>
              <w:t>1</w:t>
            </w:r>
            <w:r w:rsidR="002C6523" w:rsidRPr="005A51C3">
              <w:rPr>
                <w:sz w:val="22"/>
                <w:szCs w:val="22"/>
                <w:lang w:eastAsia="en-US"/>
              </w:rPr>
              <w:t>4</w:t>
            </w:r>
            <w:r w:rsidRPr="005A51C3">
              <w:rPr>
                <w:sz w:val="22"/>
                <w:szCs w:val="22"/>
                <w:lang w:eastAsia="en-US"/>
              </w:rPr>
              <w:t>.6.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14:paraId="5E394E80" w14:textId="77777777" w:rsidR="00C7487E" w:rsidRPr="005A51C3" w:rsidRDefault="00C7487E">
            <w:pPr>
              <w:spacing w:line="240" w:lineRule="atLeast"/>
              <w:ind w:firstLine="709"/>
              <w:jc w:val="both"/>
              <w:rPr>
                <w:sz w:val="22"/>
                <w:szCs w:val="22"/>
                <w:lang w:eastAsia="en-US"/>
              </w:rPr>
            </w:pPr>
            <w:r w:rsidRPr="005A51C3">
              <w:rPr>
                <w:sz w:val="22"/>
                <w:szCs w:val="22"/>
                <w:lang w:eastAsia="en-US"/>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14:paraId="578564EE" w14:textId="771DEFD7" w:rsidR="00C7487E" w:rsidRPr="005A51C3" w:rsidRDefault="00C7487E">
            <w:pPr>
              <w:shd w:val="clear" w:color="auto" w:fill="FFFFFF"/>
              <w:tabs>
                <w:tab w:val="left" w:pos="418"/>
              </w:tabs>
              <w:spacing w:line="240" w:lineRule="atLeast"/>
              <w:jc w:val="both"/>
              <w:rPr>
                <w:sz w:val="22"/>
                <w:szCs w:val="22"/>
                <w:lang w:eastAsia="en-US"/>
              </w:rPr>
            </w:pPr>
            <w:r w:rsidRPr="005A51C3">
              <w:rPr>
                <w:sz w:val="22"/>
                <w:szCs w:val="22"/>
                <w:lang w:eastAsia="en-US"/>
              </w:rPr>
              <w:tab/>
            </w:r>
            <w:r w:rsidRPr="005A51C3">
              <w:rPr>
                <w:sz w:val="22"/>
                <w:szCs w:val="22"/>
                <w:lang w:eastAsia="en-US"/>
              </w:rPr>
              <w:tab/>
              <w:t>1</w:t>
            </w:r>
            <w:r w:rsidR="002C6523" w:rsidRPr="005A51C3">
              <w:rPr>
                <w:sz w:val="22"/>
                <w:szCs w:val="22"/>
                <w:lang w:eastAsia="en-US"/>
              </w:rPr>
              <w:t>4</w:t>
            </w:r>
            <w:r w:rsidRPr="005A51C3">
              <w:rPr>
                <w:sz w:val="22"/>
                <w:szCs w:val="22"/>
                <w:lang w:eastAsia="en-US"/>
              </w:rPr>
              <w:t>.7. Настоящий договор составлен в 2 (двух) экземплярах, имеющих равную юридическую силу, по одному экземпляру для каждой из Сторон.</w:t>
            </w:r>
          </w:p>
          <w:p w14:paraId="337DF5E6" w14:textId="77777777" w:rsidR="00C7487E" w:rsidRPr="005A51C3" w:rsidRDefault="00C7487E">
            <w:pPr>
              <w:shd w:val="clear" w:color="auto" w:fill="FFFFFF"/>
              <w:tabs>
                <w:tab w:val="left" w:pos="418"/>
              </w:tabs>
              <w:spacing w:line="240" w:lineRule="atLeast"/>
              <w:jc w:val="both"/>
              <w:rPr>
                <w:sz w:val="22"/>
                <w:szCs w:val="22"/>
                <w:lang w:eastAsia="en-US"/>
              </w:rPr>
            </w:pPr>
            <w:r w:rsidRPr="005A51C3">
              <w:rPr>
                <w:sz w:val="22"/>
                <w:szCs w:val="22"/>
                <w:lang w:eastAsia="en-US"/>
              </w:rPr>
              <w:t xml:space="preserve">             Приложение № 1: Форма Спецификации;</w:t>
            </w:r>
          </w:p>
          <w:p w14:paraId="024F4091" w14:textId="365E96F3" w:rsidR="00C7487E" w:rsidRPr="005A51C3" w:rsidRDefault="00C7487E">
            <w:pPr>
              <w:shd w:val="clear" w:color="auto" w:fill="FFFFFF"/>
              <w:tabs>
                <w:tab w:val="left" w:pos="418"/>
              </w:tabs>
              <w:spacing w:line="240" w:lineRule="atLeast"/>
              <w:jc w:val="both"/>
              <w:rPr>
                <w:sz w:val="22"/>
                <w:szCs w:val="22"/>
                <w:lang w:eastAsia="en-US"/>
              </w:rPr>
            </w:pPr>
            <w:r w:rsidRPr="005A51C3">
              <w:rPr>
                <w:sz w:val="22"/>
                <w:szCs w:val="22"/>
                <w:lang w:eastAsia="en-US"/>
              </w:rPr>
              <w:t xml:space="preserve">             </w:t>
            </w:r>
          </w:p>
          <w:p w14:paraId="356C9D25" w14:textId="77777777" w:rsidR="00C7487E" w:rsidRPr="005A51C3" w:rsidRDefault="00C7487E">
            <w:pPr>
              <w:shd w:val="clear" w:color="auto" w:fill="FFFFFF"/>
              <w:tabs>
                <w:tab w:val="left" w:pos="418"/>
              </w:tabs>
              <w:spacing w:line="240" w:lineRule="atLeast"/>
              <w:jc w:val="both"/>
              <w:rPr>
                <w:sz w:val="22"/>
                <w:szCs w:val="22"/>
                <w:lang w:eastAsia="en-US"/>
              </w:rPr>
            </w:pPr>
            <w:r w:rsidRPr="005A51C3">
              <w:rPr>
                <w:sz w:val="22"/>
                <w:szCs w:val="22"/>
                <w:lang w:eastAsia="en-US"/>
              </w:rPr>
              <w:tab/>
            </w:r>
            <w:r w:rsidRPr="005A51C3">
              <w:rPr>
                <w:sz w:val="22"/>
                <w:szCs w:val="22"/>
                <w:lang w:eastAsia="en-US"/>
              </w:rPr>
              <w:tab/>
            </w:r>
          </w:p>
          <w:p w14:paraId="22D55D34" w14:textId="1ED1DB3F" w:rsidR="00C7487E" w:rsidRPr="005A51C3" w:rsidRDefault="00C7487E">
            <w:pPr>
              <w:spacing w:line="240" w:lineRule="atLeast"/>
              <w:jc w:val="center"/>
              <w:rPr>
                <w:b/>
                <w:sz w:val="22"/>
                <w:szCs w:val="22"/>
                <w:lang w:eastAsia="en-US"/>
              </w:rPr>
            </w:pPr>
            <w:r w:rsidRPr="005A51C3">
              <w:rPr>
                <w:b/>
                <w:sz w:val="22"/>
                <w:szCs w:val="22"/>
                <w:lang w:eastAsia="en-US"/>
              </w:rPr>
              <w:t>1</w:t>
            </w:r>
            <w:r w:rsidR="006F70C3" w:rsidRPr="005A51C3">
              <w:rPr>
                <w:b/>
                <w:sz w:val="22"/>
                <w:szCs w:val="22"/>
                <w:lang w:eastAsia="en-US"/>
              </w:rPr>
              <w:t>5</w:t>
            </w:r>
            <w:r w:rsidRPr="005A51C3">
              <w:rPr>
                <w:b/>
                <w:sz w:val="22"/>
                <w:szCs w:val="22"/>
                <w:lang w:eastAsia="en-US"/>
              </w:rPr>
              <w:t>. РЕКВИЗИТЫ И ПОДПИСИ СТОРОН</w:t>
            </w:r>
          </w:p>
          <w:p w14:paraId="6E654651" w14:textId="77777777" w:rsidR="00C7487E" w:rsidRPr="005A51C3" w:rsidRDefault="00C7487E">
            <w:pPr>
              <w:spacing w:line="240" w:lineRule="atLeast"/>
              <w:jc w:val="center"/>
              <w:rPr>
                <w:b/>
                <w:sz w:val="22"/>
                <w:szCs w:val="22"/>
                <w:lang w:eastAsia="en-US"/>
              </w:rPr>
            </w:pPr>
          </w:p>
          <w:tbl>
            <w:tblPr>
              <w:tblW w:w="10635" w:type="dxa"/>
              <w:tblLook w:val="01E0" w:firstRow="1" w:lastRow="1" w:firstColumn="1" w:lastColumn="1" w:noHBand="0" w:noVBand="0"/>
            </w:tblPr>
            <w:tblGrid>
              <w:gridCol w:w="5317"/>
              <w:gridCol w:w="5318"/>
            </w:tblGrid>
            <w:tr w:rsidR="002862CB" w:rsidRPr="005A51C3" w14:paraId="4E5F6C6D" w14:textId="77777777">
              <w:trPr>
                <w:trHeight w:val="80"/>
              </w:trPr>
              <w:tc>
                <w:tcPr>
                  <w:tcW w:w="5316" w:type="dxa"/>
                </w:tcPr>
                <w:p w14:paraId="3E4774A2" w14:textId="77777777" w:rsidR="00C7487E" w:rsidRPr="005A51C3" w:rsidRDefault="00C7487E">
                  <w:pPr>
                    <w:spacing w:line="240" w:lineRule="atLeast"/>
                    <w:jc w:val="both"/>
                    <w:rPr>
                      <w:b/>
                      <w:sz w:val="22"/>
                      <w:szCs w:val="22"/>
                      <w:lang w:eastAsia="en-US"/>
                    </w:rPr>
                  </w:pPr>
                  <w:r w:rsidRPr="005A51C3">
                    <w:rPr>
                      <w:b/>
                      <w:sz w:val="22"/>
                      <w:szCs w:val="22"/>
                      <w:lang w:eastAsia="en-US"/>
                    </w:rPr>
                    <w:t>Поставщик:</w:t>
                  </w:r>
                </w:p>
                <w:p w14:paraId="56523135" w14:textId="77777777" w:rsidR="00C7487E" w:rsidRPr="005A51C3" w:rsidRDefault="00C7487E">
                  <w:pPr>
                    <w:spacing w:line="240" w:lineRule="atLeast"/>
                    <w:rPr>
                      <w:sz w:val="22"/>
                      <w:szCs w:val="22"/>
                      <w:lang w:eastAsia="en-US"/>
                    </w:rPr>
                  </w:pPr>
                </w:p>
                <w:p w14:paraId="2A36AD99" w14:textId="77777777" w:rsidR="00C7487E" w:rsidRPr="005A51C3" w:rsidRDefault="00C7487E">
                  <w:pPr>
                    <w:spacing w:line="240" w:lineRule="atLeast"/>
                    <w:rPr>
                      <w:b/>
                      <w:sz w:val="22"/>
                      <w:szCs w:val="22"/>
                      <w:lang w:eastAsia="en-US"/>
                    </w:rPr>
                  </w:pPr>
                  <w:r w:rsidRPr="005A51C3">
                    <w:rPr>
                      <w:b/>
                      <w:sz w:val="22"/>
                      <w:szCs w:val="22"/>
                      <w:lang w:eastAsia="en-US"/>
                    </w:rPr>
                    <w:t xml:space="preserve">Место нахождения: </w:t>
                  </w:r>
                </w:p>
                <w:p w14:paraId="0EAE9D47" w14:textId="77777777" w:rsidR="00C7487E" w:rsidRPr="005A51C3" w:rsidRDefault="00C7487E">
                  <w:pPr>
                    <w:spacing w:line="240" w:lineRule="atLeast"/>
                    <w:rPr>
                      <w:b/>
                      <w:sz w:val="22"/>
                      <w:szCs w:val="22"/>
                      <w:lang w:eastAsia="en-US"/>
                    </w:rPr>
                  </w:pPr>
                  <w:r w:rsidRPr="005A51C3">
                    <w:rPr>
                      <w:sz w:val="22"/>
                      <w:szCs w:val="22"/>
                      <w:lang w:eastAsia="en-US"/>
                    </w:rPr>
                    <w:t xml:space="preserve"> </w:t>
                  </w:r>
                </w:p>
                <w:p w14:paraId="5BD46656" w14:textId="77777777" w:rsidR="00C7487E" w:rsidRPr="005A51C3" w:rsidRDefault="00C7487E">
                  <w:pPr>
                    <w:spacing w:line="240" w:lineRule="atLeast"/>
                    <w:rPr>
                      <w:sz w:val="22"/>
                      <w:szCs w:val="22"/>
                      <w:lang w:eastAsia="en-US"/>
                    </w:rPr>
                  </w:pPr>
                  <w:r w:rsidRPr="005A51C3">
                    <w:rPr>
                      <w:b/>
                      <w:sz w:val="22"/>
                      <w:szCs w:val="22"/>
                      <w:lang w:eastAsia="en-US"/>
                    </w:rPr>
                    <w:t xml:space="preserve">Почтовый адрес: </w:t>
                  </w:r>
                </w:p>
                <w:p w14:paraId="7E66DE42" w14:textId="77777777" w:rsidR="00C7487E" w:rsidRPr="005A51C3" w:rsidRDefault="00C7487E">
                  <w:pPr>
                    <w:spacing w:line="240" w:lineRule="atLeast"/>
                    <w:jc w:val="both"/>
                    <w:rPr>
                      <w:b/>
                      <w:sz w:val="22"/>
                      <w:szCs w:val="22"/>
                      <w:lang w:eastAsia="en-US"/>
                    </w:rPr>
                  </w:pPr>
                </w:p>
                <w:p w14:paraId="4B699531" w14:textId="77777777" w:rsidR="00C7487E" w:rsidRPr="005A51C3" w:rsidRDefault="00C7487E">
                  <w:pPr>
                    <w:spacing w:line="240" w:lineRule="atLeast"/>
                    <w:ind w:left="34" w:hanging="34"/>
                    <w:rPr>
                      <w:b/>
                      <w:sz w:val="22"/>
                      <w:szCs w:val="22"/>
                      <w:lang w:eastAsia="en-US"/>
                    </w:rPr>
                  </w:pPr>
                  <w:r w:rsidRPr="005A51C3">
                    <w:rPr>
                      <w:b/>
                      <w:sz w:val="22"/>
                      <w:szCs w:val="22"/>
                      <w:lang w:eastAsia="en-US"/>
                    </w:rPr>
                    <w:t>ПОСТАВЩИК:</w:t>
                  </w:r>
                </w:p>
                <w:p w14:paraId="2C8D6586" w14:textId="77777777" w:rsidR="00C7487E" w:rsidRPr="005A51C3" w:rsidRDefault="00C7487E">
                  <w:pPr>
                    <w:spacing w:line="240" w:lineRule="atLeast"/>
                    <w:jc w:val="both"/>
                    <w:rPr>
                      <w:sz w:val="22"/>
                      <w:szCs w:val="22"/>
                      <w:lang w:eastAsia="en-US"/>
                    </w:rPr>
                  </w:pPr>
                  <w:r w:rsidRPr="005A51C3">
                    <w:rPr>
                      <w:sz w:val="22"/>
                      <w:szCs w:val="22"/>
                      <w:lang w:eastAsia="en-US"/>
                    </w:rPr>
                    <w:t>Генеральный директор</w:t>
                  </w:r>
                </w:p>
                <w:p w14:paraId="477C8EA9" w14:textId="77777777" w:rsidR="00C7487E" w:rsidRPr="005A51C3" w:rsidRDefault="00C7487E">
                  <w:pPr>
                    <w:spacing w:line="240" w:lineRule="atLeast"/>
                    <w:rPr>
                      <w:sz w:val="22"/>
                      <w:szCs w:val="22"/>
                      <w:lang w:eastAsia="en-US"/>
                    </w:rPr>
                  </w:pPr>
                  <w:r w:rsidRPr="005A51C3">
                    <w:rPr>
                      <w:sz w:val="22"/>
                      <w:szCs w:val="22"/>
                      <w:lang w:eastAsia="en-US"/>
                    </w:rPr>
                    <w:t xml:space="preserve">/__________________/  </w:t>
                  </w:r>
                </w:p>
                <w:p w14:paraId="1079C017" w14:textId="77777777" w:rsidR="00C7487E" w:rsidRPr="005A51C3" w:rsidRDefault="00C7487E">
                  <w:pPr>
                    <w:spacing w:line="240" w:lineRule="atLeast"/>
                    <w:rPr>
                      <w:sz w:val="22"/>
                      <w:szCs w:val="22"/>
                      <w:lang w:eastAsia="en-US"/>
                    </w:rPr>
                  </w:pPr>
                  <w:r w:rsidRPr="005A51C3">
                    <w:rPr>
                      <w:i/>
                      <w:sz w:val="22"/>
                      <w:szCs w:val="22"/>
                      <w:lang w:eastAsia="en-US"/>
                    </w:rPr>
                    <w:t xml:space="preserve">            М.П.</w:t>
                  </w:r>
                </w:p>
              </w:tc>
              <w:tc>
                <w:tcPr>
                  <w:tcW w:w="5316" w:type="dxa"/>
                </w:tcPr>
                <w:p w14:paraId="29CAEBE7" w14:textId="77777777" w:rsidR="00C7487E" w:rsidRPr="005A51C3" w:rsidRDefault="00C7487E">
                  <w:pPr>
                    <w:spacing w:line="240" w:lineRule="atLeast"/>
                    <w:rPr>
                      <w:b/>
                      <w:sz w:val="22"/>
                      <w:szCs w:val="22"/>
                      <w:lang w:eastAsia="en-US"/>
                    </w:rPr>
                  </w:pPr>
                  <w:r w:rsidRPr="005A51C3">
                    <w:rPr>
                      <w:b/>
                      <w:sz w:val="22"/>
                      <w:szCs w:val="22"/>
                      <w:lang w:eastAsia="en-US"/>
                    </w:rPr>
                    <w:t>Покупатель:</w:t>
                  </w:r>
                </w:p>
                <w:p w14:paraId="68C8C393" w14:textId="77777777" w:rsidR="00C7487E" w:rsidRPr="005A51C3" w:rsidRDefault="00C7487E">
                  <w:pPr>
                    <w:pStyle w:val="afd"/>
                    <w:spacing w:after="0" w:line="240" w:lineRule="atLeast"/>
                    <w:rPr>
                      <w:b/>
                      <w:sz w:val="22"/>
                      <w:szCs w:val="22"/>
                      <w:lang w:eastAsia="en-US"/>
                    </w:rPr>
                  </w:pPr>
                </w:p>
                <w:p w14:paraId="7903C341" w14:textId="77777777" w:rsidR="00C7487E" w:rsidRPr="005A51C3" w:rsidRDefault="00C7487E">
                  <w:pPr>
                    <w:pStyle w:val="afd"/>
                    <w:spacing w:after="0" w:line="240" w:lineRule="atLeast"/>
                    <w:rPr>
                      <w:b/>
                      <w:sz w:val="22"/>
                      <w:szCs w:val="22"/>
                      <w:lang w:eastAsia="en-US"/>
                    </w:rPr>
                  </w:pPr>
                  <w:r w:rsidRPr="005A51C3">
                    <w:rPr>
                      <w:b/>
                      <w:sz w:val="22"/>
                      <w:szCs w:val="22"/>
                      <w:lang w:eastAsia="en-US"/>
                    </w:rPr>
                    <w:t xml:space="preserve">Место нахождения: </w:t>
                  </w:r>
                </w:p>
                <w:p w14:paraId="20668130" w14:textId="77777777" w:rsidR="00C7487E" w:rsidRPr="005A51C3" w:rsidRDefault="00C7487E">
                  <w:pPr>
                    <w:spacing w:line="240" w:lineRule="atLeast"/>
                    <w:rPr>
                      <w:b/>
                      <w:sz w:val="22"/>
                      <w:szCs w:val="22"/>
                      <w:lang w:eastAsia="en-US"/>
                    </w:rPr>
                  </w:pPr>
                </w:p>
                <w:p w14:paraId="1776C98F" w14:textId="77777777" w:rsidR="00C7487E" w:rsidRPr="005A51C3" w:rsidRDefault="00C7487E">
                  <w:pPr>
                    <w:spacing w:line="240" w:lineRule="atLeast"/>
                    <w:rPr>
                      <w:b/>
                      <w:sz w:val="22"/>
                      <w:szCs w:val="22"/>
                      <w:lang w:eastAsia="en-US"/>
                    </w:rPr>
                  </w:pPr>
                  <w:r w:rsidRPr="005A51C3">
                    <w:rPr>
                      <w:b/>
                      <w:sz w:val="22"/>
                      <w:szCs w:val="22"/>
                      <w:lang w:eastAsia="en-US"/>
                    </w:rPr>
                    <w:t>Почтовый адрес:</w:t>
                  </w:r>
                </w:p>
                <w:p w14:paraId="431F327D" w14:textId="77777777" w:rsidR="00C7487E" w:rsidRPr="005A51C3" w:rsidRDefault="00C7487E">
                  <w:pPr>
                    <w:spacing w:line="240" w:lineRule="atLeast"/>
                    <w:ind w:left="112"/>
                    <w:rPr>
                      <w:b/>
                      <w:sz w:val="22"/>
                      <w:szCs w:val="22"/>
                      <w:lang w:eastAsia="en-US"/>
                    </w:rPr>
                  </w:pPr>
                </w:p>
                <w:p w14:paraId="1EE0C073" w14:textId="77777777" w:rsidR="00C7487E" w:rsidRPr="005A51C3" w:rsidRDefault="00C7487E">
                  <w:pPr>
                    <w:spacing w:line="240" w:lineRule="atLeast"/>
                    <w:ind w:left="112"/>
                    <w:rPr>
                      <w:b/>
                      <w:sz w:val="22"/>
                      <w:szCs w:val="22"/>
                      <w:lang w:eastAsia="en-US"/>
                    </w:rPr>
                  </w:pPr>
                  <w:r w:rsidRPr="005A51C3">
                    <w:rPr>
                      <w:b/>
                      <w:sz w:val="22"/>
                      <w:szCs w:val="22"/>
                      <w:lang w:eastAsia="en-US"/>
                    </w:rPr>
                    <w:t>ПОКУПАТЕЛЬ:</w:t>
                  </w:r>
                </w:p>
                <w:p w14:paraId="2F43C9DB" w14:textId="77777777" w:rsidR="00C7487E" w:rsidRPr="005A51C3" w:rsidRDefault="00C7487E">
                  <w:pPr>
                    <w:spacing w:line="240" w:lineRule="atLeast"/>
                    <w:jc w:val="both"/>
                    <w:rPr>
                      <w:sz w:val="22"/>
                      <w:szCs w:val="22"/>
                      <w:lang w:eastAsia="en-US"/>
                    </w:rPr>
                  </w:pPr>
                  <w:r w:rsidRPr="005A51C3">
                    <w:rPr>
                      <w:sz w:val="22"/>
                      <w:szCs w:val="22"/>
                      <w:lang w:eastAsia="en-US"/>
                    </w:rPr>
                    <w:t xml:space="preserve"> Генеральный директор</w:t>
                  </w:r>
                </w:p>
                <w:p w14:paraId="56A39460" w14:textId="77777777" w:rsidR="00C7487E" w:rsidRPr="005A51C3" w:rsidRDefault="00C7487E">
                  <w:pPr>
                    <w:spacing w:line="240" w:lineRule="atLeast"/>
                    <w:rPr>
                      <w:sz w:val="22"/>
                      <w:szCs w:val="22"/>
                      <w:lang w:eastAsia="en-US"/>
                    </w:rPr>
                  </w:pPr>
                  <w:r w:rsidRPr="005A51C3">
                    <w:rPr>
                      <w:sz w:val="22"/>
                      <w:szCs w:val="22"/>
                      <w:lang w:eastAsia="en-US"/>
                    </w:rPr>
                    <w:t xml:space="preserve">/_________________/   </w:t>
                  </w:r>
                </w:p>
                <w:p w14:paraId="5C7FFB18" w14:textId="77777777" w:rsidR="00C7487E" w:rsidRPr="005A51C3" w:rsidRDefault="00C7487E">
                  <w:pPr>
                    <w:spacing w:line="240" w:lineRule="atLeast"/>
                    <w:jc w:val="both"/>
                    <w:rPr>
                      <w:sz w:val="22"/>
                      <w:szCs w:val="22"/>
                      <w:lang w:eastAsia="en-US"/>
                    </w:rPr>
                  </w:pPr>
                  <w:r w:rsidRPr="005A51C3">
                    <w:rPr>
                      <w:i/>
                      <w:sz w:val="22"/>
                      <w:szCs w:val="22"/>
                      <w:lang w:eastAsia="en-US"/>
                    </w:rPr>
                    <w:t>М.П.</w:t>
                  </w:r>
                </w:p>
                <w:p w14:paraId="58B5B7F7" w14:textId="77777777" w:rsidR="00C7487E" w:rsidRPr="005A51C3" w:rsidRDefault="00C7487E">
                  <w:pPr>
                    <w:spacing w:line="240" w:lineRule="atLeast"/>
                    <w:ind w:left="112"/>
                    <w:rPr>
                      <w:sz w:val="22"/>
                      <w:szCs w:val="22"/>
                      <w:lang w:eastAsia="en-US"/>
                    </w:rPr>
                  </w:pPr>
                </w:p>
              </w:tc>
            </w:tr>
          </w:tbl>
          <w:p w14:paraId="6B8FEDF2" w14:textId="284236FB" w:rsidR="00C7487E" w:rsidRPr="005A51C3" w:rsidRDefault="00C7487E" w:rsidP="00F306B5">
            <w:pPr>
              <w:shd w:val="clear" w:color="auto" w:fill="FFFFFF"/>
              <w:spacing w:line="240" w:lineRule="atLeast"/>
              <w:jc w:val="right"/>
              <w:rPr>
                <w:b/>
                <w:bCs/>
                <w:sz w:val="22"/>
                <w:szCs w:val="22"/>
                <w:lang w:eastAsia="en-US"/>
              </w:rPr>
            </w:pPr>
          </w:p>
        </w:tc>
      </w:tr>
    </w:tbl>
    <w:p w14:paraId="6D373F2E" w14:textId="77777777" w:rsidR="00C7487E" w:rsidRPr="005A51C3" w:rsidRDefault="00C7487E" w:rsidP="00C7487E">
      <w:pPr>
        <w:suppressAutoHyphens/>
        <w:ind w:firstLine="567"/>
        <w:jc w:val="center"/>
        <w:rPr>
          <w:sz w:val="22"/>
          <w:szCs w:val="22"/>
        </w:rPr>
      </w:pPr>
    </w:p>
    <w:tbl>
      <w:tblPr>
        <w:tblW w:w="0" w:type="auto"/>
        <w:tblInd w:w="-493" w:type="dxa"/>
        <w:tblLook w:val="00A0" w:firstRow="1" w:lastRow="0" w:firstColumn="1" w:lastColumn="0" w:noHBand="0" w:noVBand="0"/>
      </w:tblPr>
      <w:tblGrid>
        <w:gridCol w:w="3081"/>
        <w:gridCol w:w="1778"/>
        <w:gridCol w:w="1779"/>
        <w:gridCol w:w="1779"/>
        <w:gridCol w:w="1779"/>
        <w:gridCol w:w="218"/>
      </w:tblGrid>
      <w:tr w:rsidR="002862CB" w:rsidRPr="005A51C3" w14:paraId="265E7214" w14:textId="77777777" w:rsidTr="00C7487E">
        <w:trPr>
          <w:gridAfter w:val="1"/>
          <w:trHeight w:val="315"/>
        </w:trPr>
        <w:tc>
          <w:tcPr>
            <w:tcW w:w="0" w:type="auto"/>
            <w:gridSpan w:val="5"/>
            <w:shd w:val="clear" w:color="auto" w:fill="FFFFFF"/>
            <w:noWrap/>
            <w:vAlign w:val="bottom"/>
          </w:tcPr>
          <w:p w14:paraId="6F113A2B" w14:textId="77777777" w:rsidR="00C7487E" w:rsidRPr="005A51C3" w:rsidRDefault="00C7487E">
            <w:pPr>
              <w:shd w:val="clear" w:color="auto" w:fill="FFFFFF"/>
              <w:spacing w:line="240" w:lineRule="atLeast"/>
              <w:jc w:val="right"/>
              <w:rPr>
                <w:sz w:val="22"/>
                <w:szCs w:val="22"/>
                <w:u w:val="single"/>
                <w:lang w:eastAsia="en-US"/>
              </w:rPr>
            </w:pPr>
            <w:r w:rsidRPr="005A51C3">
              <w:rPr>
                <w:sz w:val="22"/>
                <w:szCs w:val="22"/>
                <w:lang w:eastAsia="en-US"/>
              </w:rPr>
              <w:t>Приложение № 1</w:t>
            </w:r>
          </w:p>
          <w:p w14:paraId="02F1700C" w14:textId="77777777" w:rsidR="00C7487E" w:rsidRPr="005A51C3" w:rsidRDefault="00C7487E">
            <w:pPr>
              <w:shd w:val="clear" w:color="auto" w:fill="FFFFFF"/>
              <w:spacing w:line="240" w:lineRule="atLeast"/>
              <w:jc w:val="right"/>
              <w:rPr>
                <w:sz w:val="22"/>
                <w:szCs w:val="22"/>
                <w:u w:val="single"/>
                <w:lang w:eastAsia="en-US"/>
              </w:rPr>
            </w:pPr>
            <w:r w:rsidRPr="005A51C3">
              <w:rPr>
                <w:sz w:val="22"/>
                <w:szCs w:val="22"/>
                <w:lang w:eastAsia="en-US"/>
              </w:rPr>
              <w:t xml:space="preserve">к </w:t>
            </w:r>
            <w:r w:rsidRPr="005A51C3">
              <w:rPr>
                <w:sz w:val="22"/>
                <w:szCs w:val="22"/>
                <w:lang w:val="kk-KZ" w:eastAsia="en-US"/>
              </w:rPr>
              <w:t>д</w:t>
            </w:r>
            <w:r w:rsidRPr="005A51C3">
              <w:rPr>
                <w:sz w:val="22"/>
                <w:szCs w:val="22"/>
                <w:lang w:eastAsia="en-US"/>
              </w:rPr>
              <w:t>оговору  №</w:t>
            </w:r>
            <w:r w:rsidRPr="005A51C3">
              <w:rPr>
                <w:sz w:val="22"/>
                <w:szCs w:val="22"/>
                <w:u w:val="single"/>
                <w:lang w:eastAsia="en-US"/>
              </w:rPr>
              <w:t>____________</w:t>
            </w:r>
          </w:p>
          <w:p w14:paraId="0364298C" w14:textId="77777777" w:rsidR="00C7487E" w:rsidRPr="005A51C3" w:rsidRDefault="00C7487E">
            <w:pPr>
              <w:shd w:val="clear" w:color="auto" w:fill="FFFFFF"/>
              <w:spacing w:line="240" w:lineRule="atLeast"/>
              <w:jc w:val="right"/>
              <w:rPr>
                <w:sz w:val="22"/>
                <w:szCs w:val="22"/>
                <w:lang w:eastAsia="en-US"/>
              </w:rPr>
            </w:pPr>
            <w:r w:rsidRPr="005A51C3">
              <w:rPr>
                <w:sz w:val="22"/>
                <w:szCs w:val="22"/>
                <w:lang w:eastAsia="en-US"/>
              </w:rPr>
              <w:t>от «</w:t>
            </w:r>
            <w:r w:rsidRPr="005A51C3">
              <w:rPr>
                <w:sz w:val="22"/>
                <w:szCs w:val="22"/>
                <w:u w:val="single"/>
                <w:lang w:eastAsia="en-US"/>
              </w:rPr>
              <w:t>__</w:t>
            </w:r>
            <w:r w:rsidRPr="005A51C3">
              <w:rPr>
                <w:sz w:val="22"/>
                <w:szCs w:val="22"/>
                <w:lang w:eastAsia="en-US"/>
              </w:rPr>
              <w:t xml:space="preserve">» </w:t>
            </w:r>
            <w:r w:rsidRPr="005A51C3">
              <w:rPr>
                <w:sz w:val="22"/>
                <w:szCs w:val="22"/>
                <w:u w:val="single"/>
                <w:lang w:eastAsia="en-US"/>
              </w:rPr>
              <w:t>___________</w:t>
            </w:r>
            <w:r w:rsidRPr="005A51C3">
              <w:rPr>
                <w:sz w:val="22"/>
                <w:szCs w:val="22"/>
                <w:lang w:eastAsia="en-US"/>
              </w:rPr>
              <w:t xml:space="preserve"> 20</w:t>
            </w:r>
            <w:r w:rsidRPr="005A51C3">
              <w:rPr>
                <w:sz w:val="22"/>
                <w:szCs w:val="22"/>
                <w:u w:val="single"/>
                <w:lang w:eastAsia="en-US"/>
              </w:rPr>
              <w:t>__</w:t>
            </w:r>
            <w:r w:rsidRPr="005A51C3">
              <w:rPr>
                <w:sz w:val="22"/>
                <w:szCs w:val="22"/>
                <w:lang w:eastAsia="en-US"/>
              </w:rPr>
              <w:t xml:space="preserve"> г.</w:t>
            </w:r>
          </w:p>
          <w:p w14:paraId="349A8148" w14:textId="77777777" w:rsidR="00C7487E" w:rsidRPr="005A51C3" w:rsidRDefault="00C7487E">
            <w:pPr>
              <w:spacing w:line="240" w:lineRule="atLeast"/>
              <w:rPr>
                <w:b/>
                <w:bCs/>
                <w:sz w:val="22"/>
                <w:szCs w:val="22"/>
                <w:lang w:eastAsia="en-US"/>
              </w:rPr>
            </w:pPr>
          </w:p>
        </w:tc>
      </w:tr>
      <w:tr w:rsidR="002862CB" w:rsidRPr="005A51C3" w14:paraId="33F3DEFA" w14:textId="77777777" w:rsidTr="00C7487E">
        <w:trPr>
          <w:trHeight w:val="300"/>
        </w:trPr>
        <w:tc>
          <w:tcPr>
            <w:tcW w:w="0" w:type="auto"/>
            <w:shd w:val="clear" w:color="auto" w:fill="FFFFFF"/>
            <w:noWrap/>
            <w:vAlign w:val="bottom"/>
            <w:hideMark/>
          </w:tcPr>
          <w:p w14:paraId="104B2613" w14:textId="77777777" w:rsidR="00C7487E" w:rsidRPr="005A51C3" w:rsidRDefault="00C7487E">
            <w:pPr>
              <w:spacing w:line="240" w:lineRule="atLeast"/>
              <w:jc w:val="center"/>
              <w:rPr>
                <w:sz w:val="22"/>
                <w:szCs w:val="22"/>
                <w:lang w:eastAsia="en-US"/>
              </w:rPr>
            </w:pPr>
            <w:r w:rsidRPr="005A51C3">
              <w:rPr>
                <w:sz w:val="22"/>
                <w:szCs w:val="22"/>
                <w:lang w:eastAsia="en-US"/>
              </w:rPr>
              <w:t> </w:t>
            </w:r>
          </w:p>
        </w:tc>
        <w:tc>
          <w:tcPr>
            <w:tcW w:w="0" w:type="auto"/>
            <w:shd w:val="clear" w:color="auto" w:fill="FFFFFF"/>
            <w:noWrap/>
            <w:vAlign w:val="bottom"/>
            <w:hideMark/>
          </w:tcPr>
          <w:p w14:paraId="2E005698" w14:textId="77777777" w:rsidR="00C7487E" w:rsidRPr="005A51C3" w:rsidRDefault="00C7487E">
            <w:pPr>
              <w:spacing w:line="240" w:lineRule="atLeast"/>
              <w:jc w:val="center"/>
              <w:rPr>
                <w:sz w:val="22"/>
                <w:szCs w:val="22"/>
                <w:lang w:eastAsia="en-US"/>
              </w:rPr>
            </w:pPr>
            <w:r w:rsidRPr="005A51C3">
              <w:rPr>
                <w:sz w:val="22"/>
                <w:szCs w:val="22"/>
                <w:lang w:eastAsia="en-US"/>
              </w:rPr>
              <w:t> </w:t>
            </w:r>
          </w:p>
        </w:tc>
        <w:tc>
          <w:tcPr>
            <w:tcW w:w="0" w:type="auto"/>
            <w:shd w:val="clear" w:color="auto" w:fill="FFFFFF"/>
            <w:noWrap/>
            <w:vAlign w:val="bottom"/>
            <w:hideMark/>
          </w:tcPr>
          <w:p w14:paraId="5E06E371" w14:textId="77777777" w:rsidR="00C7487E" w:rsidRPr="005A51C3" w:rsidRDefault="00C7487E">
            <w:pPr>
              <w:spacing w:line="240" w:lineRule="atLeast"/>
              <w:jc w:val="center"/>
              <w:rPr>
                <w:sz w:val="22"/>
                <w:szCs w:val="22"/>
                <w:lang w:eastAsia="en-US"/>
              </w:rPr>
            </w:pPr>
            <w:r w:rsidRPr="005A51C3">
              <w:rPr>
                <w:sz w:val="22"/>
                <w:szCs w:val="22"/>
                <w:lang w:eastAsia="en-US"/>
              </w:rPr>
              <w:t> </w:t>
            </w:r>
          </w:p>
        </w:tc>
        <w:tc>
          <w:tcPr>
            <w:tcW w:w="0" w:type="auto"/>
            <w:shd w:val="clear" w:color="auto" w:fill="FFFFFF"/>
            <w:noWrap/>
            <w:vAlign w:val="bottom"/>
            <w:hideMark/>
          </w:tcPr>
          <w:p w14:paraId="49503C8E" w14:textId="77777777" w:rsidR="00C7487E" w:rsidRPr="005A51C3" w:rsidRDefault="00C7487E">
            <w:pPr>
              <w:spacing w:line="240" w:lineRule="atLeast"/>
              <w:jc w:val="center"/>
              <w:rPr>
                <w:sz w:val="22"/>
                <w:szCs w:val="22"/>
                <w:lang w:eastAsia="en-US"/>
              </w:rPr>
            </w:pPr>
            <w:r w:rsidRPr="005A51C3">
              <w:rPr>
                <w:sz w:val="22"/>
                <w:szCs w:val="22"/>
                <w:lang w:eastAsia="en-US"/>
              </w:rPr>
              <w:t> </w:t>
            </w:r>
          </w:p>
        </w:tc>
        <w:tc>
          <w:tcPr>
            <w:tcW w:w="0" w:type="auto"/>
            <w:shd w:val="clear" w:color="auto" w:fill="FFFFFF"/>
            <w:noWrap/>
            <w:vAlign w:val="bottom"/>
            <w:hideMark/>
          </w:tcPr>
          <w:p w14:paraId="262FF54B" w14:textId="77777777" w:rsidR="00C7487E" w:rsidRPr="005A51C3" w:rsidRDefault="00C7487E">
            <w:pPr>
              <w:spacing w:line="240" w:lineRule="atLeast"/>
              <w:jc w:val="center"/>
              <w:rPr>
                <w:sz w:val="22"/>
                <w:szCs w:val="22"/>
                <w:lang w:eastAsia="en-US"/>
              </w:rPr>
            </w:pPr>
            <w:r w:rsidRPr="005A51C3">
              <w:rPr>
                <w:sz w:val="22"/>
                <w:szCs w:val="22"/>
                <w:lang w:eastAsia="en-US"/>
              </w:rPr>
              <w:t> </w:t>
            </w:r>
          </w:p>
        </w:tc>
        <w:tc>
          <w:tcPr>
            <w:tcW w:w="0" w:type="auto"/>
            <w:shd w:val="clear" w:color="auto" w:fill="FFFFFF"/>
          </w:tcPr>
          <w:p w14:paraId="18E212B1" w14:textId="77777777" w:rsidR="00C7487E" w:rsidRPr="005A51C3" w:rsidRDefault="00C7487E">
            <w:pPr>
              <w:spacing w:line="240" w:lineRule="atLeast"/>
              <w:jc w:val="center"/>
              <w:rPr>
                <w:sz w:val="22"/>
                <w:szCs w:val="22"/>
                <w:lang w:eastAsia="en-US"/>
              </w:rPr>
            </w:pPr>
          </w:p>
        </w:tc>
      </w:tr>
      <w:tr w:rsidR="002862CB" w:rsidRPr="005A51C3" w14:paraId="088D981D" w14:textId="77777777" w:rsidTr="00C7487E">
        <w:trPr>
          <w:trHeight w:val="315"/>
        </w:trPr>
        <w:tc>
          <w:tcPr>
            <w:tcW w:w="0" w:type="auto"/>
            <w:gridSpan w:val="5"/>
            <w:shd w:val="clear" w:color="auto" w:fill="FFFFFF"/>
            <w:noWrap/>
            <w:vAlign w:val="center"/>
            <w:hideMark/>
          </w:tcPr>
          <w:p w14:paraId="2DBDEC05" w14:textId="77777777" w:rsidR="00C7487E" w:rsidRPr="005A51C3" w:rsidRDefault="00C7487E">
            <w:pPr>
              <w:spacing w:line="240" w:lineRule="atLeast"/>
              <w:jc w:val="center"/>
              <w:rPr>
                <w:b/>
                <w:bCs/>
                <w:sz w:val="22"/>
                <w:szCs w:val="22"/>
                <w:lang w:eastAsia="en-US"/>
              </w:rPr>
            </w:pPr>
            <w:r w:rsidRPr="005A51C3">
              <w:rPr>
                <w:b/>
                <w:bCs/>
                <w:sz w:val="22"/>
                <w:szCs w:val="22"/>
                <w:lang w:eastAsia="en-US"/>
              </w:rPr>
              <w:t>ФОРМА</w:t>
            </w:r>
          </w:p>
          <w:p w14:paraId="6A14556E" w14:textId="77777777" w:rsidR="00C7487E" w:rsidRPr="005A51C3" w:rsidRDefault="00C7487E">
            <w:pPr>
              <w:spacing w:line="240" w:lineRule="atLeast"/>
              <w:jc w:val="center"/>
              <w:rPr>
                <w:bCs/>
                <w:sz w:val="22"/>
                <w:szCs w:val="22"/>
                <w:lang w:eastAsia="en-US"/>
              </w:rPr>
            </w:pPr>
            <w:r w:rsidRPr="005A51C3">
              <w:rPr>
                <w:bCs/>
                <w:sz w:val="22"/>
                <w:szCs w:val="22"/>
                <w:lang w:eastAsia="en-US"/>
              </w:rPr>
              <w:t xml:space="preserve">СПЕЦИФИКАЦИЯ № от </w:t>
            </w:r>
          </w:p>
        </w:tc>
        <w:tc>
          <w:tcPr>
            <w:tcW w:w="0" w:type="auto"/>
            <w:vAlign w:val="center"/>
            <w:hideMark/>
          </w:tcPr>
          <w:p w14:paraId="291E4018" w14:textId="77777777" w:rsidR="00C7487E" w:rsidRPr="005A51C3" w:rsidRDefault="00C7487E">
            <w:pPr>
              <w:rPr>
                <w:bCs/>
                <w:sz w:val="22"/>
                <w:szCs w:val="22"/>
                <w:lang w:eastAsia="en-US"/>
              </w:rPr>
            </w:pPr>
          </w:p>
        </w:tc>
      </w:tr>
      <w:tr w:rsidR="002862CB" w:rsidRPr="005A51C3" w14:paraId="0813D8D2" w14:textId="77777777" w:rsidTr="00C7487E">
        <w:trPr>
          <w:trHeight w:val="315"/>
        </w:trPr>
        <w:tc>
          <w:tcPr>
            <w:tcW w:w="0" w:type="auto"/>
            <w:gridSpan w:val="5"/>
            <w:shd w:val="clear" w:color="auto" w:fill="FFFFFF"/>
            <w:noWrap/>
            <w:vAlign w:val="center"/>
            <w:hideMark/>
          </w:tcPr>
          <w:p w14:paraId="3B113746" w14:textId="77777777" w:rsidR="00C7487E" w:rsidRPr="005A51C3" w:rsidRDefault="00C7487E">
            <w:pPr>
              <w:spacing w:line="240" w:lineRule="atLeast"/>
              <w:jc w:val="center"/>
              <w:rPr>
                <w:bCs/>
                <w:sz w:val="22"/>
                <w:szCs w:val="22"/>
                <w:lang w:eastAsia="en-US"/>
              </w:rPr>
            </w:pPr>
            <w:r w:rsidRPr="005A51C3">
              <w:rPr>
                <w:bCs/>
                <w:sz w:val="22"/>
                <w:szCs w:val="22"/>
                <w:lang w:eastAsia="en-US"/>
              </w:rPr>
              <w:t xml:space="preserve">на поставку </w:t>
            </w:r>
          </w:p>
        </w:tc>
        <w:tc>
          <w:tcPr>
            <w:tcW w:w="0" w:type="auto"/>
            <w:vAlign w:val="center"/>
            <w:hideMark/>
          </w:tcPr>
          <w:p w14:paraId="1E824EC0" w14:textId="77777777" w:rsidR="00C7487E" w:rsidRPr="005A51C3" w:rsidRDefault="00C7487E">
            <w:pPr>
              <w:rPr>
                <w:bCs/>
                <w:sz w:val="22"/>
                <w:szCs w:val="22"/>
                <w:lang w:eastAsia="en-US"/>
              </w:rPr>
            </w:pPr>
          </w:p>
        </w:tc>
      </w:tr>
      <w:tr w:rsidR="002862CB" w:rsidRPr="005A51C3" w14:paraId="236BB1C4" w14:textId="77777777" w:rsidTr="00C7487E">
        <w:trPr>
          <w:trHeight w:val="330"/>
        </w:trPr>
        <w:tc>
          <w:tcPr>
            <w:tcW w:w="0" w:type="auto"/>
            <w:gridSpan w:val="5"/>
            <w:shd w:val="clear" w:color="auto" w:fill="FFFFFF"/>
            <w:noWrap/>
            <w:vAlign w:val="bottom"/>
            <w:hideMark/>
          </w:tcPr>
          <w:p w14:paraId="7C71A52F" w14:textId="77777777" w:rsidR="00C7487E" w:rsidRPr="005A51C3" w:rsidRDefault="00C7487E">
            <w:pPr>
              <w:spacing w:line="240" w:lineRule="atLeast"/>
              <w:jc w:val="center"/>
              <w:rPr>
                <w:b/>
                <w:bCs/>
                <w:sz w:val="22"/>
                <w:szCs w:val="22"/>
                <w:lang w:eastAsia="en-US"/>
              </w:rPr>
            </w:pPr>
            <w:r w:rsidRPr="005A51C3">
              <w:rPr>
                <w:b/>
                <w:bCs/>
                <w:sz w:val="22"/>
                <w:szCs w:val="22"/>
                <w:lang w:eastAsia="en-US"/>
              </w:rPr>
              <w:t> </w:t>
            </w:r>
          </w:p>
        </w:tc>
        <w:tc>
          <w:tcPr>
            <w:tcW w:w="0" w:type="auto"/>
            <w:vAlign w:val="center"/>
            <w:hideMark/>
          </w:tcPr>
          <w:p w14:paraId="2EDB056B" w14:textId="77777777" w:rsidR="00C7487E" w:rsidRPr="005A51C3" w:rsidRDefault="00C7487E">
            <w:pPr>
              <w:rPr>
                <w:b/>
                <w:bCs/>
                <w:sz w:val="22"/>
                <w:szCs w:val="22"/>
                <w:lang w:eastAsia="en-US"/>
              </w:rPr>
            </w:pPr>
          </w:p>
        </w:tc>
      </w:tr>
      <w:tr w:rsidR="002862CB" w:rsidRPr="005A51C3" w14:paraId="45EB387C" w14:textId="77777777" w:rsidTr="00C7487E">
        <w:trPr>
          <w:trHeight w:val="330"/>
        </w:trPr>
        <w:tc>
          <w:tcPr>
            <w:tcW w:w="0" w:type="auto"/>
            <w:gridSpan w:val="5"/>
            <w:shd w:val="clear" w:color="auto" w:fill="FFFFFF"/>
            <w:noWrap/>
            <w:vAlign w:val="bottom"/>
            <w:hideMark/>
          </w:tcPr>
          <w:tbl>
            <w:tblPr>
              <w:tblW w:w="9705" w:type="dxa"/>
              <w:tblLook w:val="00A0" w:firstRow="1" w:lastRow="0" w:firstColumn="1" w:lastColumn="0" w:noHBand="0" w:noVBand="0"/>
            </w:tblPr>
            <w:tblGrid>
              <w:gridCol w:w="586"/>
              <w:gridCol w:w="1741"/>
              <w:gridCol w:w="572"/>
              <w:gridCol w:w="709"/>
              <w:gridCol w:w="1848"/>
              <w:gridCol w:w="992"/>
              <w:gridCol w:w="1134"/>
              <w:gridCol w:w="2123"/>
            </w:tblGrid>
            <w:tr w:rsidR="002862CB" w:rsidRPr="005A51C3" w14:paraId="57BECF13" w14:textId="77777777">
              <w:trPr>
                <w:trHeight w:val="981"/>
              </w:trPr>
              <w:tc>
                <w:tcPr>
                  <w:tcW w:w="586" w:type="dxa"/>
                  <w:tcBorders>
                    <w:top w:val="single" w:sz="8" w:space="0" w:color="auto"/>
                    <w:left w:val="single" w:sz="8" w:space="0" w:color="auto"/>
                    <w:bottom w:val="nil"/>
                    <w:right w:val="single" w:sz="8" w:space="0" w:color="auto"/>
                  </w:tcBorders>
                  <w:shd w:val="clear" w:color="auto" w:fill="FFFFFF"/>
                  <w:vAlign w:val="center"/>
                  <w:hideMark/>
                </w:tcPr>
                <w:p w14:paraId="758F6226" w14:textId="77777777" w:rsidR="00C7487E" w:rsidRPr="005A51C3" w:rsidRDefault="00C7487E">
                  <w:pPr>
                    <w:spacing w:line="240" w:lineRule="atLeast"/>
                    <w:jc w:val="center"/>
                    <w:rPr>
                      <w:b/>
                      <w:bCs/>
                      <w:sz w:val="22"/>
                      <w:szCs w:val="22"/>
                      <w:lang w:eastAsia="en-US"/>
                    </w:rPr>
                  </w:pPr>
                  <w:r w:rsidRPr="005A51C3">
                    <w:rPr>
                      <w:b/>
                      <w:bCs/>
                      <w:sz w:val="22"/>
                      <w:szCs w:val="22"/>
                      <w:lang w:eastAsia="en-US"/>
                    </w:rPr>
                    <w:t>№ п.п</w:t>
                  </w:r>
                </w:p>
              </w:tc>
              <w:tc>
                <w:tcPr>
                  <w:tcW w:w="1740" w:type="dxa"/>
                  <w:tcBorders>
                    <w:top w:val="single" w:sz="8" w:space="0" w:color="auto"/>
                    <w:left w:val="single" w:sz="8" w:space="0" w:color="auto"/>
                    <w:bottom w:val="single" w:sz="4" w:space="0" w:color="000000"/>
                    <w:right w:val="single" w:sz="4" w:space="0" w:color="auto"/>
                  </w:tcBorders>
                  <w:shd w:val="clear" w:color="auto" w:fill="FFFFFF"/>
                  <w:vAlign w:val="center"/>
                  <w:hideMark/>
                </w:tcPr>
                <w:p w14:paraId="18B5439E" w14:textId="77777777" w:rsidR="00C7487E" w:rsidRPr="005A51C3" w:rsidRDefault="00C7487E">
                  <w:pPr>
                    <w:spacing w:line="240" w:lineRule="atLeast"/>
                    <w:jc w:val="center"/>
                    <w:rPr>
                      <w:b/>
                      <w:bCs/>
                      <w:sz w:val="22"/>
                      <w:szCs w:val="22"/>
                      <w:lang w:eastAsia="en-US"/>
                    </w:rPr>
                  </w:pPr>
                  <w:r w:rsidRPr="005A51C3">
                    <w:rPr>
                      <w:b/>
                      <w:bCs/>
                      <w:sz w:val="22"/>
                      <w:szCs w:val="22"/>
                      <w:lang w:eastAsia="en-US"/>
                    </w:rPr>
                    <w:t>Наименование товара</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FC8F4" w14:textId="77777777" w:rsidR="00C7487E" w:rsidRPr="005A51C3" w:rsidRDefault="00C7487E">
                  <w:pPr>
                    <w:spacing w:line="240" w:lineRule="atLeast"/>
                    <w:jc w:val="center"/>
                    <w:rPr>
                      <w:b/>
                      <w:bCs/>
                      <w:sz w:val="22"/>
                      <w:szCs w:val="22"/>
                      <w:lang w:eastAsia="en-US"/>
                    </w:rPr>
                  </w:pPr>
                  <w:r w:rsidRPr="005A51C3">
                    <w:rPr>
                      <w:b/>
                      <w:bCs/>
                      <w:sz w:val="22"/>
                      <w:szCs w:val="22"/>
                      <w:lang w:eastAsia="en-US"/>
                    </w:rPr>
                    <w:t>ЕИ</w:t>
                  </w:r>
                </w:p>
              </w:tc>
              <w:tc>
                <w:tcPr>
                  <w:tcW w:w="709" w:type="dxa"/>
                  <w:tcBorders>
                    <w:top w:val="single" w:sz="8" w:space="0" w:color="auto"/>
                    <w:left w:val="single" w:sz="4" w:space="0" w:color="auto"/>
                    <w:bottom w:val="nil"/>
                    <w:right w:val="single" w:sz="8" w:space="0" w:color="auto"/>
                  </w:tcBorders>
                  <w:shd w:val="clear" w:color="auto" w:fill="FFFFFF"/>
                  <w:vAlign w:val="center"/>
                  <w:hideMark/>
                </w:tcPr>
                <w:p w14:paraId="15FD4090" w14:textId="77777777" w:rsidR="00C7487E" w:rsidRPr="005A51C3" w:rsidRDefault="00C7487E">
                  <w:pPr>
                    <w:spacing w:line="240" w:lineRule="atLeast"/>
                    <w:jc w:val="center"/>
                    <w:rPr>
                      <w:b/>
                      <w:bCs/>
                      <w:sz w:val="22"/>
                      <w:szCs w:val="22"/>
                      <w:lang w:eastAsia="en-US"/>
                    </w:rPr>
                  </w:pPr>
                  <w:r w:rsidRPr="005A51C3">
                    <w:rPr>
                      <w:b/>
                      <w:bCs/>
                      <w:sz w:val="22"/>
                      <w:szCs w:val="22"/>
                      <w:lang w:eastAsia="en-US"/>
                    </w:rPr>
                    <w:t>Кол-во</w:t>
                  </w:r>
                </w:p>
              </w:tc>
              <w:tc>
                <w:tcPr>
                  <w:tcW w:w="1847" w:type="dxa"/>
                  <w:tcBorders>
                    <w:top w:val="single" w:sz="8" w:space="0" w:color="auto"/>
                    <w:left w:val="single" w:sz="8" w:space="0" w:color="auto"/>
                    <w:bottom w:val="single" w:sz="4" w:space="0" w:color="auto"/>
                    <w:right w:val="single" w:sz="8" w:space="0" w:color="auto"/>
                  </w:tcBorders>
                  <w:shd w:val="clear" w:color="auto" w:fill="FFFFFF"/>
                  <w:vAlign w:val="center"/>
                  <w:hideMark/>
                </w:tcPr>
                <w:p w14:paraId="2FA29AF9" w14:textId="77777777" w:rsidR="00C7487E" w:rsidRPr="005A51C3" w:rsidRDefault="00C7487E">
                  <w:pPr>
                    <w:spacing w:line="240" w:lineRule="atLeast"/>
                    <w:jc w:val="center"/>
                    <w:rPr>
                      <w:b/>
                      <w:bCs/>
                      <w:sz w:val="22"/>
                      <w:szCs w:val="22"/>
                      <w:lang w:eastAsia="en-US"/>
                    </w:rPr>
                  </w:pPr>
                  <w:r w:rsidRPr="005A51C3">
                    <w:rPr>
                      <w:b/>
                      <w:bCs/>
                      <w:sz w:val="22"/>
                      <w:szCs w:val="22"/>
                      <w:lang w:eastAsia="en-US"/>
                    </w:rPr>
                    <w:t>Производитель</w:t>
                  </w:r>
                </w:p>
              </w:tc>
              <w:tc>
                <w:tcPr>
                  <w:tcW w:w="99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0C2000F3" w14:textId="77777777" w:rsidR="00C7487E" w:rsidRPr="005A51C3" w:rsidRDefault="00C7487E">
                  <w:pPr>
                    <w:spacing w:line="240" w:lineRule="atLeast"/>
                    <w:jc w:val="center"/>
                    <w:rPr>
                      <w:b/>
                      <w:bCs/>
                      <w:sz w:val="22"/>
                      <w:szCs w:val="22"/>
                      <w:lang w:eastAsia="en-US"/>
                    </w:rPr>
                  </w:pPr>
                  <w:r w:rsidRPr="005A51C3">
                    <w:rPr>
                      <w:b/>
                      <w:bCs/>
                      <w:sz w:val="22"/>
                      <w:szCs w:val="22"/>
                      <w:lang w:eastAsia="en-US"/>
                    </w:rPr>
                    <w:t>Цена с учетом НДС</w:t>
                  </w:r>
                </w:p>
              </w:tc>
              <w:tc>
                <w:tcPr>
                  <w:tcW w:w="1134"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42D1307C" w14:textId="77777777" w:rsidR="00C7487E" w:rsidRPr="005A51C3" w:rsidRDefault="00C7487E">
                  <w:pPr>
                    <w:spacing w:line="240" w:lineRule="atLeast"/>
                    <w:jc w:val="center"/>
                    <w:rPr>
                      <w:b/>
                      <w:bCs/>
                      <w:sz w:val="22"/>
                      <w:szCs w:val="22"/>
                      <w:lang w:eastAsia="en-US"/>
                    </w:rPr>
                  </w:pPr>
                  <w:r w:rsidRPr="005A51C3">
                    <w:rPr>
                      <w:b/>
                      <w:bCs/>
                      <w:sz w:val="22"/>
                      <w:szCs w:val="22"/>
                      <w:lang w:eastAsia="en-US"/>
                    </w:rPr>
                    <w:t xml:space="preserve">Сумма с учетом  НДС  </w:t>
                  </w:r>
                </w:p>
              </w:tc>
              <w:tc>
                <w:tcPr>
                  <w:tcW w:w="212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6E3DE673" w14:textId="77777777" w:rsidR="00C7487E" w:rsidRPr="005A51C3" w:rsidRDefault="00C7487E">
                  <w:pPr>
                    <w:spacing w:line="240" w:lineRule="atLeast"/>
                    <w:jc w:val="center"/>
                    <w:rPr>
                      <w:b/>
                      <w:bCs/>
                      <w:sz w:val="22"/>
                      <w:szCs w:val="22"/>
                      <w:lang w:eastAsia="en-US"/>
                    </w:rPr>
                  </w:pPr>
                  <w:r w:rsidRPr="005A51C3">
                    <w:rPr>
                      <w:b/>
                      <w:bCs/>
                      <w:sz w:val="22"/>
                      <w:szCs w:val="22"/>
                      <w:lang w:eastAsia="en-US"/>
                    </w:rPr>
                    <w:t xml:space="preserve">Срок поставки </w:t>
                  </w:r>
                </w:p>
              </w:tc>
            </w:tr>
            <w:tr w:rsidR="002862CB" w:rsidRPr="005A51C3" w14:paraId="30A8DF29"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1AEB23" w14:textId="77777777" w:rsidR="00C7487E" w:rsidRPr="005A51C3" w:rsidRDefault="00C7487E">
                  <w:pPr>
                    <w:spacing w:line="240" w:lineRule="atLeast"/>
                    <w:jc w:val="center"/>
                    <w:rPr>
                      <w:b/>
                      <w:bCs/>
                      <w:sz w:val="22"/>
                      <w:szCs w:val="22"/>
                      <w:lang w:eastAsia="en-US"/>
                    </w:rPr>
                  </w:pPr>
                  <w:r w:rsidRPr="005A51C3">
                    <w:rPr>
                      <w:b/>
                      <w:bCs/>
                      <w:sz w:val="22"/>
                      <w:szCs w:val="22"/>
                      <w:lang w:eastAsia="en-US"/>
                    </w:rPr>
                    <w:t>1</w:t>
                  </w:r>
                </w:p>
              </w:tc>
              <w:tc>
                <w:tcPr>
                  <w:tcW w:w="1740" w:type="dxa"/>
                  <w:tcBorders>
                    <w:top w:val="nil"/>
                    <w:left w:val="nil"/>
                    <w:bottom w:val="single" w:sz="4" w:space="0" w:color="auto"/>
                    <w:right w:val="single" w:sz="4" w:space="0" w:color="auto"/>
                  </w:tcBorders>
                  <w:shd w:val="clear" w:color="auto" w:fill="FFFFFF"/>
                  <w:vAlign w:val="center"/>
                  <w:hideMark/>
                </w:tcPr>
                <w:p w14:paraId="79BB7261" w14:textId="77777777" w:rsidR="00C7487E" w:rsidRPr="005A51C3" w:rsidRDefault="00C7487E">
                  <w:pPr>
                    <w:spacing w:line="240" w:lineRule="atLeast"/>
                    <w:jc w:val="center"/>
                    <w:rPr>
                      <w:b/>
                      <w:bCs/>
                      <w:sz w:val="22"/>
                      <w:szCs w:val="22"/>
                      <w:lang w:eastAsia="en-US"/>
                    </w:rPr>
                  </w:pPr>
                  <w:r w:rsidRPr="005A51C3">
                    <w:rPr>
                      <w:b/>
                      <w:bCs/>
                      <w:sz w:val="22"/>
                      <w:szCs w:val="22"/>
                      <w:lang w:eastAsia="en-US"/>
                    </w:rPr>
                    <w:t>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1FFD2F" w14:textId="77777777" w:rsidR="00C7487E" w:rsidRPr="005A51C3" w:rsidRDefault="00C7487E">
                  <w:pPr>
                    <w:spacing w:line="240" w:lineRule="atLeast"/>
                    <w:jc w:val="center"/>
                    <w:rPr>
                      <w:b/>
                      <w:bCs/>
                      <w:sz w:val="22"/>
                      <w:szCs w:val="22"/>
                      <w:lang w:eastAsia="en-US"/>
                    </w:rPr>
                  </w:pPr>
                  <w:r w:rsidRPr="005A51C3">
                    <w:rPr>
                      <w:b/>
                      <w:bCs/>
                      <w:sz w:val="22"/>
                      <w:szCs w:val="22"/>
                      <w:lang w:eastAsia="en-US"/>
                    </w:rPr>
                    <w:t>3</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1140B6FD" w14:textId="77777777" w:rsidR="00C7487E" w:rsidRPr="005A51C3" w:rsidRDefault="00C7487E">
                  <w:pPr>
                    <w:spacing w:line="240" w:lineRule="atLeast"/>
                    <w:jc w:val="center"/>
                    <w:rPr>
                      <w:b/>
                      <w:bCs/>
                      <w:sz w:val="22"/>
                      <w:szCs w:val="22"/>
                      <w:lang w:eastAsia="en-US"/>
                    </w:rPr>
                  </w:pPr>
                  <w:r w:rsidRPr="005A51C3">
                    <w:rPr>
                      <w:b/>
                      <w:bCs/>
                      <w:sz w:val="22"/>
                      <w:szCs w:val="22"/>
                      <w:lang w:eastAsia="en-US"/>
                    </w:rPr>
                    <w:t>4</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B8C340" w14:textId="77777777" w:rsidR="00C7487E" w:rsidRPr="005A51C3" w:rsidRDefault="00C7487E">
                  <w:pPr>
                    <w:spacing w:line="240" w:lineRule="atLeast"/>
                    <w:jc w:val="center"/>
                    <w:rPr>
                      <w:sz w:val="22"/>
                      <w:szCs w:val="22"/>
                      <w:lang w:eastAsia="en-US"/>
                    </w:rPr>
                  </w:pPr>
                  <w:r w:rsidRPr="005A51C3">
                    <w:rPr>
                      <w:b/>
                      <w:bCs/>
                      <w:sz w:val="22"/>
                      <w:szCs w:val="22"/>
                      <w:lang w:eastAsia="en-US"/>
                    </w:rPr>
                    <w:t>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1D27690F" w14:textId="77777777" w:rsidR="00C7487E" w:rsidRPr="005A51C3" w:rsidRDefault="00C7487E">
                  <w:pPr>
                    <w:spacing w:line="240" w:lineRule="atLeast"/>
                    <w:jc w:val="center"/>
                    <w:rPr>
                      <w:b/>
                      <w:sz w:val="22"/>
                      <w:szCs w:val="22"/>
                      <w:lang w:eastAsia="en-US"/>
                    </w:rPr>
                  </w:pPr>
                  <w:r w:rsidRPr="005A51C3">
                    <w:rPr>
                      <w:b/>
                      <w:sz w:val="22"/>
                      <w:szCs w:val="22"/>
                      <w:lang w:eastAsia="en-US"/>
                    </w:rPr>
                    <w:t>6</w:t>
                  </w:r>
                </w:p>
              </w:tc>
              <w:tc>
                <w:tcPr>
                  <w:tcW w:w="1134" w:type="dxa"/>
                  <w:tcBorders>
                    <w:top w:val="nil"/>
                    <w:left w:val="nil"/>
                    <w:bottom w:val="single" w:sz="4" w:space="0" w:color="auto"/>
                    <w:right w:val="single" w:sz="4" w:space="0" w:color="auto"/>
                  </w:tcBorders>
                  <w:shd w:val="clear" w:color="auto" w:fill="FFFFFF"/>
                  <w:vAlign w:val="center"/>
                  <w:hideMark/>
                </w:tcPr>
                <w:p w14:paraId="0BF63334" w14:textId="77777777" w:rsidR="00C7487E" w:rsidRPr="005A51C3" w:rsidRDefault="00C7487E">
                  <w:pPr>
                    <w:spacing w:line="240" w:lineRule="atLeast"/>
                    <w:jc w:val="center"/>
                    <w:rPr>
                      <w:b/>
                      <w:bCs/>
                      <w:sz w:val="22"/>
                      <w:szCs w:val="22"/>
                      <w:lang w:eastAsia="en-US"/>
                    </w:rPr>
                  </w:pPr>
                  <w:r w:rsidRPr="005A51C3">
                    <w:rPr>
                      <w:b/>
                      <w:bCs/>
                      <w:sz w:val="22"/>
                      <w:szCs w:val="22"/>
                      <w:lang w:eastAsia="en-US"/>
                    </w:rPr>
                    <w:t>7</w:t>
                  </w:r>
                </w:p>
              </w:tc>
              <w:tc>
                <w:tcPr>
                  <w:tcW w:w="2122" w:type="dxa"/>
                  <w:tcBorders>
                    <w:top w:val="nil"/>
                    <w:left w:val="nil"/>
                    <w:bottom w:val="single" w:sz="4" w:space="0" w:color="auto"/>
                    <w:right w:val="single" w:sz="4" w:space="0" w:color="auto"/>
                  </w:tcBorders>
                  <w:shd w:val="clear" w:color="auto" w:fill="FFFFFF"/>
                  <w:vAlign w:val="center"/>
                  <w:hideMark/>
                </w:tcPr>
                <w:p w14:paraId="7F1701B1" w14:textId="77777777" w:rsidR="00C7487E" w:rsidRPr="005A51C3" w:rsidRDefault="00C7487E">
                  <w:pPr>
                    <w:spacing w:line="240" w:lineRule="atLeast"/>
                    <w:jc w:val="center"/>
                    <w:rPr>
                      <w:b/>
                      <w:bCs/>
                      <w:sz w:val="22"/>
                      <w:szCs w:val="22"/>
                      <w:lang w:eastAsia="en-US"/>
                    </w:rPr>
                  </w:pPr>
                  <w:r w:rsidRPr="005A51C3">
                    <w:rPr>
                      <w:b/>
                      <w:bCs/>
                      <w:sz w:val="22"/>
                      <w:szCs w:val="22"/>
                      <w:lang w:eastAsia="en-US"/>
                    </w:rPr>
                    <w:t>8</w:t>
                  </w:r>
                </w:p>
              </w:tc>
            </w:tr>
            <w:tr w:rsidR="002862CB" w:rsidRPr="005A51C3" w14:paraId="29D3F77F"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14:paraId="5985E51C" w14:textId="77777777" w:rsidR="00C7487E" w:rsidRPr="005A51C3" w:rsidRDefault="00C7487E">
                  <w:pPr>
                    <w:spacing w:line="240" w:lineRule="atLeast"/>
                    <w:jc w:val="center"/>
                    <w:rPr>
                      <w:b/>
                      <w:bCs/>
                      <w:sz w:val="22"/>
                      <w:szCs w:val="22"/>
                      <w:lang w:eastAsia="en-US"/>
                    </w:rPr>
                  </w:pPr>
                </w:p>
              </w:tc>
              <w:tc>
                <w:tcPr>
                  <w:tcW w:w="1740" w:type="dxa"/>
                  <w:tcBorders>
                    <w:top w:val="single" w:sz="4" w:space="0" w:color="auto"/>
                    <w:left w:val="nil"/>
                    <w:bottom w:val="single" w:sz="4" w:space="0" w:color="auto"/>
                    <w:right w:val="single" w:sz="4" w:space="0" w:color="auto"/>
                  </w:tcBorders>
                  <w:shd w:val="clear" w:color="auto" w:fill="FFFFFF"/>
                  <w:vAlign w:val="center"/>
                </w:tcPr>
                <w:p w14:paraId="00B34C60" w14:textId="77777777" w:rsidR="00C7487E" w:rsidRPr="005A51C3" w:rsidRDefault="00C7487E">
                  <w:pPr>
                    <w:spacing w:line="240" w:lineRule="atLeast"/>
                    <w:jc w:val="center"/>
                    <w:rPr>
                      <w:b/>
                      <w:bCs/>
                      <w:sz w:val="22"/>
                      <w:szCs w:val="22"/>
                      <w:lang w:eastAsia="en-US"/>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14:paraId="7985B33F" w14:textId="77777777" w:rsidR="00C7487E" w:rsidRPr="005A51C3" w:rsidRDefault="00C7487E">
                  <w:pPr>
                    <w:spacing w:line="240" w:lineRule="atLeast"/>
                    <w:jc w:val="center"/>
                    <w:rPr>
                      <w:b/>
                      <w:bCs/>
                      <w:sz w:val="22"/>
                      <w:szCs w:val="22"/>
                      <w:lang w:eastAsia="en-US"/>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193A76D2" w14:textId="77777777" w:rsidR="00C7487E" w:rsidRPr="005A51C3" w:rsidRDefault="00C7487E">
                  <w:pPr>
                    <w:spacing w:line="240" w:lineRule="atLeast"/>
                    <w:jc w:val="center"/>
                    <w:rPr>
                      <w:b/>
                      <w:bCs/>
                      <w:sz w:val="22"/>
                      <w:szCs w:val="22"/>
                      <w:lang w:eastAsia="en-US"/>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72ED09C3" w14:textId="77777777" w:rsidR="00C7487E" w:rsidRPr="005A51C3" w:rsidRDefault="00C7487E">
                  <w:pPr>
                    <w:spacing w:line="240" w:lineRule="atLeast"/>
                    <w:jc w:val="center"/>
                    <w:rPr>
                      <w:b/>
                      <w:bCs/>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9C75E1" w14:textId="77777777" w:rsidR="00C7487E" w:rsidRPr="005A51C3" w:rsidRDefault="00C7487E">
                  <w:pPr>
                    <w:spacing w:line="240" w:lineRule="atLeast"/>
                    <w:jc w:val="center"/>
                    <w:rPr>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2F62EBEA" w14:textId="77777777" w:rsidR="00C7487E" w:rsidRPr="005A51C3" w:rsidRDefault="00C7487E">
                  <w:pPr>
                    <w:spacing w:line="240" w:lineRule="atLeast"/>
                    <w:jc w:val="center"/>
                    <w:rPr>
                      <w:b/>
                      <w:bCs/>
                      <w:sz w:val="22"/>
                      <w:szCs w:val="22"/>
                      <w:lang w:eastAsia="en-US"/>
                    </w:rPr>
                  </w:pPr>
                </w:p>
              </w:tc>
              <w:tc>
                <w:tcPr>
                  <w:tcW w:w="2122" w:type="dxa"/>
                  <w:tcBorders>
                    <w:top w:val="single" w:sz="4" w:space="0" w:color="auto"/>
                    <w:left w:val="nil"/>
                    <w:bottom w:val="single" w:sz="4" w:space="0" w:color="auto"/>
                    <w:right w:val="single" w:sz="4" w:space="0" w:color="auto"/>
                  </w:tcBorders>
                  <w:shd w:val="clear" w:color="auto" w:fill="FFFFFF"/>
                  <w:vAlign w:val="center"/>
                </w:tcPr>
                <w:p w14:paraId="01014C2C" w14:textId="77777777" w:rsidR="00C7487E" w:rsidRPr="005A51C3" w:rsidRDefault="00C7487E">
                  <w:pPr>
                    <w:spacing w:line="240" w:lineRule="atLeast"/>
                    <w:rPr>
                      <w:b/>
                      <w:bCs/>
                      <w:sz w:val="22"/>
                      <w:szCs w:val="22"/>
                      <w:lang w:eastAsia="en-US"/>
                    </w:rPr>
                  </w:pPr>
                </w:p>
              </w:tc>
            </w:tr>
          </w:tbl>
          <w:p w14:paraId="43CA8FDD" w14:textId="77777777" w:rsidR="00C7487E" w:rsidRPr="005A51C3" w:rsidRDefault="00C7487E">
            <w:pPr>
              <w:spacing w:line="256" w:lineRule="auto"/>
              <w:rPr>
                <w:rFonts w:asciiTheme="minorHAnsi" w:eastAsiaTheme="minorHAnsi" w:hAnsiTheme="minorHAnsi"/>
                <w:sz w:val="22"/>
                <w:szCs w:val="22"/>
                <w:lang w:eastAsia="en-US"/>
              </w:rPr>
            </w:pPr>
          </w:p>
        </w:tc>
        <w:tc>
          <w:tcPr>
            <w:tcW w:w="0" w:type="auto"/>
            <w:vAlign w:val="center"/>
            <w:hideMark/>
          </w:tcPr>
          <w:p w14:paraId="4CFDF6A0" w14:textId="77777777" w:rsidR="00C7487E" w:rsidRPr="005A51C3" w:rsidRDefault="00C7487E">
            <w:pPr>
              <w:spacing w:line="256" w:lineRule="auto"/>
              <w:rPr>
                <w:rFonts w:asciiTheme="minorHAnsi" w:eastAsiaTheme="minorHAnsi" w:hAnsiTheme="minorHAnsi" w:cstheme="minorBidi"/>
                <w:sz w:val="22"/>
                <w:szCs w:val="22"/>
              </w:rPr>
            </w:pPr>
          </w:p>
        </w:tc>
      </w:tr>
      <w:tr w:rsidR="002862CB" w:rsidRPr="005A51C3" w14:paraId="54526F10" w14:textId="77777777" w:rsidTr="00C7487E">
        <w:trPr>
          <w:trHeight w:val="330"/>
        </w:trPr>
        <w:tc>
          <w:tcPr>
            <w:tcW w:w="0" w:type="auto"/>
            <w:gridSpan w:val="5"/>
            <w:shd w:val="clear" w:color="auto" w:fill="FFFFFF"/>
            <w:noWrap/>
            <w:vAlign w:val="bottom"/>
          </w:tcPr>
          <w:p w14:paraId="6BE2B726" w14:textId="77777777" w:rsidR="00C7487E" w:rsidRPr="005A51C3" w:rsidRDefault="00C7487E">
            <w:pPr>
              <w:spacing w:line="240" w:lineRule="atLeast"/>
              <w:jc w:val="center"/>
              <w:rPr>
                <w:b/>
                <w:bCs/>
                <w:sz w:val="22"/>
                <w:szCs w:val="22"/>
                <w:lang w:eastAsia="en-US"/>
              </w:rPr>
            </w:pPr>
          </w:p>
        </w:tc>
        <w:tc>
          <w:tcPr>
            <w:tcW w:w="0" w:type="auto"/>
            <w:vAlign w:val="center"/>
            <w:hideMark/>
          </w:tcPr>
          <w:p w14:paraId="73991F4B" w14:textId="77777777" w:rsidR="00C7487E" w:rsidRPr="005A51C3" w:rsidRDefault="00C7487E">
            <w:pPr>
              <w:rPr>
                <w:b/>
                <w:bCs/>
                <w:sz w:val="22"/>
                <w:szCs w:val="22"/>
                <w:lang w:eastAsia="en-US"/>
              </w:rPr>
            </w:pPr>
          </w:p>
        </w:tc>
      </w:tr>
      <w:tr w:rsidR="002862CB" w:rsidRPr="005A51C3" w14:paraId="4BBC5C53" w14:textId="77777777" w:rsidTr="00C7487E">
        <w:trPr>
          <w:trHeight w:val="315"/>
        </w:trPr>
        <w:tc>
          <w:tcPr>
            <w:tcW w:w="0" w:type="auto"/>
            <w:gridSpan w:val="5"/>
            <w:shd w:val="clear" w:color="auto" w:fill="FFFFFF"/>
            <w:noWrap/>
            <w:vAlign w:val="center"/>
            <w:hideMark/>
          </w:tcPr>
          <w:p w14:paraId="43993E40" w14:textId="294E339D" w:rsidR="00C9042D" w:rsidRPr="005A51C3" w:rsidRDefault="00C7487E" w:rsidP="00C9042D">
            <w:pPr>
              <w:numPr>
                <w:ilvl w:val="0"/>
                <w:numId w:val="27"/>
              </w:numPr>
              <w:jc w:val="both"/>
              <w:rPr>
                <w:sz w:val="22"/>
                <w:szCs w:val="22"/>
              </w:rPr>
            </w:pPr>
            <w:r w:rsidRPr="005A51C3">
              <w:rPr>
                <w:sz w:val="22"/>
                <w:szCs w:val="22"/>
                <w:lang w:eastAsia="en-US"/>
              </w:rPr>
              <w:t>Поставка товара осуществляется силами и за счет поставщика по адресу:</w:t>
            </w:r>
            <w:r w:rsidR="00C9042D" w:rsidRPr="005A51C3">
              <w:rPr>
                <w:sz w:val="22"/>
                <w:szCs w:val="22"/>
                <w:lang w:eastAsia="en-US"/>
              </w:rPr>
              <w:t>_______________________</w:t>
            </w:r>
          </w:p>
          <w:p w14:paraId="2530601D" w14:textId="3FEE054D" w:rsidR="00DB1FA2" w:rsidRPr="005A51C3" w:rsidRDefault="00DB1FA2" w:rsidP="00C9042D">
            <w:pPr>
              <w:numPr>
                <w:ilvl w:val="0"/>
                <w:numId w:val="27"/>
              </w:numPr>
              <w:jc w:val="both"/>
              <w:rPr>
                <w:sz w:val="22"/>
                <w:szCs w:val="22"/>
              </w:rPr>
            </w:pPr>
            <w:r w:rsidRPr="005A51C3">
              <w:rPr>
                <w:sz w:val="22"/>
                <w:szCs w:val="22"/>
              </w:rPr>
              <w:t>В том случае, если отгрузка товара будет осуществлена со склада третьего лица, грузоотправитель и его адрес будут указаны в товарной накладной (Форма Торг-12). В транспортной накладной (Форма 1-Т) будет указана компания. заключившая договор с перевозчиком (в соответствии с п.6 Правил, утвержденных Постановлением Правительства РФ от 15.04.2011г. № 272).</w:t>
            </w:r>
          </w:p>
          <w:p w14:paraId="240A50D9" w14:textId="6A5B3297" w:rsidR="00C7487E" w:rsidRPr="005A51C3" w:rsidRDefault="00C7487E" w:rsidP="00C9042D">
            <w:pPr>
              <w:ind w:left="669" w:hanging="669"/>
              <w:jc w:val="both"/>
              <w:rPr>
                <w:sz w:val="22"/>
                <w:szCs w:val="22"/>
                <w:lang w:eastAsia="en-US"/>
              </w:rPr>
            </w:pPr>
            <w:r w:rsidRPr="005A51C3">
              <w:rPr>
                <w:sz w:val="22"/>
                <w:szCs w:val="22"/>
                <w:lang w:eastAsia="en-US"/>
              </w:rPr>
              <w:t xml:space="preserve">      </w:t>
            </w:r>
            <w:r w:rsidR="00DB1FA2" w:rsidRPr="005A51C3">
              <w:rPr>
                <w:sz w:val="22"/>
                <w:szCs w:val="22"/>
                <w:lang w:eastAsia="en-US"/>
              </w:rPr>
              <w:t>3</w:t>
            </w:r>
            <w:r w:rsidRPr="005A51C3">
              <w:rPr>
                <w:sz w:val="22"/>
                <w:szCs w:val="22"/>
                <w:lang w:eastAsia="en-US"/>
              </w:rPr>
              <w:t>.  Настоящая спецификация составлена на одном листе в двух экземплярах, имеющих равную юридическую силу, по одному для каждой из сторон, и являются неотъемлемой частью Договора.</w:t>
            </w:r>
          </w:p>
        </w:tc>
        <w:tc>
          <w:tcPr>
            <w:tcW w:w="0" w:type="auto"/>
            <w:vAlign w:val="center"/>
            <w:hideMark/>
          </w:tcPr>
          <w:p w14:paraId="3ACC53EC" w14:textId="77777777" w:rsidR="00C7487E" w:rsidRPr="005A51C3" w:rsidRDefault="00C7487E">
            <w:pPr>
              <w:rPr>
                <w:sz w:val="22"/>
                <w:szCs w:val="22"/>
                <w:lang w:eastAsia="en-US"/>
              </w:rPr>
            </w:pPr>
          </w:p>
        </w:tc>
      </w:tr>
      <w:tr w:rsidR="002862CB" w:rsidRPr="005A51C3" w14:paraId="42D03EAE" w14:textId="77777777" w:rsidTr="000C6C6D">
        <w:trPr>
          <w:trHeight w:val="74"/>
        </w:trPr>
        <w:tc>
          <w:tcPr>
            <w:tcW w:w="0" w:type="auto"/>
            <w:gridSpan w:val="5"/>
            <w:shd w:val="clear" w:color="auto" w:fill="FFFFFF"/>
            <w:noWrap/>
            <w:vAlign w:val="bottom"/>
          </w:tcPr>
          <w:p w14:paraId="142EC2F5" w14:textId="77777777" w:rsidR="00C7487E" w:rsidRPr="005A51C3" w:rsidRDefault="00C7487E">
            <w:pPr>
              <w:spacing w:line="240" w:lineRule="atLeast"/>
              <w:rPr>
                <w:sz w:val="22"/>
                <w:szCs w:val="22"/>
                <w:lang w:eastAsia="en-US"/>
              </w:rPr>
            </w:pPr>
          </w:p>
          <w:tbl>
            <w:tblPr>
              <w:tblW w:w="9540" w:type="dxa"/>
              <w:jc w:val="center"/>
              <w:tblLook w:val="00A0" w:firstRow="1" w:lastRow="0" w:firstColumn="1" w:lastColumn="0" w:noHBand="0" w:noVBand="0"/>
            </w:tblPr>
            <w:tblGrid>
              <w:gridCol w:w="5040"/>
              <w:gridCol w:w="4500"/>
            </w:tblGrid>
            <w:tr w:rsidR="002862CB" w:rsidRPr="005A51C3" w14:paraId="655797CA" w14:textId="77777777">
              <w:trPr>
                <w:trHeight w:val="80"/>
                <w:jc w:val="center"/>
              </w:trPr>
              <w:tc>
                <w:tcPr>
                  <w:tcW w:w="5040" w:type="dxa"/>
                </w:tcPr>
                <w:p w14:paraId="60F9EC92" w14:textId="77777777" w:rsidR="00C7487E" w:rsidRPr="005A51C3" w:rsidRDefault="00C7487E">
                  <w:pPr>
                    <w:spacing w:line="240" w:lineRule="atLeast"/>
                    <w:rPr>
                      <w:sz w:val="22"/>
                      <w:szCs w:val="22"/>
                      <w:lang w:eastAsia="en-US"/>
                    </w:rPr>
                  </w:pPr>
                  <w:r w:rsidRPr="005A51C3">
                    <w:rPr>
                      <w:sz w:val="22"/>
                      <w:szCs w:val="22"/>
                      <w:lang w:eastAsia="en-US"/>
                    </w:rPr>
                    <w:t>ПОСТАВЩИК</w:t>
                  </w:r>
                </w:p>
                <w:p w14:paraId="6EF58663" w14:textId="77777777" w:rsidR="00C7487E" w:rsidRPr="005A51C3" w:rsidRDefault="00C7487E">
                  <w:pPr>
                    <w:spacing w:line="240" w:lineRule="atLeast"/>
                    <w:rPr>
                      <w:sz w:val="22"/>
                      <w:szCs w:val="22"/>
                      <w:lang w:eastAsia="en-US"/>
                    </w:rPr>
                  </w:pPr>
                </w:p>
                <w:p w14:paraId="78030FD6" w14:textId="77777777" w:rsidR="00C7487E" w:rsidRPr="005A51C3" w:rsidRDefault="00C7487E">
                  <w:pPr>
                    <w:spacing w:line="240" w:lineRule="atLeast"/>
                    <w:rPr>
                      <w:sz w:val="22"/>
                      <w:szCs w:val="22"/>
                      <w:lang w:eastAsia="en-US"/>
                    </w:rPr>
                  </w:pPr>
                  <w:r w:rsidRPr="005A51C3">
                    <w:rPr>
                      <w:sz w:val="22"/>
                      <w:szCs w:val="22"/>
                      <w:lang w:eastAsia="en-US"/>
                    </w:rPr>
                    <w:t xml:space="preserve"> /__________________/  </w:t>
                  </w:r>
                </w:p>
                <w:p w14:paraId="55D2A937" w14:textId="1937CDB6" w:rsidR="00C7487E" w:rsidRPr="005A51C3" w:rsidRDefault="00C7487E" w:rsidP="000C6C6D">
                  <w:pPr>
                    <w:spacing w:line="240" w:lineRule="atLeast"/>
                    <w:rPr>
                      <w:sz w:val="22"/>
                      <w:szCs w:val="22"/>
                      <w:lang w:eastAsia="en-US"/>
                    </w:rPr>
                  </w:pPr>
                  <w:r w:rsidRPr="005A51C3">
                    <w:rPr>
                      <w:i/>
                      <w:sz w:val="22"/>
                      <w:szCs w:val="22"/>
                      <w:lang w:eastAsia="en-US"/>
                    </w:rPr>
                    <w:t xml:space="preserve">            М.П..</w:t>
                  </w:r>
                </w:p>
                <w:p w14:paraId="0DB28B6F" w14:textId="77777777" w:rsidR="00C7487E" w:rsidRPr="005A51C3" w:rsidRDefault="00C7487E">
                  <w:pPr>
                    <w:spacing w:line="240" w:lineRule="atLeast"/>
                    <w:jc w:val="center"/>
                    <w:rPr>
                      <w:sz w:val="22"/>
                      <w:szCs w:val="22"/>
                      <w:lang w:eastAsia="en-US"/>
                    </w:rPr>
                  </w:pPr>
                </w:p>
              </w:tc>
              <w:tc>
                <w:tcPr>
                  <w:tcW w:w="4500" w:type="dxa"/>
                </w:tcPr>
                <w:p w14:paraId="159BDCBF" w14:textId="77777777" w:rsidR="00C7487E" w:rsidRPr="005A51C3" w:rsidRDefault="00C7487E">
                  <w:pPr>
                    <w:spacing w:line="240" w:lineRule="atLeast"/>
                    <w:jc w:val="center"/>
                    <w:rPr>
                      <w:sz w:val="22"/>
                      <w:szCs w:val="22"/>
                      <w:lang w:eastAsia="en-US"/>
                    </w:rPr>
                  </w:pPr>
                  <w:r w:rsidRPr="005A51C3">
                    <w:rPr>
                      <w:sz w:val="22"/>
                      <w:szCs w:val="22"/>
                      <w:lang w:eastAsia="en-US"/>
                    </w:rPr>
                    <w:lastRenderedPageBreak/>
                    <w:t>ПОКУПАТЕЛЬ</w:t>
                  </w:r>
                </w:p>
                <w:p w14:paraId="5F08C119" w14:textId="77777777" w:rsidR="00C7487E" w:rsidRPr="005A51C3" w:rsidRDefault="00C7487E">
                  <w:pPr>
                    <w:spacing w:line="240" w:lineRule="atLeast"/>
                    <w:rPr>
                      <w:sz w:val="22"/>
                      <w:szCs w:val="22"/>
                      <w:lang w:eastAsia="en-US"/>
                    </w:rPr>
                  </w:pPr>
                  <w:r w:rsidRPr="005A51C3">
                    <w:rPr>
                      <w:sz w:val="22"/>
                      <w:szCs w:val="22"/>
                      <w:lang w:eastAsia="en-US"/>
                    </w:rPr>
                    <w:t xml:space="preserve">                </w:t>
                  </w:r>
                </w:p>
                <w:p w14:paraId="6DE4B22C" w14:textId="77777777" w:rsidR="00C7487E" w:rsidRPr="005A51C3" w:rsidRDefault="00C7487E">
                  <w:pPr>
                    <w:spacing w:line="240" w:lineRule="atLeast"/>
                    <w:rPr>
                      <w:sz w:val="22"/>
                      <w:szCs w:val="22"/>
                      <w:lang w:eastAsia="en-US"/>
                    </w:rPr>
                  </w:pPr>
                  <w:r w:rsidRPr="005A51C3">
                    <w:rPr>
                      <w:sz w:val="22"/>
                      <w:szCs w:val="22"/>
                      <w:lang w:eastAsia="en-US"/>
                    </w:rPr>
                    <w:t xml:space="preserve">                     /__________________/  </w:t>
                  </w:r>
                </w:p>
                <w:p w14:paraId="4609F0A3" w14:textId="7503433F" w:rsidR="00C7487E" w:rsidRPr="005A51C3" w:rsidRDefault="00C7487E" w:rsidP="000C6C6D">
                  <w:pPr>
                    <w:spacing w:line="240" w:lineRule="atLeast"/>
                    <w:rPr>
                      <w:sz w:val="22"/>
                      <w:szCs w:val="22"/>
                      <w:lang w:eastAsia="en-US"/>
                    </w:rPr>
                  </w:pPr>
                  <w:r w:rsidRPr="005A51C3">
                    <w:rPr>
                      <w:i/>
                      <w:sz w:val="22"/>
                      <w:szCs w:val="22"/>
                      <w:lang w:eastAsia="en-US"/>
                    </w:rPr>
                    <w:t xml:space="preserve">                               М.П..</w:t>
                  </w:r>
                </w:p>
                <w:p w14:paraId="06617F26" w14:textId="77777777" w:rsidR="00C7487E" w:rsidRPr="005A51C3" w:rsidRDefault="00C7487E">
                  <w:pPr>
                    <w:spacing w:line="240" w:lineRule="atLeast"/>
                    <w:jc w:val="center"/>
                    <w:rPr>
                      <w:sz w:val="22"/>
                      <w:szCs w:val="22"/>
                      <w:lang w:eastAsia="en-US"/>
                    </w:rPr>
                  </w:pPr>
                </w:p>
              </w:tc>
            </w:tr>
          </w:tbl>
          <w:p w14:paraId="6349373F" w14:textId="77777777" w:rsidR="00C7487E" w:rsidRPr="005A51C3" w:rsidRDefault="00C7487E">
            <w:pPr>
              <w:spacing w:line="240" w:lineRule="atLeast"/>
              <w:rPr>
                <w:sz w:val="22"/>
                <w:szCs w:val="22"/>
                <w:lang w:eastAsia="en-US"/>
              </w:rPr>
            </w:pPr>
          </w:p>
          <w:p w14:paraId="68DA4662" w14:textId="77777777" w:rsidR="00C7487E" w:rsidRPr="005A51C3" w:rsidRDefault="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lang w:eastAsia="en-US"/>
              </w:rPr>
            </w:pPr>
          </w:p>
        </w:tc>
        <w:tc>
          <w:tcPr>
            <w:tcW w:w="0" w:type="auto"/>
            <w:vAlign w:val="center"/>
            <w:hideMark/>
          </w:tcPr>
          <w:p w14:paraId="18CB1ACF" w14:textId="77777777" w:rsidR="00C7487E" w:rsidRPr="005A51C3" w:rsidRDefault="00C7487E">
            <w:pPr>
              <w:rPr>
                <w:sz w:val="22"/>
                <w:szCs w:val="22"/>
                <w:lang w:eastAsia="en-US"/>
              </w:rPr>
            </w:pPr>
          </w:p>
        </w:tc>
      </w:tr>
    </w:tbl>
    <w:p w14:paraId="5D62FDD6" w14:textId="77777777" w:rsidR="00C7487E" w:rsidRPr="005A51C3" w:rsidRDefault="00C7487E" w:rsidP="00C7487E">
      <w:pPr>
        <w:pStyle w:val="38"/>
        <w:jc w:val="right"/>
        <w:rPr>
          <w:b/>
          <w:color w:val="auto"/>
          <w:sz w:val="22"/>
          <w:szCs w:val="22"/>
        </w:rPr>
      </w:pPr>
    </w:p>
    <w:p w14:paraId="6BA06C5C" w14:textId="77777777" w:rsidR="00E265DE" w:rsidRPr="005A51C3" w:rsidRDefault="00E265DE" w:rsidP="00E265DE">
      <w:pPr>
        <w:shd w:val="clear" w:color="auto" w:fill="FFFFFF"/>
        <w:spacing w:before="133"/>
        <w:jc w:val="both"/>
        <w:outlineLvl w:val="1"/>
        <w:rPr>
          <w:b/>
          <w:bCs/>
          <w:sz w:val="22"/>
          <w:szCs w:val="22"/>
          <w:shd w:val="clear" w:color="auto" w:fill="FFFFFF"/>
        </w:rPr>
      </w:pPr>
      <w:r w:rsidRPr="005A51C3">
        <w:rPr>
          <w:b/>
          <w:bCs/>
          <w:sz w:val="22"/>
          <w:szCs w:val="22"/>
          <w:shd w:val="clear" w:color="auto" w:fill="FFFFFF"/>
        </w:rPr>
        <w:t xml:space="preserve">                                                 В случае предоставления участником закупки обеспечения                   </w:t>
      </w:r>
    </w:p>
    <w:p w14:paraId="0469F418" w14:textId="77777777" w:rsidR="00E265DE" w:rsidRPr="005A51C3" w:rsidRDefault="00E265DE" w:rsidP="00E265DE">
      <w:pPr>
        <w:shd w:val="clear" w:color="auto" w:fill="FFFFFF"/>
        <w:jc w:val="both"/>
        <w:outlineLvl w:val="1"/>
        <w:rPr>
          <w:b/>
          <w:bCs/>
          <w:sz w:val="22"/>
          <w:szCs w:val="22"/>
          <w:shd w:val="clear" w:color="auto" w:fill="FFFFFF"/>
        </w:rPr>
      </w:pPr>
      <w:r w:rsidRPr="005A51C3">
        <w:rPr>
          <w:b/>
          <w:bCs/>
          <w:sz w:val="22"/>
          <w:szCs w:val="22"/>
          <w:shd w:val="clear" w:color="auto" w:fill="FFFFFF"/>
        </w:rPr>
        <w:t xml:space="preserve">                                                 исполнения заявки банковской гарантией, участник                  </w:t>
      </w:r>
    </w:p>
    <w:p w14:paraId="6FC5FB22" w14:textId="77777777" w:rsidR="00E265DE" w:rsidRPr="005A51C3" w:rsidRDefault="00E265DE" w:rsidP="00E265DE">
      <w:pPr>
        <w:shd w:val="clear" w:color="auto" w:fill="FFFFFF"/>
        <w:jc w:val="both"/>
        <w:outlineLvl w:val="1"/>
        <w:rPr>
          <w:b/>
          <w:bCs/>
          <w:sz w:val="22"/>
          <w:szCs w:val="22"/>
          <w:shd w:val="clear" w:color="auto" w:fill="FFFFFF"/>
        </w:rPr>
      </w:pPr>
      <w:r w:rsidRPr="005A51C3">
        <w:rPr>
          <w:b/>
          <w:bCs/>
          <w:sz w:val="22"/>
          <w:szCs w:val="22"/>
          <w:shd w:val="clear" w:color="auto" w:fill="FFFFFF"/>
        </w:rPr>
        <w:t xml:space="preserve">                                                 закупки предоставляет обеспечение в соответствии с </w:t>
      </w:r>
    </w:p>
    <w:p w14:paraId="19402CF5" w14:textId="77777777" w:rsidR="00E265DE" w:rsidRPr="005A51C3" w:rsidRDefault="00E265DE" w:rsidP="00E265DE">
      <w:pPr>
        <w:shd w:val="clear" w:color="auto" w:fill="FFFFFF"/>
        <w:jc w:val="both"/>
        <w:outlineLvl w:val="1"/>
        <w:rPr>
          <w:b/>
          <w:bCs/>
          <w:sz w:val="22"/>
          <w:szCs w:val="22"/>
          <w:shd w:val="clear" w:color="auto" w:fill="FFFFFF"/>
        </w:rPr>
      </w:pPr>
      <w:r w:rsidRPr="005A51C3">
        <w:rPr>
          <w:b/>
          <w:bCs/>
          <w:sz w:val="22"/>
          <w:szCs w:val="22"/>
          <w:shd w:val="clear" w:color="auto" w:fill="FFFFFF"/>
        </w:rPr>
        <w:t xml:space="preserve">                                                 настоящей формой</w:t>
      </w:r>
    </w:p>
    <w:p w14:paraId="4E09722B" w14:textId="77777777" w:rsidR="00E265DE" w:rsidRPr="005A51C3" w:rsidRDefault="00E265DE" w:rsidP="00E265DE">
      <w:pPr>
        <w:shd w:val="clear" w:color="auto" w:fill="FFFFFF"/>
        <w:spacing w:before="133" w:after="133"/>
        <w:jc w:val="center"/>
        <w:outlineLvl w:val="1"/>
        <w:rPr>
          <w:b/>
          <w:bCs/>
          <w:sz w:val="22"/>
          <w:szCs w:val="22"/>
          <w:shd w:val="clear" w:color="auto" w:fill="FFFFFF"/>
        </w:rPr>
      </w:pPr>
    </w:p>
    <w:p w14:paraId="5B6DBA2E" w14:textId="77777777" w:rsidR="00E265DE" w:rsidRPr="005A51C3" w:rsidRDefault="00E265DE" w:rsidP="00E265DE">
      <w:pPr>
        <w:shd w:val="clear" w:color="auto" w:fill="FFFFFF"/>
        <w:spacing w:before="133" w:after="133"/>
        <w:jc w:val="center"/>
        <w:outlineLvl w:val="1"/>
        <w:rPr>
          <w:sz w:val="22"/>
          <w:szCs w:val="22"/>
        </w:rPr>
      </w:pPr>
      <w:r w:rsidRPr="005A51C3">
        <w:rPr>
          <w:b/>
          <w:bCs/>
          <w:sz w:val="22"/>
          <w:szCs w:val="22"/>
          <w:shd w:val="clear" w:color="auto" w:fill="FFFFFF"/>
        </w:rPr>
        <w:t>БАНКОВСКАЯ ГАРАНТИЯ № ____</w:t>
      </w:r>
    </w:p>
    <w:tbl>
      <w:tblPr>
        <w:tblStyle w:val="NormalTablePHPDOCX"/>
        <w:tblW w:w="5000" w:type="pct"/>
        <w:jc w:val="center"/>
        <w:tblInd w:w="0" w:type="dxa"/>
        <w:shd w:val="clear" w:color="auto" w:fill="FFFFFF"/>
        <w:tblLook w:val="04A0" w:firstRow="1" w:lastRow="0" w:firstColumn="1" w:lastColumn="0" w:noHBand="0" w:noVBand="1"/>
      </w:tblPr>
      <w:tblGrid>
        <w:gridCol w:w="651"/>
        <w:gridCol w:w="9254"/>
      </w:tblGrid>
      <w:tr w:rsidR="00E265DE" w:rsidRPr="005A51C3" w14:paraId="3D1FB3AE" w14:textId="77777777" w:rsidTr="00356C2C">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1B8C5965"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Город</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724E33A2" w14:textId="77777777" w:rsidR="00E265DE" w:rsidRPr="005A51C3" w:rsidRDefault="00E265DE" w:rsidP="00356C2C">
            <w:pPr>
              <w:jc w:val="both"/>
              <w:rPr>
                <w:sz w:val="22"/>
                <w:szCs w:val="22"/>
              </w:rPr>
            </w:pPr>
            <w:r w:rsidRPr="005A51C3">
              <w:rPr>
                <w:position w:val="-2"/>
                <w:sz w:val="22"/>
                <w:szCs w:val="22"/>
                <w:shd w:val="clear" w:color="auto" w:fill="FFFFFF"/>
              </w:rPr>
              <w:t xml:space="preserve">                                                                                                          «       »                     2023 года</w:t>
            </w:r>
          </w:p>
        </w:tc>
      </w:tr>
    </w:tbl>
    <w:p w14:paraId="043CEE5C" w14:textId="77777777" w:rsidR="00E265DE" w:rsidRPr="005A51C3" w:rsidRDefault="00E265DE" w:rsidP="00E265DE">
      <w:pPr>
        <w:shd w:val="clear" w:color="auto" w:fill="FFFFFF"/>
        <w:spacing w:before="225"/>
        <w:ind w:firstLine="709"/>
        <w:jc w:val="both"/>
        <w:rPr>
          <w:sz w:val="22"/>
          <w:szCs w:val="22"/>
        </w:rPr>
      </w:pPr>
      <w:r w:rsidRPr="005A51C3">
        <w:rPr>
          <w:sz w:val="22"/>
          <w:szCs w:val="22"/>
          <w:shd w:val="clear" w:color="auto" w:fill="FFFFFF"/>
        </w:rPr>
        <w:t>Настоящим банк______________________________________ (________________________________), ИНН _____________, КПП _______________, ОГРН __________________, ОКПО ________________, БИК _______________, к/с _________________________, местонахождение: ____________________________________, внесена запись Управлением Федеральной Налоговой Службы по г. __________________________ в Единый государственный реестр юридических лиц «____» _________________ 20___ года за основным государственным регистрационным номером ____________________ о юридическом лице, Генеральная лицензия на осуществление банковских операций № ___________________, выдана ЦБ РФ «___»____________ года, именуемое в дальнейшем ГАРАНТ, в лице ____________________________, действующе___ на основании _____________________ №__________________ от «____»___________20___г., обязуется на условиях, указанных в настоящей банковской гарантии (далее – Гарантия), выплатить БЕНЕФИЦИАРУ, указанному в пункте 2 Гарантии, по его требованию денежную сумму в пределах, указанных в пункте 2 Гарантии (далее – «Сумма Гарантии»).</w:t>
      </w:r>
    </w:p>
    <w:p w14:paraId="3090F239"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    Гарантия обеспечивает заявку ПРИНЦИПАЛА на участие в закупке:</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E265DE" w:rsidRPr="005A51C3" w14:paraId="64A8D844" w14:textId="77777777" w:rsidTr="00356C2C">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3A95464"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Номер закупки/извещения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2175871" w14:textId="77777777" w:rsidR="00E265DE" w:rsidRPr="005A51C3" w:rsidRDefault="00E265DE" w:rsidP="00356C2C">
            <w:pPr>
              <w:spacing w:line="276" w:lineRule="auto"/>
              <w:jc w:val="both"/>
              <w:rPr>
                <w:sz w:val="22"/>
                <w:szCs w:val="22"/>
              </w:rPr>
            </w:pPr>
          </w:p>
        </w:tc>
      </w:tr>
      <w:tr w:rsidR="00E265DE" w:rsidRPr="005A51C3" w14:paraId="5518DF51" w14:textId="77777777" w:rsidTr="00356C2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C7D9427"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Наименование (предмет) закупки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8A961C7" w14:textId="77777777" w:rsidR="00E265DE" w:rsidRPr="005A51C3" w:rsidRDefault="00E265DE" w:rsidP="00356C2C">
            <w:pPr>
              <w:spacing w:line="276" w:lineRule="auto"/>
              <w:jc w:val="both"/>
              <w:rPr>
                <w:sz w:val="22"/>
                <w:szCs w:val="22"/>
              </w:rPr>
            </w:pPr>
          </w:p>
        </w:tc>
      </w:tr>
    </w:tbl>
    <w:p w14:paraId="363BFFF7" w14:textId="77777777" w:rsidR="00E265DE" w:rsidRPr="005A51C3" w:rsidRDefault="00E265DE" w:rsidP="00E265DE">
      <w:pPr>
        <w:shd w:val="clear" w:color="auto" w:fill="FFFFFF"/>
        <w:jc w:val="both"/>
        <w:rPr>
          <w:sz w:val="22"/>
          <w:szCs w:val="22"/>
        </w:rPr>
      </w:pPr>
      <w:r w:rsidRPr="005A51C3">
        <w:rPr>
          <w:sz w:val="22"/>
          <w:szCs w:val="22"/>
          <w:shd w:val="clear" w:color="auto" w:fill="FFFFFF"/>
        </w:rPr>
        <w:t>далее – Закупка, в соответствии с положениями Федерального закона «О закупках товаров, работ, услуг отдельными видами юридических лиц» от 18.07.2011 №223-ФЗ (далее по тексту – «Закон»).</w:t>
      </w:r>
    </w:p>
    <w:p w14:paraId="36D782E5" w14:textId="77777777" w:rsidR="00E265DE" w:rsidRPr="005A51C3" w:rsidRDefault="00E265DE" w:rsidP="00E265DE">
      <w:pPr>
        <w:shd w:val="clear" w:color="auto" w:fill="FFFFFF"/>
        <w:jc w:val="both"/>
        <w:rPr>
          <w:sz w:val="22"/>
          <w:szCs w:val="22"/>
        </w:rPr>
      </w:pPr>
      <w:r w:rsidRPr="005A51C3">
        <w:rPr>
          <w:sz w:val="22"/>
          <w:szCs w:val="22"/>
          <w:shd w:val="clear" w:color="auto" w:fill="FFFFFF"/>
        </w:rPr>
        <w:t>Гарантия обеспечивает следующие обязательства ПРИНЦИПАЛА перед БЕНЕФИЦИАРОМ:</w:t>
      </w:r>
    </w:p>
    <w:p w14:paraId="04C54EB5" w14:textId="77777777" w:rsidR="00E265DE" w:rsidRPr="005A51C3" w:rsidRDefault="00E265DE" w:rsidP="00E265DE">
      <w:pPr>
        <w:pStyle w:val="1f2"/>
        <w:tabs>
          <w:tab w:val="left" w:pos="180"/>
          <w:tab w:val="left" w:pos="284"/>
          <w:tab w:val="left" w:pos="993"/>
          <w:tab w:val="left" w:pos="1276"/>
        </w:tabs>
        <w:ind w:left="0"/>
        <w:jc w:val="both"/>
        <w:rPr>
          <w:rFonts w:ascii="Times New Roman" w:hAnsi="Times New Roman"/>
        </w:rPr>
      </w:pPr>
      <w:r w:rsidRPr="005A51C3">
        <w:rPr>
          <w:rFonts w:ascii="Times New Roman" w:hAnsi="Times New Roman"/>
          <w:shd w:val="clear" w:color="auto" w:fill="FFFFFF"/>
        </w:rPr>
        <w:t xml:space="preserve">            - </w:t>
      </w:r>
      <w:r w:rsidRPr="005A51C3">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20691C1F" w14:textId="77777777" w:rsidR="00E265DE" w:rsidRPr="005A51C3" w:rsidRDefault="00E265DE" w:rsidP="00E265DE">
      <w:pPr>
        <w:pStyle w:val="1f2"/>
        <w:tabs>
          <w:tab w:val="left" w:pos="180"/>
          <w:tab w:val="left" w:pos="284"/>
          <w:tab w:val="left" w:pos="993"/>
          <w:tab w:val="left" w:pos="1276"/>
        </w:tabs>
        <w:ind w:left="0"/>
        <w:jc w:val="both"/>
        <w:rPr>
          <w:rFonts w:ascii="Times New Roman" w:hAnsi="Times New Roman"/>
        </w:rPr>
      </w:pPr>
      <w:r w:rsidRPr="005A51C3">
        <w:rPr>
          <w:rFonts w:ascii="Times New Roman" w:hAnsi="Times New Roman"/>
        </w:rPr>
        <w:t xml:space="preserve">            - обязательство поставить товары, выполнить работы, оказать услуги, являющиеся предметом договора с надлежащим качеством;</w:t>
      </w:r>
    </w:p>
    <w:p w14:paraId="7B6884BC" w14:textId="77777777" w:rsidR="00E265DE" w:rsidRPr="005A51C3" w:rsidRDefault="00E265DE" w:rsidP="00E265DE">
      <w:pPr>
        <w:pStyle w:val="1f2"/>
        <w:tabs>
          <w:tab w:val="left" w:pos="180"/>
          <w:tab w:val="left" w:pos="284"/>
          <w:tab w:val="left" w:pos="993"/>
          <w:tab w:val="left" w:pos="1276"/>
        </w:tabs>
        <w:ind w:left="0"/>
        <w:jc w:val="both"/>
        <w:rPr>
          <w:rFonts w:ascii="Times New Roman" w:hAnsi="Times New Roman"/>
        </w:rPr>
      </w:pPr>
      <w:r w:rsidRPr="005A51C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73B91854" w14:textId="77777777" w:rsidR="00E265DE" w:rsidRPr="005A51C3" w:rsidRDefault="00E265DE" w:rsidP="00E265DE">
      <w:pPr>
        <w:pStyle w:val="1f2"/>
        <w:tabs>
          <w:tab w:val="left" w:pos="180"/>
          <w:tab w:val="left" w:pos="284"/>
          <w:tab w:val="left" w:pos="993"/>
          <w:tab w:val="left" w:pos="1276"/>
        </w:tabs>
        <w:ind w:left="0"/>
        <w:jc w:val="both"/>
        <w:rPr>
          <w:rFonts w:ascii="Times New Roman" w:hAnsi="Times New Roman"/>
        </w:rPr>
      </w:pPr>
      <w:r w:rsidRPr="005A51C3">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1EE74E6C" w14:textId="77777777" w:rsidR="00E265DE" w:rsidRPr="005A51C3" w:rsidRDefault="00E265DE" w:rsidP="00E265DE">
      <w:pPr>
        <w:pStyle w:val="1f2"/>
        <w:tabs>
          <w:tab w:val="left" w:pos="180"/>
          <w:tab w:val="left" w:pos="284"/>
          <w:tab w:val="left" w:pos="993"/>
          <w:tab w:val="left" w:pos="1276"/>
        </w:tabs>
        <w:ind w:left="0"/>
        <w:jc w:val="both"/>
        <w:rPr>
          <w:rFonts w:ascii="Times New Roman" w:hAnsi="Times New Roman"/>
        </w:rPr>
      </w:pPr>
      <w:r w:rsidRPr="005A51C3">
        <w:rPr>
          <w:rFonts w:ascii="Times New Roman" w:hAnsi="Times New Roman"/>
        </w:rPr>
        <w:t xml:space="preserve">           - обязательство не предоставлять в процессе исполнения договора ложных документов и сведений;</w:t>
      </w:r>
    </w:p>
    <w:p w14:paraId="2AB83B1C" w14:textId="77777777" w:rsidR="00E265DE" w:rsidRPr="005A51C3" w:rsidRDefault="00E265DE" w:rsidP="00E265DE">
      <w:pPr>
        <w:pStyle w:val="1f2"/>
        <w:tabs>
          <w:tab w:val="left" w:pos="180"/>
          <w:tab w:val="left" w:pos="284"/>
          <w:tab w:val="left" w:pos="993"/>
          <w:tab w:val="left" w:pos="1276"/>
        </w:tabs>
        <w:ind w:left="0"/>
        <w:jc w:val="both"/>
        <w:rPr>
          <w:rFonts w:ascii="Times New Roman" w:hAnsi="Times New Roman"/>
        </w:rPr>
      </w:pPr>
      <w:r w:rsidRPr="005A51C3">
        <w:rPr>
          <w:rFonts w:ascii="Times New Roman" w:hAnsi="Times New Roman"/>
        </w:rPr>
        <w:t xml:space="preserve">           - обязательство не привлекать к исполнению договора субподрядные организации в случае, если закупочной документацией не предусмотрено право ПРИНЦИПАЛА на привлечение к исполнению договора субподрядных организаций;</w:t>
      </w:r>
    </w:p>
    <w:p w14:paraId="78C06BA6" w14:textId="77777777" w:rsidR="00E265DE" w:rsidRPr="005A51C3" w:rsidRDefault="00E265DE" w:rsidP="00E265DE">
      <w:pPr>
        <w:shd w:val="clear" w:color="auto" w:fill="FFFFFF"/>
        <w:jc w:val="both"/>
        <w:rPr>
          <w:sz w:val="22"/>
          <w:szCs w:val="22"/>
        </w:rPr>
      </w:pPr>
    </w:p>
    <w:p w14:paraId="08EEAE47"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2.    Сведения о БЕНЕФИЦИАРЕ, сумме Гарантии и сроке действия Гарантии:</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E265DE" w:rsidRPr="005A51C3" w14:paraId="7050E464" w14:textId="77777777" w:rsidTr="00356C2C">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47A08DB8" w14:textId="77777777" w:rsidR="00E265DE" w:rsidRPr="005A51C3" w:rsidRDefault="00E265DE" w:rsidP="00356C2C">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7569A0F6" w14:textId="77777777" w:rsidR="00E265DE" w:rsidRPr="005A51C3" w:rsidRDefault="00E265DE" w:rsidP="00356C2C">
            <w:pPr>
              <w:jc w:val="both"/>
              <w:rPr>
                <w:sz w:val="22"/>
                <w:szCs w:val="22"/>
              </w:rPr>
            </w:pPr>
            <w:r w:rsidRPr="005A51C3">
              <w:rPr>
                <w:b/>
                <w:bCs/>
                <w:position w:val="-2"/>
                <w:sz w:val="22"/>
                <w:szCs w:val="22"/>
                <w:shd w:val="clear" w:color="auto" w:fill="FFFFFF"/>
              </w:rPr>
              <w:t>БЕНЕФИЦИАР</w:t>
            </w:r>
          </w:p>
        </w:tc>
      </w:tr>
      <w:tr w:rsidR="00E265DE" w:rsidRPr="005A51C3" w14:paraId="3F524515" w14:textId="77777777" w:rsidTr="00356C2C">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A56C73D"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lastRenderedPageBreak/>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E265331" w14:textId="77777777" w:rsidR="00E265DE" w:rsidRPr="005A51C3" w:rsidRDefault="00E265DE" w:rsidP="00356C2C">
            <w:pPr>
              <w:jc w:val="both"/>
              <w:rPr>
                <w:sz w:val="22"/>
                <w:szCs w:val="22"/>
              </w:rPr>
            </w:pPr>
            <w:r w:rsidRPr="005A51C3">
              <w:rPr>
                <w:position w:val="-2"/>
                <w:sz w:val="22"/>
                <w:szCs w:val="22"/>
                <w:shd w:val="clear" w:color="auto" w:fill="FFFFFF"/>
              </w:rPr>
              <w:t>АКЦИОНЕРНОЕ ОБЩЕСТВО "ВОЛГОГРАДОБЛЭЛЕКТРО"</w:t>
            </w:r>
          </w:p>
        </w:tc>
      </w:tr>
      <w:tr w:rsidR="00E265DE" w:rsidRPr="005A51C3" w14:paraId="4A6751E2" w14:textId="77777777" w:rsidTr="00356C2C">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311F01"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ИНН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17F442D" w14:textId="77777777" w:rsidR="00E265DE" w:rsidRPr="005A51C3" w:rsidRDefault="00E265DE" w:rsidP="00356C2C">
            <w:pPr>
              <w:jc w:val="both"/>
              <w:rPr>
                <w:sz w:val="22"/>
                <w:szCs w:val="22"/>
              </w:rPr>
            </w:pPr>
            <w:r w:rsidRPr="005A51C3">
              <w:rPr>
                <w:position w:val="-2"/>
                <w:sz w:val="22"/>
                <w:szCs w:val="22"/>
                <w:shd w:val="clear" w:color="auto" w:fill="FFFFFF"/>
              </w:rPr>
              <w:t>3443029580</w:t>
            </w:r>
          </w:p>
        </w:tc>
      </w:tr>
      <w:tr w:rsidR="00E265DE" w:rsidRPr="005A51C3" w14:paraId="03EF0807" w14:textId="77777777" w:rsidTr="00356C2C">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8BD1547"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ОГРН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E63E41" w14:textId="77777777" w:rsidR="00E265DE" w:rsidRPr="005A51C3" w:rsidRDefault="00E265DE" w:rsidP="00356C2C">
            <w:pPr>
              <w:jc w:val="both"/>
              <w:rPr>
                <w:sz w:val="22"/>
                <w:szCs w:val="22"/>
              </w:rPr>
            </w:pPr>
            <w:r w:rsidRPr="005A51C3">
              <w:rPr>
                <w:position w:val="-2"/>
                <w:sz w:val="22"/>
                <w:szCs w:val="22"/>
                <w:shd w:val="clear" w:color="auto" w:fill="FFFFFF"/>
              </w:rPr>
              <w:t>1023402971272</w:t>
            </w:r>
          </w:p>
        </w:tc>
      </w:tr>
      <w:tr w:rsidR="00E265DE" w:rsidRPr="005A51C3" w14:paraId="4035D4E0" w14:textId="77777777" w:rsidTr="00356C2C">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13A1CE"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Адрес места нахождения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033043A" w14:textId="77777777" w:rsidR="00E265DE" w:rsidRPr="005A51C3" w:rsidRDefault="00E265DE" w:rsidP="00356C2C">
            <w:pPr>
              <w:jc w:val="both"/>
              <w:rPr>
                <w:sz w:val="22"/>
                <w:szCs w:val="22"/>
              </w:rPr>
            </w:pPr>
            <w:r w:rsidRPr="005A51C3">
              <w:rPr>
                <w:position w:val="-2"/>
                <w:sz w:val="22"/>
                <w:szCs w:val="22"/>
                <w:shd w:val="clear" w:color="auto" w:fill="FFFFFF"/>
              </w:rPr>
              <w:t>400075, ОБЛ ВОЛГОГРАДСКАЯ, Г ВОЛГОГРАД, УЛ ИМ ШОПЕНА, дом 13</w:t>
            </w:r>
          </w:p>
        </w:tc>
      </w:tr>
      <w:tr w:rsidR="00E265DE" w:rsidRPr="005A51C3" w14:paraId="31F4B88A" w14:textId="77777777" w:rsidTr="00356C2C">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C346ADE" w14:textId="77777777" w:rsidR="00E265DE" w:rsidRPr="005A51C3" w:rsidRDefault="00E265DE" w:rsidP="00356C2C">
            <w:pPr>
              <w:spacing w:line="276" w:lineRule="auto"/>
              <w:jc w:val="both"/>
              <w:rPr>
                <w:sz w:val="22"/>
                <w:szCs w:val="22"/>
              </w:rPr>
            </w:pPr>
            <w:r w:rsidRPr="005A51C3">
              <w:rPr>
                <w:b/>
                <w:bCs/>
                <w:position w:val="-2"/>
                <w:sz w:val="22"/>
                <w:szCs w:val="22"/>
                <w:shd w:val="clear" w:color="auto" w:fill="FFFFFF"/>
              </w:rPr>
              <w:t>Сумма Гарантии</w:t>
            </w:r>
          </w:p>
        </w:tc>
      </w:tr>
      <w:tr w:rsidR="00E265DE" w:rsidRPr="005A51C3" w14:paraId="330D9721" w14:textId="77777777" w:rsidTr="00356C2C">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4586392"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Сумма Гарантии в рублях РФ</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DF09EEC" w14:textId="77777777" w:rsidR="00E265DE" w:rsidRPr="005A51C3" w:rsidRDefault="00E265DE" w:rsidP="00356C2C">
            <w:pPr>
              <w:spacing w:line="276" w:lineRule="auto"/>
              <w:jc w:val="both"/>
              <w:rPr>
                <w:sz w:val="22"/>
                <w:szCs w:val="22"/>
              </w:rPr>
            </w:pPr>
          </w:p>
        </w:tc>
      </w:tr>
      <w:tr w:rsidR="00E265DE" w:rsidRPr="005A51C3" w14:paraId="5CE039B1" w14:textId="77777777" w:rsidTr="00356C2C">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B6BAD33" w14:textId="77777777" w:rsidR="00E265DE" w:rsidRPr="005A51C3" w:rsidRDefault="00E265DE" w:rsidP="00356C2C">
            <w:pPr>
              <w:spacing w:line="276" w:lineRule="auto"/>
              <w:jc w:val="both"/>
              <w:rPr>
                <w:sz w:val="22"/>
                <w:szCs w:val="22"/>
              </w:rPr>
            </w:pPr>
            <w:r w:rsidRPr="005A51C3">
              <w:rPr>
                <w:b/>
                <w:bCs/>
                <w:position w:val="-2"/>
                <w:sz w:val="22"/>
                <w:szCs w:val="22"/>
                <w:shd w:val="clear" w:color="auto" w:fill="FFFFFF"/>
              </w:rPr>
              <w:t>Срок действия Гарантии</w:t>
            </w:r>
          </w:p>
        </w:tc>
      </w:tr>
      <w:tr w:rsidR="00E265DE" w:rsidRPr="005A51C3" w14:paraId="60954E51" w14:textId="77777777" w:rsidTr="00356C2C">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1123609"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Срок действия Гарантии</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AFBEFA" w14:textId="77777777" w:rsidR="00E265DE" w:rsidRPr="005A51C3" w:rsidRDefault="00E265DE" w:rsidP="00356C2C">
            <w:pPr>
              <w:jc w:val="both"/>
              <w:rPr>
                <w:sz w:val="22"/>
                <w:szCs w:val="22"/>
              </w:rPr>
            </w:pPr>
            <w:r w:rsidRPr="005A51C3">
              <w:rPr>
                <w:position w:val="-2"/>
                <w:sz w:val="22"/>
                <w:szCs w:val="22"/>
                <w:shd w:val="clear" w:color="auto" w:fill="FFFFFF"/>
              </w:rPr>
              <w:t xml:space="preserve">Гарантия вступает в силу с </w:t>
            </w:r>
            <w:r w:rsidRPr="005A51C3">
              <w:rPr>
                <w:b/>
                <w:bCs/>
                <w:position w:val="-2"/>
                <w:sz w:val="22"/>
                <w:szCs w:val="22"/>
                <w:shd w:val="clear" w:color="auto" w:fill="FFFFFF"/>
              </w:rPr>
              <w:t>«     »                   20___ года и действует по «      »                              20____года включительно.</w:t>
            </w:r>
          </w:p>
          <w:p w14:paraId="3B3E5024" w14:textId="77777777" w:rsidR="00E265DE" w:rsidRPr="005A51C3" w:rsidRDefault="00E265DE" w:rsidP="00356C2C">
            <w:pPr>
              <w:shd w:val="clear" w:color="auto" w:fill="FFFFFF"/>
              <w:spacing w:line="276" w:lineRule="auto"/>
              <w:jc w:val="both"/>
              <w:textAlignment w:val="center"/>
              <w:rPr>
                <w:sz w:val="22"/>
                <w:szCs w:val="22"/>
              </w:rPr>
            </w:pPr>
            <w:r w:rsidRPr="005A51C3">
              <w:rPr>
                <w:position w:val="-2"/>
                <w:sz w:val="22"/>
                <w:szCs w:val="22"/>
                <w:shd w:val="clear" w:color="auto" w:fill="FFFFFF"/>
              </w:rPr>
              <w:t>После даты окончания срока действия Гарантии, ГАРАНТ освобождается от всех своих обязательств по данной Гарантии, если требования БЕНЕФИЦИАРА не были предъявлены до этой даты или на эту дату.</w:t>
            </w:r>
          </w:p>
        </w:tc>
      </w:tr>
    </w:tbl>
    <w:p w14:paraId="5AEA6014"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3.    Сведения о ПРИНЦИПАЛЕ:</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E265DE" w:rsidRPr="005A51C3" w14:paraId="32D38E9A" w14:textId="77777777" w:rsidTr="00356C2C">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6C74B342" w14:textId="77777777" w:rsidR="00E265DE" w:rsidRPr="005A51C3" w:rsidRDefault="00E265DE" w:rsidP="00356C2C">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540DDC91" w14:textId="77777777" w:rsidR="00E265DE" w:rsidRPr="005A51C3" w:rsidRDefault="00E265DE" w:rsidP="00356C2C">
            <w:pPr>
              <w:jc w:val="both"/>
              <w:rPr>
                <w:sz w:val="22"/>
                <w:szCs w:val="22"/>
              </w:rPr>
            </w:pPr>
            <w:r w:rsidRPr="005A51C3">
              <w:rPr>
                <w:b/>
                <w:bCs/>
                <w:position w:val="-2"/>
                <w:sz w:val="22"/>
                <w:szCs w:val="22"/>
                <w:shd w:val="clear" w:color="auto" w:fill="FFFFFF"/>
              </w:rPr>
              <w:t>ПРИНЦИПАЛ</w:t>
            </w:r>
          </w:p>
        </w:tc>
      </w:tr>
      <w:tr w:rsidR="00E265DE" w:rsidRPr="005A51C3" w14:paraId="198CC460" w14:textId="77777777" w:rsidTr="00356C2C">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912814F"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55F7ABF5" w14:textId="77777777" w:rsidR="00E265DE" w:rsidRPr="005A51C3" w:rsidRDefault="00E265DE" w:rsidP="00356C2C">
            <w:pPr>
              <w:spacing w:line="276" w:lineRule="auto"/>
              <w:jc w:val="both"/>
              <w:rPr>
                <w:sz w:val="22"/>
                <w:szCs w:val="22"/>
              </w:rPr>
            </w:pPr>
          </w:p>
        </w:tc>
      </w:tr>
      <w:tr w:rsidR="00E265DE" w:rsidRPr="005A51C3" w14:paraId="56034260" w14:textId="77777777" w:rsidTr="00356C2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8565FB5"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ИНН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4A26B83" w14:textId="77777777" w:rsidR="00E265DE" w:rsidRPr="005A51C3" w:rsidRDefault="00E265DE" w:rsidP="00356C2C">
            <w:pPr>
              <w:spacing w:line="276" w:lineRule="auto"/>
              <w:jc w:val="both"/>
              <w:rPr>
                <w:sz w:val="22"/>
                <w:szCs w:val="22"/>
              </w:rPr>
            </w:pPr>
          </w:p>
        </w:tc>
      </w:tr>
      <w:tr w:rsidR="00E265DE" w:rsidRPr="005A51C3" w14:paraId="30DD5EA9" w14:textId="77777777" w:rsidTr="00356C2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6164925"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ОГРН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3000FC57" w14:textId="77777777" w:rsidR="00E265DE" w:rsidRPr="005A51C3" w:rsidRDefault="00E265DE" w:rsidP="00356C2C">
            <w:pPr>
              <w:spacing w:line="276" w:lineRule="auto"/>
              <w:jc w:val="both"/>
              <w:rPr>
                <w:sz w:val="22"/>
                <w:szCs w:val="22"/>
              </w:rPr>
            </w:pPr>
          </w:p>
        </w:tc>
      </w:tr>
      <w:tr w:rsidR="00E265DE" w:rsidRPr="005A51C3" w14:paraId="19C14B69" w14:textId="77777777" w:rsidTr="00356C2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785570E"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Адрес места нахождения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1698FE0" w14:textId="77777777" w:rsidR="00E265DE" w:rsidRPr="005A51C3" w:rsidRDefault="00E265DE" w:rsidP="00356C2C">
            <w:pPr>
              <w:spacing w:line="276" w:lineRule="auto"/>
              <w:jc w:val="both"/>
              <w:rPr>
                <w:sz w:val="22"/>
                <w:szCs w:val="22"/>
              </w:rPr>
            </w:pPr>
          </w:p>
        </w:tc>
      </w:tr>
    </w:tbl>
    <w:p w14:paraId="2776B61D"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4. Обстоятельствами, при наступлении которых ГАРАНТОМ выплачивается Сумма Гарантии, являются обстоятельства:</w:t>
      </w:r>
    </w:p>
    <w:p w14:paraId="10354E81" w14:textId="77777777" w:rsidR="00E265DE" w:rsidRPr="005A51C3" w:rsidRDefault="00E265DE" w:rsidP="00E265DE">
      <w:pPr>
        <w:shd w:val="clear" w:color="auto" w:fill="FFFFFF"/>
        <w:ind w:firstLine="709"/>
        <w:jc w:val="both"/>
        <w:rPr>
          <w:sz w:val="22"/>
          <w:szCs w:val="22"/>
          <w:shd w:val="clear" w:color="auto" w:fill="FFFFFF"/>
        </w:rPr>
      </w:pPr>
      <w:r w:rsidRPr="005A51C3">
        <w:rPr>
          <w:sz w:val="22"/>
          <w:szCs w:val="22"/>
          <w:shd w:val="clear" w:color="auto" w:fill="FFFFFF"/>
        </w:rPr>
        <w:t>- уклонение или отказ ПРИНЦИПАЛА заключить договор (контракт) по итогам Закупки;</w:t>
      </w:r>
    </w:p>
    <w:p w14:paraId="681167C7"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 невыполнение или ненадлежащее исполнение ПРИНЦИПАЛОМ условий договора в установленный срок, а равно отказ от исполнения условий договора.</w:t>
      </w:r>
    </w:p>
    <w:p w14:paraId="7EC730FB"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 непредоставление или предоставление с нарушением условий, установленных Законом, до заключения договора БЕНЕФИЦИАРУ обеспечения исполнения договора, заключаемого по итогам Закупки.</w:t>
      </w:r>
    </w:p>
    <w:p w14:paraId="3AAEF868"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БЕНЕФИЦИАР вправе представить ГАРАНТУ на бумажном носителе или в форме электронного документа в порядке, предусмотренном законодательством Российской Федерации, требование об уплате Суммы Гарантии или ее части в размере обеспечения заявки, (обеспечения договора) установленном в извещении (документации) об осуществлении Закупки, документации о Закупке (далее – Требование платежа по Гарантии или Требование) в течение всего срока действия Гарантии.</w:t>
      </w:r>
    </w:p>
    <w:p w14:paraId="657C84EC"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5. Гарантия является безотзывной.</w:t>
      </w:r>
    </w:p>
    <w:p w14:paraId="75043516"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6. Требование платежа по Гарантии должно содержать обстоятельства, наступление которых влечет выплату по Гарантии, а также конкретные нарушения ПРИНЦИПАЛОМ обязательств, в обеспечение которых выдана Гарантия. Требование платежа по Гарантии должно содержать банковские реквизиты Бенефициара, по которым необходимо осуществить перечисление суммы, согласно Требования БЕНЕФИЦИАРА.</w:t>
      </w:r>
    </w:p>
    <w:p w14:paraId="3D7587A6"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К указанному Требованию должны быть приложены следующие документы:</w:t>
      </w:r>
    </w:p>
    <w:p w14:paraId="60E1D27B"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 документ, подтверждающий полномочия лица, подписавшего Требование (доверенность) (в случае, если Требование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52549718"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7. Требование платежа по Гарантии должно быть получено ГАРАНТОМ в письменной форме с приложением указанных в пункте 6 Гарантии документов заказным письмом с уведомлением о вручении по адресу: __________________________ или на электронный адрес: ___________________________ с приложением скан-копий документов, указанных в п.6.</w:t>
      </w:r>
    </w:p>
    <w:p w14:paraId="12354877"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Требование платежа по Гарантии должно быть получено ГАРАНТОМ до истечения срока действия Гарантии.</w:t>
      </w:r>
    </w:p>
    <w:p w14:paraId="2129C16B"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8. ГАРАНТ в течение 5 (Пяти) рабочих дней со дня получения Требования платежа по Гарантии и вышеуказанных документов от БЕНЕФИЦИАРА обязан удовлетворить Требование БЕНЕФИЦИАРА, либо направить БЕНЕФИЦИАРУ письменный отказ.</w:t>
      </w:r>
    </w:p>
    <w:p w14:paraId="59EDE496"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lastRenderedPageBreak/>
        <w:t>ГАРАНТ отказывает БЕНЕФИЦИАРУ в удовлетворении его Требования, если это Требование или приложенные к нему документы не соответствуют условиям Гарантии либо получены ГАРАНТОМ по окончании срока действия Гарантии.</w:t>
      </w:r>
    </w:p>
    <w:p w14:paraId="1667299C"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9. Ответственность ГАРАНТА перед БЕНЕФИЦИАРОМ не ограничивается Суммой Гарантии.</w:t>
      </w:r>
    </w:p>
    <w:p w14:paraId="0EB3F45B"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10. БЕНЕФИЦИАР имеет право передать права требования по Гарантии при перемене БЕНЕФИЦИАРА в случаях, предусмотренных законодательством Российской Федерации, с предварительным извещением об этом ГАРАНТА.</w:t>
      </w:r>
    </w:p>
    <w:p w14:paraId="28B200C1"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11. За неисполнение или ненадлежащее исполнение обязательств по Гарантии ГАРАНТ обязуется уплатить БЕНЕФИЦИАРУ неустойку в размере 0,1% (Ноль целых одна десятая) процента денежной суммы, подлежащей уплате, за каждый день просрочки.</w:t>
      </w:r>
    </w:p>
    <w:p w14:paraId="4FD3C0B5"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12. Исполнением обязательств ГАРАНТА по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0994BC5E"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13. Обязательства ГАРАНТА перед БЕНЕФИЦИАРОМ по Гарантии прекращаются:</w:t>
      </w:r>
    </w:p>
    <w:p w14:paraId="2A0B291B"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 выплатой в полном объеме Суммы Гарантии БЕНЕФИЦИАРУ;</w:t>
      </w:r>
    </w:p>
    <w:p w14:paraId="0934CB2D"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 по истечению срока действия Гарантии;</w:t>
      </w:r>
    </w:p>
    <w:p w14:paraId="49633312"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 вследствие отказа БЕНЕФИЦИАРА от своих прав по Гарантии.</w:t>
      </w:r>
    </w:p>
    <w:p w14:paraId="7DAB1C71"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14. ГАРАНТ соглашается, что БЕНЕФИЦИАР имеет право на бесспорное списание денежных средств со счета ГАРАНТА, если ГАРАНТОМ в срок не более чем 5 (Пять) рабочих дней не исполнено Требование платежа по Гарантии, направленное до окончания срока действия Гарантии. Условие, установленное настоящим пунктом, применяется, если в извещении об осуществлении закупки, документацией о закупке, проектом контракта, заключаемого с ПРИНЦИПАЛОМ, предусмотрено соответствующее право БЕНЕФИЦИАРА.</w:t>
      </w:r>
    </w:p>
    <w:p w14:paraId="286F1243"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15. Расходы, возникающие в связи с перечислением денежных средств ГАРАНТОМ по Гарантии, несет ГАРАНТ.</w:t>
      </w:r>
    </w:p>
    <w:p w14:paraId="481C6DE1"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16. Гарантия регулируется законодательством Российской Федерации. Все споры между ГАРАНТОМ и БЕНЕФИЦИАРОМ, вытекающие из Гарантии или связанные с ней, подлежат рассмотрению в Арбитражном суде в соответствии с действующим законодательством Российской Федерации.</w:t>
      </w:r>
    </w:p>
    <w:p w14:paraId="05B02CE7"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17. Настоящая Гарантия может быть изменена ГАРАНТОМ без согласия БЕНЕФИЦИАРА только в части увеличения суммы и срока действия Гарантии путем выпуска дополнения к Гарантии. Иные изменения Гарантии допускаются с согласия БЕНЕФИЦИАРА.</w:t>
      </w:r>
    </w:p>
    <w:p w14:paraId="52B75D6D"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18.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14:paraId="5F8811B0" w14:textId="77777777" w:rsidR="00E265DE" w:rsidRPr="005A51C3" w:rsidRDefault="00E265DE" w:rsidP="00E265DE">
      <w:pPr>
        <w:shd w:val="clear" w:color="auto" w:fill="FFFFFF"/>
        <w:ind w:firstLine="709"/>
        <w:jc w:val="both"/>
        <w:rPr>
          <w:sz w:val="22"/>
          <w:szCs w:val="22"/>
        </w:rPr>
      </w:pPr>
      <w:r w:rsidRPr="005A51C3">
        <w:rPr>
          <w:sz w:val="22"/>
          <w:szCs w:val="22"/>
          <w:shd w:val="clear" w:color="auto" w:fill="FFFFFF"/>
        </w:rPr>
        <w:t>19. Гарантия предоставлена в рамках Договора о выдаче банковской гарантии (банковских гарантий) № ___________________ от «_____»  __________________ 2022 года, заключенного между ГАРАНТОМ и ПРИНЦИПАЛОМ.</w:t>
      </w:r>
    </w:p>
    <w:tbl>
      <w:tblPr>
        <w:tblStyle w:val="NormalTablePHPDOCX"/>
        <w:tblW w:w="5000" w:type="pct"/>
        <w:jc w:val="center"/>
        <w:tblInd w:w="0" w:type="dxa"/>
        <w:shd w:val="clear" w:color="auto" w:fill="FFFFFF"/>
        <w:tblLook w:val="04A0" w:firstRow="1" w:lastRow="0" w:firstColumn="1" w:lastColumn="0" w:noHBand="0" w:noVBand="1"/>
      </w:tblPr>
      <w:tblGrid>
        <w:gridCol w:w="3941"/>
        <w:gridCol w:w="3319"/>
        <w:gridCol w:w="2645"/>
      </w:tblGrid>
      <w:tr w:rsidR="00E265DE" w:rsidRPr="005A51C3" w14:paraId="5306CC7D" w14:textId="77777777" w:rsidTr="00356C2C">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021B66C8"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Руководитель направления выдачи банковских гарантий</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7042B1F6" w14:textId="77777777" w:rsidR="00E265DE" w:rsidRPr="005A51C3" w:rsidRDefault="00E265DE" w:rsidP="00356C2C">
            <w:pPr>
              <w:jc w:val="both"/>
              <w:rPr>
                <w:sz w:val="22"/>
                <w:szCs w:val="22"/>
              </w:rPr>
            </w:pPr>
            <w:r w:rsidRPr="005A51C3">
              <w:rPr>
                <w:position w:val="-2"/>
                <w:sz w:val="22"/>
                <w:szCs w:val="22"/>
                <w:shd w:val="clear" w:color="auto" w:fill="FFFFFF"/>
              </w:rPr>
              <w:t>/__________________________/</w:t>
            </w:r>
          </w:p>
        </w:tc>
        <w:tc>
          <w:tcPr>
            <w:tcW w:w="133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49B22A1F" w14:textId="77777777" w:rsidR="00E265DE" w:rsidRPr="005A51C3" w:rsidRDefault="00E265DE" w:rsidP="00356C2C">
            <w:pPr>
              <w:spacing w:line="276" w:lineRule="auto"/>
              <w:jc w:val="both"/>
              <w:rPr>
                <w:sz w:val="22"/>
                <w:szCs w:val="22"/>
              </w:rPr>
            </w:pPr>
          </w:p>
        </w:tc>
      </w:tr>
      <w:tr w:rsidR="00E265DE" w:rsidRPr="005A51C3" w14:paraId="63351B43" w14:textId="77777777" w:rsidTr="00356C2C">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46DFC076"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Представитель банка__________________</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10E73BAC" w14:textId="77777777" w:rsidR="00E265DE" w:rsidRPr="005A51C3" w:rsidRDefault="00E265DE" w:rsidP="00356C2C">
            <w:pPr>
              <w:spacing w:line="276" w:lineRule="auto"/>
              <w:jc w:val="both"/>
              <w:rPr>
                <w:position w:val="-2"/>
                <w:sz w:val="22"/>
                <w:szCs w:val="22"/>
                <w:shd w:val="clear" w:color="auto" w:fill="FFFFFF"/>
              </w:rPr>
            </w:pPr>
          </w:p>
          <w:p w14:paraId="11E8EFEE" w14:textId="77777777" w:rsidR="00E265DE" w:rsidRPr="005A51C3" w:rsidRDefault="00E265DE" w:rsidP="00356C2C">
            <w:pPr>
              <w:spacing w:line="276" w:lineRule="auto"/>
              <w:jc w:val="both"/>
              <w:rPr>
                <w:position w:val="-2"/>
                <w:sz w:val="22"/>
                <w:szCs w:val="22"/>
                <w:shd w:val="clear" w:color="auto" w:fill="FFFFFF"/>
              </w:rPr>
            </w:pPr>
            <w:r w:rsidRPr="005A51C3">
              <w:rPr>
                <w:position w:val="-2"/>
                <w:sz w:val="22"/>
                <w:szCs w:val="22"/>
                <w:shd w:val="clear" w:color="auto" w:fill="FFFFFF"/>
              </w:rPr>
              <w:t>_____________</w:t>
            </w:r>
          </w:p>
          <w:p w14:paraId="30494B03" w14:textId="77777777" w:rsidR="00E265DE" w:rsidRPr="005A51C3" w:rsidRDefault="00E265DE" w:rsidP="00356C2C">
            <w:pPr>
              <w:spacing w:line="276" w:lineRule="auto"/>
              <w:jc w:val="both"/>
              <w:rPr>
                <w:sz w:val="22"/>
                <w:szCs w:val="22"/>
              </w:rPr>
            </w:pPr>
            <w:r w:rsidRPr="005A51C3">
              <w:rPr>
                <w:position w:val="-2"/>
                <w:sz w:val="22"/>
                <w:szCs w:val="22"/>
                <w:shd w:val="clear" w:color="auto" w:fill="FFFFFF"/>
              </w:rPr>
              <w:t>(подпись)</w:t>
            </w:r>
          </w:p>
        </w:tc>
        <w:tc>
          <w:tcPr>
            <w:tcW w:w="2660" w:type="dxa"/>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06CF8BDC" w14:textId="77777777" w:rsidR="00E265DE" w:rsidRPr="005A51C3" w:rsidRDefault="00E265DE" w:rsidP="00356C2C">
            <w:pPr>
              <w:jc w:val="both"/>
              <w:rPr>
                <w:sz w:val="22"/>
                <w:szCs w:val="22"/>
              </w:rPr>
            </w:pPr>
            <w:r w:rsidRPr="005A51C3">
              <w:rPr>
                <w:position w:val="-2"/>
                <w:sz w:val="22"/>
                <w:szCs w:val="22"/>
                <w:shd w:val="clear" w:color="auto" w:fill="FFFFFF"/>
              </w:rPr>
              <w:t>Ф.И.О.</w:t>
            </w:r>
          </w:p>
        </w:tc>
      </w:tr>
    </w:tbl>
    <w:p w14:paraId="39B0D3C2" w14:textId="77777777" w:rsidR="00C7487E" w:rsidRPr="005A51C3" w:rsidRDefault="00C7487E" w:rsidP="00E265DE">
      <w:pPr>
        <w:pStyle w:val="38"/>
        <w:rPr>
          <w:b/>
          <w:color w:val="auto"/>
          <w:sz w:val="22"/>
          <w:szCs w:val="22"/>
        </w:rPr>
      </w:pPr>
      <w:r w:rsidRPr="005A51C3">
        <w:rPr>
          <w:rFonts w:ascii="Times New Roman CYR" w:hAnsi="Times New Roman CYR" w:cs="Times New Roman CYR"/>
          <w:b/>
          <w:color w:val="auto"/>
          <w:sz w:val="22"/>
          <w:szCs w:val="22"/>
        </w:rPr>
        <w:br w:type="page"/>
      </w:r>
    </w:p>
    <w:p w14:paraId="4FB88B39" w14:textId="77777777" w:rsidR="00C7487E" w:rsidRPr="005A51C3" w:rsidRDefault="00C7487E" w:rsidP="00C7487E">
      <w:pPr>
        <w:rPr>
          <w:b/>
          <w:sz w:val="22"/>
          <w:szCs w:val="22"/>
        </w:rPr>
        <w:sectPr w:rsidR="00C7487E" w:rsidRPr="005A51C3">
          <w:footnotePr>
            <w:numRestart w:val="eachPage"/>
          </w:footnotePr>
          <w:pgSz w:w="11906" w:h="16838"/>
          <w:pgMar w:top="1134" w:right="851" w:bottom="1134" w:left="1134" w:header="720" w:footer="720" w:gutter="0"/>
          <w:cols w:space="720"/>
        </w:sectPr>
      </w:pPr>
    </w:p>
    <w:p w14:paraId="645E0C89" w14:textId="33F07FAC" w:rsidR="00C7487E" w:rsidRPr="005A51C3" w:rsidRDefault="00C7487E" w:rsidP="00C7487E">
      <w:pPr>
        <w:spacing w:line="200" w:lineRule="exact"/>
        <w:jc w:val="both"/>
        <w:rPr>
          <w:sz w:val="22"/>
          <w:szCs w:val="22"/>
        </w:rPr>
      </w:pPr>
      <w:r w:rsidRPr="005A51C3">
        <w:rPr>
          <w:sz w:val="22"/>
          <w:szCs w:val="22"/>
        </w:rPr>
        <w:lastRenderedPageBreak/>
        <w:t xml:space="preserve">                             </w:t>
      </w:r>
    </w:p>
    <w:p w14:paraId="0713DBCF" w14:textId="77777777" w:rsidR="00C7487E" w:rsidRPr="005A51C3" w:rsidRDefault="00C7487E" w:rsidP="00C7487E">
      <w:pPr>
        <w:widowControl w:val="0"/>
        <w:tabs>
          <w:tab w:val="left" w:pos="0"/>
        </w:tabs>
        <w:jc w:val="center"/>
        <w:outlineLvl w:val="0"/>
        <w:rPr>
          <w:b/>
          <w:sz w:val="22"/>
          <w:szCs w:val="22"/>
          <w:lang w:val="x-none" w:eastAsia="x-none"/>
        </w:rPr>
      </w:pPr>
      <w:r w:rsidRPr="005A51C3">
        <w:rPr>
          <w:b/>
          <w:sz w:val="22"/>
          <w:szCs w:val="22"/>
          <w:lang w:val="x-none" w:eastAsia="x-none"/>
        </w:rPr>
        <w:t>7. ИНФОРМАЦИОННАЯ КАРТА</w:t>
      </w:r>
    </w:p>
    <w:p w14:paraId="1FE4473A" w14:textId="77777777" w:rsidR="00C7487E" w:rsidRPr="005A51C3" w:rsidRDefault="00C7487E" w:rsidP="00C7487E">
      <w:pPr>
        <w:widowControl w:val="0"/>
        <w:jc w:val="both"/>
        <w:rPr>
          <w:sz w:val="22"/>
          <w:szCs w:val="22"/>
        </w:rPr>
      </w:pPr>
      <w:r w:rsidRPr="005A51C3">
        <w:rPr>
          <w:sz w:val="22"/>
          <w:szCs w:val="22"/>
        </w:rPr>
        <w:t>Следующие условия проведения запроса оферт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2862CB" w:rsidRPr="005A51C3" w14:paraId="5EE461B8" w14:textId="77777777" w:rsidTr="00C7487E">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138D4A4C" w14:textId="77777777" w:rsidR="00C7487E" w:rsidRPr="005A51C3" w:rsidRDefault="00C7487E">
            <w:pPr>
              <w:widowControl w:val="0"/>
              <w:spacing w:line="23" w:lineRule="atLeast"/>
              <w:jc w:val="center"/>
              <w:rPr>
                <w:sz w:val="22"/>
                <w:szCs w:val="22"/>
                <w:lang w:eastAsia="en-US"/>
              </w:rPr>
            </w:pPr>
            <w:r w:rsidRPr="005A51C3">
              <w:rPr>
                <w:sz w:val="22"/>
                <w:szCs w:val="22"/>
                <w:lang w:eastAsia="en-US"/>
              </w:rP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E68115D" w14:textId="77777777" w:rsidR="00C7487E" w:rsidRPr="005A51C3" w:rsidRDefault="00C7487E">
            <w:pPr>
              <w:widowControl w:val="0"/>
              <w:spacing w:line="23" w:lineRule="atLeast"/>
              <w:jc w:val="center"/>
              <w:rPr>
                <w:bCs/>
                <w:sz w:val="22"/>
                <w:szCs w:val="22"/>
                <w:lang w:eastAsia="en-US"/>
              </w:rPr>
            </w:pPr>
            <w:r w:rsidRPr="005A51C3">
              <w:rPr>
                <w:bCs/>
                <w:sz w:val="22"/>
                <w:szCs w:val="22"/>
                <w:lang w:eastAsia="en-U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696EE8C3" w14:textId="77777777" w:rsidR="00C7487E" w:rsidRPr="005A51C3" w:rsidRDefault="00C7487E">
            <w:pPr>
              <w:widowControl w:val="0"/>
              <w:spacing w:line="23" w:lineRule="atLeast"/>
              <w:jc w:val="center"/>
              <w:rPr>
                <w:bCs/>
                <w:sz w:val="22"/>
                <w:szCs w:val="22"/>
                <w:lang w:eastAsia="en-US"/>
              </w:rPr>
            </w:pPr>
            <w:r w:rsidRPr="005A51C3">
              <w:rPr>
                <w:bCs/>
                <w:sz w:val="22"/>
                <w:szCs w:val="22"/>
                <w:lang w:eastAsia="en-US"/>
              </w:rPr>
              <w:t>Содержание</w:t>
            </w:r>
          </w:p>
        </w:tc>
      </w:tr>
      <w:tr w:rsidR="002862CB" w:rsidRPr="005A51C3" w14:paraId="65104D62" w14:textId="77777777" w:rsidTr="00C7487E">
        <w:trPr>
          <w:trHeight w:val="315"/>
        </w:trPr>
        <w:tc>
          <w:tcPr>
            <w:tcW w:w="426" w:type="dxa"/>
            <w:tcBorders>
              <w:top w:val="single" w:sz="4" w:space="0" w:color="auto"/>
              <w:left w:val="single" w:sz="4" w:space="0" w:color="auto"/>
              <w:bottom w:val="single" w:sz="4" w:space="0" w:color="auto"/>
              <w:right w:val="single" w:sz="4" w:space="0" w:color="auto"/>
            </w:tcBorders>
          </w:tcPr>
          <w:p w14:paraId="7A85CAB9"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9BF1736" w14:textId="77777777" w:rsidR="00C7487E" w:rsidRPr="005A51C3" w:rsidRDefault="00C7487E">
            <w:pPr>
              <w:tabs>
                <w:tab w:val="left" w:pos="993"/>
              </w:tabs>
              <w:spacing w:line="23" w:lineRule="atLeast"/>
              <w:jc w:val="both"/>
              <w:rPr>
                <w:sz w:val="22"/>
                <w:szCs w:val="22"/>
                <w:lang w:eastAsia="en-US"/>
              </w:rPr>
            </w:pPr>
            <w:r w:rsidRPr="005A51C3">
              <w:rPr>
                <w:sz w:val="22"/>
                <w:szCs w:val="22"/>
                <w:lang w:eastAsia="en-US"/>
              </w:rP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32EA6422" w14:textId="77777777" w:rsidR="00C7487E" w:rsidRPr="005A51C3" w:rsidRDefault="00C7487E">
            <w:pPr>
              <w:autoSpaceDE w:val="0"/>
              <w:autoSpaceDN w:val="0"/>
              <w:adjustRightInd w:val="0"/>
              <w:spacing w:line="23" w:lineRule="atLeast"/>
              <w:jc w:val="both"/>
              <w:rPr>
                <w:b/>
                <w:bCs/>
                <w:sz w:val="22"/>
                <w:szCs w:val="22"/>
                <w:lang w:eastAsia="en-US"/>
              </w:rPr>
            </w:pPr>
            <w:r w:rsidRPr="005A51C3">
              <w:rPr>
                <w:sz w:val="22"/>
                <w:szCs w:val="22"/>
                <w:lang w:eastAsia="en-US"/>
              </w:rPr>
              <w:t>Открытый запрос оферт</w:t>
            </w:r>
          </w:p>
        </w:tc>
      </w:tr>
      <w:tr w:rsidR="002862CB" w:rsidRPr="005A51C3" w14:paraId="414FE70B" w14:textId="77777777" w:rsidTr="00C7487E">
        <w:trPr>
          <w:trHeight w:val="964"/>
        </w:trPr>
        <w:tc>
          <w:tcPr>
            <w:tcW w:w="426" w:type="dxa"/>
            <w:tcBorders>
              <w:top w:val="single" w:sz="4" w:space="0" w:color="auto"/>
              <w:left w:val="single" w:sz="4" w:space="0" w:color="auto"/>
              <w:bottom w:val="single" w:sz="4" w:space="0" w:color="auto"/>
              <w:right w:val="single" w:sz="4" w:space="0" w:color="auto"/>
            </w:tcBorders>
          </w:tcPr>
          <w:p w14:paraId="3D758B0F"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1648BD9" w14:textId="77777777" w:rsidR="00C7487E" w:rsidRPr="005A51C3" w:rsidRDefault="00C7487E">
            <w:pPr>
              <w:spacing w:line="23" w:lineRule="atLeast"/>
              <w:jc w:val="both"/>
              <w:rPr>
                <w:sz w:val="22"/>
                <w:szCs w:val="22"/>
                <w:lang w:eastAsia="en-US"/>
              </w:rPr>
            </w:pPr>
            <w:r w:rsidRPr="005A51C3">
              <w:rPr>
                <w:sz w:val="22"/>
                <w:szCs w:val="22"/>
                <w:lang w:eastAsia="en-US"/>
              </w:rP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6955F605" w14:textId="77BDAAEC" w:rsidR="00C7487E" w:rsidRPr="005A51C3" w:rsidRDefault="00924E85">
            <w:pPr>
              <w:spacing w:line="23" w:lineRule="atLeast"/>
              <w:jc w:val="both"/>
              <w:rPr>
                <w:sz w:val="22"/>
                <w:szCs w:val="22"/>
                <w:lang w:eastAsia="en-US"/>
              </w:rPr>
            </w:pPr>
            <w:r w:rsidRPr="005A51C3">
              <w:rPr>
                <w:sz w:val="22"/>
                <w:szCs w:val="22"/>
                <w:lang w:eastAsia="en-US"/>
              </w:rPr>
              <w:t>АО</w:t>
            </w:r>
            <w:r w:rsidR="00C7487E" w:rsidRPr="005A51C3">
              <w:rPr>
                <w:sz w:val="22"/>
                <w:szCs w:val="22"/>
                <w:lang w:eastAsia="en-US"/>
              </w:rPr>
              <w:t xml:space="preserve"> «Волгоградоблэлектро»</w:t>
            </w:r>
          </w:p>
          <w:p w14:paraId="21CC1721" w14:textId="77777777" w:rsidR="00C7487E" w:rsidRPr="005A51C3" w:rsidRDefault="00C7487E">
            <w:pPr>
              <w:spacing w:line="23" w:lineRule="atLeast"/>
              <w:jc w:val="both"/>
              <w:rPr>
                <w:sz w:val="22"/>
                <w:szCs w:val="22"/>
                <w:lang w:eastAsia="en-US"/>
              </w:rPr>
            </w:pPr>
            <w:r w:rsidRPr="005A51C3">
              <w:rPr>
                <w:sz w:val="22"/>
                <w:szCs w:val="22"/>
                <w:lang w:eastAsia="en-US"/>
              </w:rPr>
              <w:t xml:space="preserve">Место нахождения: </w:t>
            </w:r>
            <w:smartTag w:uri="urn:schemas-microsoft-com:office:smarttags" w:element="metricconverter">
              <w:smartTagPr>
                <w:attr w:name="ProductID" w:val="400075, г"/>
              </w:smartTagPr>
              <w:r w:rsidRPr="005A51C3">
                <w:rPr>
                  <w:sz w:val="22"/>
                  <w:szCs w:val="22"/>
                  <w:lang w:eastAsia="en-US"/>
                </w:rPr>
                <w:t>400075, г</w:t>
              </w:r>
            </w:smartTag>
            <w:r w:rsidRPr="005A51C3">
              <w:rPr>
                <w:sz w:val="22"/>
                <w:szCs w:val="22"/>
                <w:lang w:eastAsia="en-US"/>
              </w:rPr>
              <w:t>. Волгоград, ул. Шопена, д. 13</w:t>
            </w:r>
          </w:p>
          <w:p w14:paraId="2DA00363" w14:textId="77777777" w:rsidR="00C7487E" w:rsidRPr="005A51C3" w:rsidRDefault="00C7487E">
            <w:pPr>
              <w:spacing w:line="23" w:lineRule="atLeast"/>
              <w:jc w:val="both"/>
              <w:rPr>
                <w:sz w:val="22"/>
                <w:szCs w:val="22"/>
                <w:lang w:eastAsia="en-US"/>
              </w:rPr>
            </w:pPr>
            <w:r w:rsidRPr="005A51C3">
              <w:rPr>
                <w:sz w:val="22"/>
                <w:szCs w:val="22"/>
                <w:lang w:eastAsia="en-US"/>
              </w:rPr>
              <w:t xml:space="preserve">Почтовый адрес: </w:t>
            </w:r>
            <w:smartTag w:uri="urn:schemas-microsoft-com:office:smarttags" w:element="metricconverter">
              <w:smartTagPr>
                <w:attr w:name="ProductID" w:val="400075, г"/>
              </w:smartTagPr>
              <w:r w:rsidRPr="005A51C3">
                <w:rPr>
                  <w:sz w:val="22"/>
                  <w:szCs w:val="22"/>
                  <w:lang w:eastAsia="en-US"/>
                </w:rPr>
                <w:t>400075, г</w:t>
              </w:r>
            </w:smartTag>
            <w:r w:rsidRPr="005A51C3">
              <w:rPr>
                <w:sz w:val="22"/>
                <w:szCs w:val="22"/>
                <w:lang w:eastAsia="en-US"/>
              </w:rPr>
              <w:t>. Волгоград, ул. Шопена, д. 13</w:t>
            </w:r>
          </w:p>
          <w:p w14:paraId="6EAEC1DB" w14:textId="77777777" w:rsidR="00C7487E" w:rsidRPr="005A51C3" w:rsidRDefault="00C7487E">
            <w:pPr>
              <w:spacing w:line="23" w:lineRule="atLeast"/>
              <w:jc w:val="both"/>
              <w:rPr>
                <w:sz w:val="22"/>
                <w:szCs w:val="22"/>
                <w:lang w:eastAsia="en-US"/>
              </w:rPr>
            </w:pPr>
            <w:r w:rsidRPr="005A51C3">
              <w:rPr>
                <w:sz w:val="22"/>
                <w:szCs w:val="22"/>
                <w:lang w:eastAsia="en-US"/>
              </w:rPr>
              <w:t xml:space="preserve">Адрес электронной почты: </w:t>
            </w:r>
            <w:hyperlink r:id="rId24" w:history="1">
              <w:r w:rsidRPr="005A51C3">
                <w:rPr>
                  <w:rStyle w:val="af"/>
                  <w:color w:val="auto"/>
                  <w:sz w:val="22"/>
                  <w:szCs w:val="22"/>
                  <w:lang w:val="en-US" w:eastAsia="en-US"/>
                </w:rPr>
                <w:t>voe</w:t>
              </w:r>
              <w:r w:rsidRPr="005A51C3">
                <w:rPr>
                  <w:rStyle w:val="af"/>
                  <w:color w:val="auto"/>
                  <w:sz w:val="22"/>
                  <w:szCs w:val="22"/>
                  <w:lang w:eastAsia="en-US"/>
                </w:rPr>
                <w:t>223</w:t>
              </w:r>
              <w:r w:rsidRPr="005A51C3">
                <w:rPr>
                  <w:rStyle w:val="af"/>
                  <w:color w:val="auto"/>
                  <w:sz w:val="22"/>
                  <w:szCs w:val="22"/>
                  <w:lang w:val="en-US" w:eastAsia="en-US"/>
                </w:rPr>
                <w:t>fz</w:t>
              </w:r>
              <w:r w:rsidRPr="005A51C3">
                <w:rPr>
                  <w:rStyle w:val="af"/>
                  <w:color w:val="auto"/>
                  <w:sz w:val="22"/>
                  <w:szCs w:val="22"/>
                  <w:lang w:eastAsia="en-US"/>
                </w:rPr>
                <w:t>@voel.ru</w:t>
              </w:r>
            </w:hyperlink>
          </w:p>
        </w:tc>
      </w:tr>
      <w:tr w:rsidR="002862CB" w:rsidRPr="005A51C3" w14:paraId="5D67BD20"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315F6DD5"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505603E" w14:textId="77777777" w:rsidR="00C7487E" w:rsidRPr="005A51C3" w:rsidRDefault="00C7487E">
            <w:pPr>
              <w:spacing w:line="23" w:lineRule="atLeast"/>
              <w:jc w:val="both"/>
              <w:rPr>
                <w:sz w:val="22"/>
                <w:szCs w:val="22"/>
                <w:lang w:eastAsia="en-US"/>
              </w:rPr>
            </w:pPr>
            <w:r w:rsidRPr="005A51C3">
              <w:rPr>
                <w:sz w:val="22"/>
                <w:szCs w:val="22"/>
                <w:lang w:eastAsia="en-US"/>
              </w:rP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2A49F887" w14:textId="77777777" w:rsidR="00C7487E" w:rsidRPr="005A51C3" w:rsidRDefault="00C7487E">
            <w:pPr>
              <w:spacing w:line="23" w:lineRule="atLeast"/>
              <w:jc w:val="both"/>
              <w:rPr>
                <w:sz w:val="22"/>
                <w:szCs w:val="22"/>
                <w:lang w:eastAsia="en-US"/>
              </w:rPr>
            </w:pPr>
            <w:r w:rsidRPr="005A51C3">
              <w:rPr>
                <w:sz w:val="22"/>
                <w:szCs w:val="22"/>
                <w:lang w:eastAsia="en-US"/>
              </w:rPr>
              <w:t>По вопросам организационного характера:</w:t>
            </w:r>
          </w:p>
          <w:p w14:paraId="72D009E3" w14:textId="77777777" w:rsidR="00C7487E" w:rsidRPr="005A51C3" w:rsidRDefault="00C7487E">
            <w:pPr>
              <w:spacing w:line="23" w:lineRule="atLeast"/>
              <w:jc w:val="both"/>
              <w:rPr>
                <w:sz w:val="22"/>
                <w:szCs w:val="22"/>
                <w:lang w:eastAsia="en-US"/>
              </w:rPr>
            </w:pPr>
            <w:r w:rsidRPr="005A51C3">
              <w:rPr>
                <w:sz w:val="22"/>
                <w:szCs w:val="22"/>
                <w:lang w:eastAsia="en-US"/>
              </w:rPr>
              <w:t>Буянов Георгий Дмитриевич, Балашова Нина Анатольевна</w:t>
            </w:r>
          </w:p>
          <w:p w14:paraId="3218482B" w14:textId="54402849" w:rsidR="00C7487E" w:rsidRPr="005A51C3" w:rsidRDefault="00C7487E">
            <w:pPr>
              <w:spacing w:line="23" w:lineRule="atLeast"/>
              <w:jc w:val="both"/>
              <w:rPr>
                <w:rStyle w:val="af"/>
                <w:color w:val="auto"/>
                <w:sz w:val="22"/>
                <w:szCs w:val="22"/>
                <w:lang w:eastAsia="en-US"/>
              </w:rPr>
            </w:pPr>
            <w:r w:rsidRPr="005A51C3">
              <w:rPr>
                <w:sz w:val="22"/>
                <w:szCs w:val="22"/>
                <w:lang w:eastAsia="en-US"/>
              </w:rPr>
              <w:t xml:space="preserve">Тел.: (8442) 56-20-88 (доб.1132,1133), адрес электронной почты: </w:t>
            </w:r>
            <w:hyperlink r:id="rId25" w:history="1">
              <w:r w:rsidRPr="005A51C3">
                <w:rPr>
                  <w:rStyle w:val="af"/>
                  <w:color w:val="auto"/>
                  <w:sz w:val="22"/>
                  <w:szCs w:val="22"/>
                  <w:lang w:val="en-US" w:eastAsia="en-US"/>
                </w:rPr>
                <w:t>voe</w:t>
              </w:r>
              <w:r w:rsidRPr="005A51C3">
                <w:rPr>
                  <w:rStyle w:val="af"/>
                  <w:color w:val="auto"/>
                  <w:sz w:val="22"/>
                  <w:szCs w:val="22"/>
                  <w:lang w:eastAsia="en-US"/>
                </w:rPr>
                <w:t>223</w:t>
              </w:r>
              <w:r w:rsidRPr="005A51C3">
                <w:rPr>
                  <w:rStyle w:val="af"/>
                  <w:color w:val="auto"/>
                  <w:sz w:val="22"/>
                  <w:szCs w:val="22"/>
                  <w:lang w:val="en-US" w:eastAsia="en-US"/>
                </w:rPr>
                <w:t>fz</w:t>
              </w:r>
              <w:r w:rsidRPr="005A51C3">
                <w:rPr>
                  <w:rStyle w:val="af"/>
                  <w:color w:val="auto"/>
                  <w:sz w:val="22"/>
                  <w:szCs w:val="22"/>
                  <w:lang w:eastAsia="en-US"/>
                </w:rPr>
                <w:t>@voel.ru</w:t>
              </w:r>
            </w:hyperlink>
          </w:p>
          <w:p w14:paraId="7F37BFF0" w14:textId="77777777" w:rsidR="0067045F" w:rsidRPr="005A51C3" w:rsidRDefault="00732CBE" w:rsidP="0067045F">
            <w:pPr>
              <w:spacing w:line="23" w:lineRule="atLeast"/>
              <w:rPr>
                <w:spacing w:val="-6"/>
                <w:sz w:val="22"/>
                <w:szCs w:val="22"/>
              </w:rPr>
            </w:pPr>
            <w:hyperlink r:id="rId26" w:history="1">
              <w:r w:rsidR="0067045F" w:rsidRPr="005A51C3">
                <w:rPr>
                  <w:rStyle w:val="af"/>
                  <w:spacing w:val="-6"/>
                  <w:sz w:val="22"/>
                  <w:szCs w:val="22"/>
                </w:rPr>
                <w:t>Кострюкова Юлия Сергеевна</w:t>
              </w:r>
            </w:hyperlink>
            <w:r w:rsidR="0067045F" w:rsidRPr="005A51C3">
              <w:rPr>
                <w:spacing w:val="-6"/>
                <w:sz w:val="22"/>
                <w:szCs w:val="22"/>
              </w:rPr>
              <w:t> (13.12.2023)</w:t>
            </w:r>
            <w:r w:rsidR="0067045F" w:rsidRPr="005A51C3">
              <w:rPr>
                <w:spacing w:val="-6"/>
                <w:sz w:val="22"/>
                <w:szCs w:val="22"/>
              </w:rPr>
              <w:br/>
              <w:t>Телефон: (8442) 56-20-88 доб.1097</w:t>
            </w:r>
            <w:r w:rsidR="0067045F" w:rsidRPr="005A51C3">
              <w:rPr>
                <w:spacing w:val="-6"/>
                <w:sz w:val="22"/>
                <w:szCs w:val="22"/>
              </w:rPr>
              <w:br/>
              <w:t>E-mail: </w:t>
            </w:r>
            <w:hyperlink r:id="rId27" w:history="1">
              <w:r w:rsidR="0067045F" w:rsidRPr="005A51C3">
                <w:rPr>
                  <w:rStyle w:val="af"/>
                  <w:spacing w:val="-6"/>
                  <w:sz w:val="22"/>
                  <w:szCs w:val="22"/>
                </w:rPr>
                <w:t>y.kostrukova@corp.voel.ru</w:t>
              </w:r>
            </w:hyperlink>
          </w:p>
          <w:p w14:paraId="327569C7" w14:textId="0C3B7F6D" w:rsidR="00C7487E" w:rsidRPr="005A51C3" w:rsidRDefault="00C7487E" w:rsidP="00C9042D">
            <w:pPr>
              <w:spacing w:line="23" w:lineRule="atLeast"/>
              <w:jc w:val="both"/>
              <w:rPr>
                <w:sz w:val="22"/>
                <w:szCs w:val="22"/>
                <w:lang w:eastAsia="en-US"/>
              </w:rPr>
            </w:pPr>
          </w:p>
        </w:tc>
      </w:tr>
      <w:tr w:rsidR="002862CB" w:rsidRPr="005A51C3" w14:paraId="22BFD9AE"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6FCF598D"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0AB69C4" w14:textId="77777777" w:rsidR="00C7487E" w:rsidRPr="005A51C3" w:rsidRDefault="00C7487E">
            <w:pPr>
              <w:widowControl w:val="0"/>
              <w:spacing w:line="23" w:lineRule="atLeast"/>
              <w:jc w:val="both"/>
              <w:rPr>
                <w:sz w:val="22"/>
                <w:szCs w:val="22"/>
                <w:lang w:eastAsia="en-US"/>
              </w:rPr>
            </w:pPr>
            <w:r w:rsidRPr="005A51C3">
              <w:rPr>
                <w:bCs/>
                <w:sz w:val="22"/>
                <w:szCs w:val="22"/>
                <w:lang w:eastAsia="en-U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4B053B46" w14:textId="08BD1D52" w:rsidR="00C7487E" w:rsidRPr="005A51C3" w:rsidRDefault="00C7487E">
            <w:pPr>
              <w:widowControl w:val="0"/>
              <w:spacing w:line="23" w:lineRule="atLeast"/>
              <w:jc w:val="both"/>
              <w:rPr>
                <w:sz w:val="22"/>
                <w:szCs w:val="22"/>
                <w:shd w:val="clear" w:color="auto" w:fill="FDE9D9"/>
                <w:lang w:eastAsia="en-US"/>
              </w:rPr>
            </w:pPr>
            <w:r w:rsidRPr="005A51C3">
              <w:rPr>
                <w:sz w:val="22"/>
                <w:szCs w:val="22"/>
                <w:lang w:eastAsia="en-US"/>
              </w:rPr>
              <w:t xml:space="preserve">Федеральный закон от 18 июля </w:t>
            </w:r>
            <w:smartTag w:uri="urn:schemas-microsoft-com:office:smarttags" w:element="metricconverter">
              <w:smartTagPr>
                <w:attr w:name="ProductID" w:val="2011 г"/>
              </w:smartTagPr>
              <w:r w:rsidRPr="005A51C3">
                <w:rPr>
                  <w:sz w:val="22"/>
                  <w:szCs w:val="22"/>
                  <w:lang w:eastAsia="en-US"/>
                </w:rPr>
                <w:t>2011 г</w:t>
              </w:r>
            </w:smartTag>
            <w:r w:rsidRPr="005A51C3">
              <w:rPr>
                <w:sz w:val="22"/>
                <w:szCs w:val="22"/>
                <w:lang w:eastAsia="en-US"/>
              </w:rPr>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акционерного общества «Волгоградоблэлектро», утвержденное </w:t>
            </w:r>
            <w:r w:rsidR="0046037D" w:rsidRPr="005A51C3">
              <w:rPr>
                <w:sz w:val="22"/>
                <w:szCs w:val="22"/>
              </w:rPr>
              <w:t>протоколом совета директоров №</w:t>
            </w:r>
            <w:r w:rsidR="00FC6E8B" w:rsidRPr="005A51C3">
              <w:rPr>
                <w:sz w:val="22"/>
                <w:szCs w:val="22"/>
              </w:rPr>
              <w:t>6</w:t>
            </w:r>
            <w:r w:rsidR="0046037D" w:rsidRPr="005A51C3">
              <w:rPr>
                <w:sz w:val="22"/>
                <w:szCs w:val="22"/>
              </w:rPr>
              <w:t xml:space="preserve"> от 30</w:t>
            </w:r>
            <w:r w:rsidR="00FC6E8B" w:rsidRPr="005A51C3">
              <w:rPr>
                <w:sz w:val="22"/>
                <w:szCs w:val="22"/>
              </w:rPr>
              <w:t>.09.</w:t>
            </w:r>
            <w:r w:rsidR="0046037D" w:rsidRPr="005A51C3">
              <w:rPr>
                <w:sz w:val="22"/>
                <w:szCs w:val="22"/>
              </w:rPr>
              <w:t>202</w:t>
            </w:r>
            <w:r w:rsidR="00FC6E8B" w:rsidRPr="005A51C3">
              <w:rPr>
                <w:sz w:val="22"/>
                <w:szCs w:val="22"/>
              </w:rPr>
              <w:t>2</w:t>
            </w:r>
            <w:r w:rsidR="0046037D" w:rsidRPr="005A51C3">
              <w:rPr>
                <w:sz w:val="22"/>
                <w:szCs w:val="22"/>
              </w:rPr>
              <w:t xml:space="preserve">г. </w:t>
            </w:r>
            <w:r w:rsidRPr="005A51C3">
              <w:rPr>
                <w:sz w:val="22"/>
                <w:szCs w:val="22"/>
                <w:lang w:eastAsia="en-US"/>
              </w:rPr>
              <w:t xml:space="preserve">   </w:t>
            </w:r>
          </w:p>
        </w:tc>
      </w:tr>
      <w:tr w:rsidR="002862CB" w:rsidRPr="005A51C3" w14:paraId="5BFD971B" w14:textId="77777777" w:rsidTr="00C7487E">
        <w:trPr>
          <w:trHeight w:val="499"/>
        </w:trPr>
        <w:tc>
          <w:tcPr>
            <w:tcW w:w="426" w:type="dxa"/>
            <w:tcBorders>
              <w:top w:val="single" w:sz="4" w:space="0" w:color="auto"/>
              <w:left w:val="single" w:sz="4" w:space="0" w:color="auto"/>
              <w:bottom w:val="single" w:sz="4" w:space="0" w:color="auto"/>
              <w:right w:val="single" w:sz="4" w:space="0" w:color="auto"/>
            </w:tcBorders>
          </w:tcPr>
          <w:p w14:paraId="350EA0B5"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D3817F3" w14:textId="77777777" w:rsidR="00C7487E" w:rsidRPr="005A51C3" w:rsidRDefault="00C7487E">
            <w:pPr>
              <w:widowControl w:val="0"/>
              <w:spacing w:line="23" w:lineRule="atLeast"/>
              <w:jc w:val="both"/>
              <w:rPr>
                <w:bCs/>
                <w:sz w:val="22"/>
                <w:szCs w:val="22"/>
                <w:lang w:eastAsia="en-US"/>
              </w:rPr>
            </w:pPr>
            <w:r w:rsidRPr="005A51C3">
              <w:rPr>
                <w:bCs/>
                <w:sz w:val="22"/>
                <w:szCs w:val="22"/>
                <w:lang w:eastAsia="en-U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hideMark/>
          </w:tcPr>
          <w:p w14:paraId="50B90426" w14:textId="7AD32722" w:rsidR="00C9042D" w:rsidRPr="005A51C3" w:rsidRDefault="00C9042D" w:rsidP="00C9042D">
            <w:pPr>
              <w:widowControl w:val="0"/>
              <w:tabs>
                <w:tab w:val="left" w:pos="9800"/>
              </w:tabs>
              <w:jc w:val="both"/>
              <w:rPr>
                <w:sz w:val="22"/>
                <w:szCs w:val="22"/>
              </w:rPr>
            </w:pPr>
            <w:r w:rsidRPr="005A51C3">
              <w:rPr>
                <w:b/>
                <w:bCs/>
                <w:sz w:val="22"/>
                <w:szCs w:val="22"/>
              </w:rPr>
              <w:t>Лот №1:</w:t>
            </w:r>
            <w:r w:rsidRPr="005A51C3">
              <w:rPr>
                <w:sz w:val="22"/>
                <w:szCs w:val="22"/>
              </w:rPr>
              <w:t xml:space="preserve"> Право заключения договора поставки товара (или его эквивалента) (</w:t>
            </w:r>
            <w:r w:rsidR="000C6C6D" w:rsidRPr="005A51C3">
              <w:rPr>
                <w:b/>
                <w:bCs/>
                <w:sz w:val="22"/>
                <w:szCs w:val="22"/>
              </w:rPr>
              <w:t>спецодежда</w:t>
            </w:r>
            <w:r w:rsidRPr="005A51C3">
              <w:rPr>
                <w:sz w:val="22"/>
                <w:szCs w:val="22"/>
              </w:rPr>
              <w:t>) для нужд АО «Волгоградоблэлектро»</w:t>
            </w:r>
          </w:p>
          <w:p w14:paraId="64E0F467" w14:textId="77777777" w:rsidR="00C9042D" w:rsidRPr="005A51C3" w:rsidRDefault="00C9042D" w:rsidP="00C9042D">
            <w:pPr>
              <w:widowControl w:val="0"/>
              <w:tabs>
                <w:tab w:val="left" w:pos="9800"/>
              </w:tabs>
              <w:jc w:val="both"/>
              <w:rPr>
                <w:sz w:val="22"/>
                <w:szCs w:val="22"/>
              </w:rPr>
            </w:pPr>
          </w:p>
          <w:p w14:paraId="3820C3A0" w14:textId="14B5BC16" w:rsidR="00C7487E" w:rsidRPr="005A51C3" w:rsidRDefault="00C9042D" w:rsidP="00C9042D">
            <w:pPr>
              <w:widowControl w:val="0"/>
              <w:tabs>
                <w:tab w:val="left" w:pos="0"/>
              </w:tabs>
              <w:spacing w:line="256" w:lineRule="auto"/>
              <w:jc w:val="both"/>
              <w:outlineLvl w:val="0"/>
              <w:rPr>
                <w:bCs/>
                <w:sz w:val="22"/>
                <w:szCs w:val="22"/>
                <w:lang w:eastAsia="en-US"/>
              </w:rPr>
            </w:pPr>
            <w:r w:rsidRPr="005A51C3">
              <w:rPr>
                <w:sz w:val="22"/>
                <w:szCs w:val="22"/>
              </w:rPr>
              <w:t>Сведения об объеме поставляемых товаров,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№2 документации открытого запроса оферт.</w:t>
            </w:r>
          </w:p>
        </w:tc>
      </w:tr>
      <w:tr w:rsidR="002862CB" w:rsidRPr="005A51C3" w14:paraId="49C75D77"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2A9AD9AD"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19D86C9" w14:textId="77777777" w:rsidR="00C7487E" w:rsidRPr="005A51C3" w:rsidRDefault="00C7487E">
            <w:pPr>
              <w:spacing w:line="23" w:lineRule="atLeast"/>
              <w:jc w:val="both"/>
              <w:rPr>
                <w:sz w:val="22"/>
                <w:szCs w:val="22"/>
                <w:lang w:eastAsia="en-US"/>
              </w:rPr>
            </w:pPr>
            <w:r w:rsidRPr="005A51C3">
              <w:rPr>
                <w:sz w:val="22"/>
                <w:szCs w:val="22"/>
                <w:lang w:eastAsia="en-US"/>
              </w:rPr>
              <w:t>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tcPr>
          <w:p w14:paraId="42F8384D" w14:textId="6AD29021" w:rsidR="0067045F" w:rsidRPr="005A51C3" w:rsidRDefault="00C9042D" w:rsidP="0067045F">
            <w:pPr>
              <w:tabs>
                <w:tab w:val="left" w:pos="900"/>
                <w:tab w:val="num" w:pos="1080"/>
              </w:tabs>
              <w:jc w:val="both"/>
              <w:rPr>
                <w:b/>
                <w:bCs/>
                <w:sz w:val="22"/>
                <w:szCs w:val="22"/>
                <w:lang w:eastAsia="en-US"/>
              </w:rPr>
            </w:pPr>
            <w:r w:rsidRPr="005A51C3">
              <w:rPr>
                <w:b/>
                <w:bCs/>
                <w:sz w:val="22"/>
                <w:szCs w:val="22"/>
              </w:rPr>
              <w:t>Лот №1</w:t>
            </w:r>
            <w:r w:rsidR="0067045F" w:rsidRPr="005A51C3">
              <w:rPr>
                <w:b/>
                <w:bCs/>
                <w:sz w:val="22"/>
                <w:szCs w:val="22"/>
              </w:rPr>
              <w:t>:</w:t>
            </w:r>
            <w:r w:rsidR="0067045F" w:rsidRPr="005A51C3">
              <w:rPr>
                <w:b/>
                <w:bCs/>
                <w:sz w:val="22"/>
                <w:szCs w:val="22"/>
                <w:lang w:eastAsia="en-US"/>
              </w:rPr>
              <w:t xml:space="preserve"> поставка </w:t>
            </w:r>
            <w:r w:rsidR="000C6C6D" w:rsidRPr="005A51C3">
              <w:rPr>
                <w:b/>
                <w:bCs/>
                <w:sz w:val="22"/>
                <w:szCs w:val="22"/>
                <w:lang w:eastAsia="en-US"/>
              </w:rPr>
              <w:t xml:space="preserve">спецодежды. </w:t>
            </w:r>
          </w:p>
          <w:p w14:paraId="46419700" w14:textId="77777777" w:rsidR="000C6C6D" w:rsidRPr="005A51C3" w:rsidRDefault="0067045F" w:rsidP="000C6C6D">
            <w:pPr>
              <w:tabs>
                <w:tab w:val="left" w:pos="900"/>
                <w:tab w:val="num" w:pos="1080"/>
              </w:tabs>
              <w:jc w:val="both"/>
              <w:rPr>
                <w:b/>
                <w:bCs/>
                <w:sz w:val="22"/>
                <w:szCs w:val="22"/>
                <w:lang w:eastAsia="en-US"/>
              </w:rPr>
            </w:pPr>
            <w:r w:rsidRPr="005A51C3">
              <w:rPr>
                <w:b/>
                <w:bCs/>
                <w:sz w:val="22"/>
                <w:szCs w:val="22"/>
                <w:lang w:eastAsia="en-US"/>
              </w:rPr>
              <w:t>Место поставки товара:</w:t>
            </w:r>
            <w:r w:rsidRPr="005A51C3">
              <w:rPr>
                <w:b/>
                <w:bCs/>
                <w:sz w:val="22"/>
                <w:szCs w:val="22"/>
                <w:lang w:eastAsia="en-US"/>
              </w:rPr>
              <w:tab/>
            </w:r>
            <w:r w:rsidRPr="005A51C3">
              <w:rPr>
                <w:b/>
                <w:bCs/>
                <w:sz w:val="22"/>
                <w:szCs w:val="22"/>
                <w:lang w:eastAsia="en-US"/>
              </w:rPr>
              <w:tab/>
            </w:r>
            <w:r w:rsidRPr="005A51C3">
              <w:rPr>
                <w:b/>
                <w:bCs/>
                <w:sz w:val="22"/>
                <w:szCs w:val="22"/>
                <w:lang w:eastAsia="en-US"/>
              </w:rPr>
              <w:tab/>
            </w:r>
            <w:r w:rsidRPr="005A51C3">
              <w:rPr>
                <w:b/>
                <w:bCs/>
                <w:sz w:val="22"/>
                <w:szCs w:val="22"/>
                <w:lang w:eastAsia="en-US"/>
              </w:rPr>
              <w:tab/>
            </w:r>
            <w:r w:rsidRPr="005A51C3">
              <w:rPr>
                <w:b/>
                <w:bCs/>
                <w:sz w:val="22"/>
                <w:szCs w:val="22"/>
                <w:lang w:eastAsia="en-US"/>
              </w:rPr>
              <w:tab/>
            </w:r>
          </w:p>
          <w:p w14:paraId="66FF2C6A"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Центральная ремонтно-производственная база АО «Волгоградоблэлектро»:</w:t>
            </w:r>
          </w:p>
          <w:p w14:paraId="6657DD82"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1.Волгоградская область, г. Волгоград, ул. им. Шопена 13,</w:t>
            </w:r>
          </w:p>
          <w:p w14:paraId="53D9BFDB"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филиал Жирновские МЭС АО «ВОЭ»:</w:t>
            </w:r>
          </w:p>
          <w:p w14:paraId="63A22985"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2.Жирновский участок – Волгоградская область, г. Жирновск, ул. Хлебозаводская, 1 «А»,</w:t>
            </w:r>
          </w:p>
          <w:p w14:paraId="5F1FC1E9"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филиал Михайловские МЭС АО «ВОЭ»:</w:t>
            </w:r>
          </w:p>
          <w:p w14:paraId="605EE561"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3. Михайловский участок – Волгоградская область, г. Михайловка, пр. Западный, 3,</w:t>
            </w:r>
          </w:p>
          <w:p w14:paraId="33929CFF"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филиал Северные МЭС АО «ВОЭ»:</w:t>
            </w:r>
          </w:p>
          <w:p w14:paraId="1A9DA58D"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4. Урюпинский участок – Волгоградская область, г. Урюпинск, ул. Нижняя, 9,</w:t>
            </w:r>
          </w:p>
          <w:p w14:paraId="2CE4CD91"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филиал Суровикинские МЭС АО «ВОЭ»:</w:t>
            </w:r>
          </w:p>
          <w:p w14:paraId="60AF081E"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5. Суровикинские участок – Волгоградская область, г. Суровикино, ул. Шоссейная, 5,</w:t>
            </w:r>
          </w:p>
          <w:p w14:paraId="35D75BF0"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филиал Камышинские МЭС АО «ВОЭ»:</w:t>
            </w:r>
          </w:p>
          <w:p w14:paraId="21EED564"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6. Камышинский участок - Волгоградская область, г. Камышин, ул. Рязано-Уральская, 52,</w:t>
            </w:r>
          </w:p>
          <w:p w14:paraId="627D1094"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филиал Заволжские МЭС АО «ВОЭ»:</w:t>
            </w:r>
          </w:p>
          <w:p w14:paraId="72F1E0E5"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7. Среднеахтубинский участок - Волгоградская область, р.п. Средняя Ахтуба, ул. Промышленная, д.10А</w:t>
            </w:r>
          </w:p>
          <w:p w14:paraId="444D96F2"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филиал Пригородные МЭС АО «ВОЭ»:</w:t>
            </w:r>
          </w:p>
          <w:p w14:paraId="6FA48F2A"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lastRenderedPageBreak/>
              <w:t>8.Городищенский участок – Волгоградская область, р/п Городище, ул. 8-го Гвардейского Танкового корпуса, 22 Б</w:t>
            </w:r>
          </w:p>
          <w:p w14:paraId="17152284"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филиал Волжские МЭС АО «ВОЭ»:</w:t>
            </w:r>
          </w:p>
          <w:p w14:paraId="20D9D6EE" w14:textId="77777777" w:rsidR="000C6C6D" w:rsidRPr="005A51C3" w:rsidRDefault="000C6C6D" w:rsidP="000C6C6D">
            <w:pPr>
              <w:tabs>
                <w:tab w:val="left" w:pos="900"/>
                <w:tab w:val="num" w:pos="1080"/>
              </w:tabs>
              <w:jc w:val="both"/>
              <w:rPr>
                <w:bCs/>
                <w:iCs/>
                <w:sz w:val="22"/>
                <w:szCs w:val="22"/>
                <w:lang w:eastAsia="en-US"/>
              </w:rPr>
            </w:pPr>
            <w:r w:rsidRPr="005A51C3">
              <w:rPr>
                <w:bCs/>
                <w:iCs/>
                <w:sz w:val="22"/>
                <w:szCs w:val="22"/>
                <w:lang w:eastAsia="en-US"/>
              </w:rPr>
              <w:t>9. Волжский участок - г. Волжский, 404130, проезд 1-й Индустриальный, д.12</w:t>
            </w:r>
          </w:p>
          <w:p w14:paraId="60172C0B" w14:textId="77777777" w:rsidR="000C6C6D" w:rsidRPr="005A51C3" w:rsidRDefault="000C6C6D" w:rsidP="000C6C6D">
            <w:pPr>
              <w:tabs>
                <w:tab w:val="left" w:pos="900"/>
                <w:tab w:val="num" w:pos="1080"/>
              </w:tabs>
              <w:jc w:val="both"/>
              <w:rPr>
                <w:sz w:val="22"/>
                <w:szCs w:val="22"/>
                <w:lang w:eastAsia="en-US"/>
              </w:rPr>
            </w:pP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p>
          <w:p w14:paraId="74019C0D" w14:textId="77777777" w:rsidR="000C6C6D" w:rsidRPr="005A51C3" w:rsidRDefault="000C6C6D" w:rsidP="000C6C6D">
            <w:pPr>
              <w:tabs>
                <w:tab w:val="left" w:pos="900"/>
                <w:tab w:val="num" w:pos="1080"/>
              </w:tabs>
              <w:jc w:val="both"/>
              <w:rPr>
                <w:sz w:val="22"/>
                <w:szCs w:val="22"/>
                <w:lang w:eastAsia="en-US"/>
              </w:rPr>
            </w:pPr>
            <w:r w:rsidRPr="005A51C3">
              <w:rPr>
                <w:b/>
                <w:bCs/>
                <w:sz w:val="22"/>
                <w:szCs w:val="22"/>
                <w:lang w:eastAsia="en-US"/>
              </w:rPr>
              <w:t>Срок предоставления гарантии качества товара</w:t>
            </w:r>
            <w:r w:rsidRPr="005A51C3">
              <w:rPr>
                <w:sz w:val="22"/>
                <w:szCs w:val="22"/>
                <w:lang w:eastAsia="en-US"/>
              </w:rPr>
              <w:t>: минимальный срок предоставления гарантии качества товара - срок, указанный предприятием-изготовителем, но не менее 12 месяцев. Товары должны быть новыми и по своим техническим характеристикам полностью соответствовать характеристикам, указанным в графе "Технические характеристики продукции (товара)" и Приложение №1</w:t>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p>
          <w:p w14:paraId="7CCC9ACD" w14:textId="77777777" w:rsidR="000C6C6D" w:rsidRPr="005A51C3" w:rsidRDefault="000C6C6D" w:rsidP="000C6C6D">
            <w:pPr>
              <w:tabs>
                <w:tab w:val="left" w:pos="900"/>
                <w:tab w:val="num" w:pos="1080"/>
              </w:tabs>
              <w:jc w:val="both"/>
              <w:rPr>
                <w:sz w:val="22"/>
                <w:szCs w:val="22"/>
                <w:lang w:eastAsia="en-US"/>
              </w:rPr>
            </w:pPr>
            <w:r w:rsidRPr="005A51C3">
              <w:rPr>
                <w:b/>
                <w:bCs/>
                <w:sz w:val="22"/>
                <w:szCs w:val="22"/>
                <w:lang w:eastAsia="en-US"/>
              </w:rPr>
              <w:t>Срок (период) поставки товаров</w:t>
            </w:r>
            <w:r w:rsidRPr="005A51C3">
              <w:rPr>
                <w:sz w:val="22"/>
                <w:szCs w:val="22"/>
                <w:lang w:eastAsia="en-US"/>
              </w:rPr>
              <w:t>: максимальный срок поставки товара 7 календарных дней после подачи заявки.</w:t>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p>
          <w:p w14:paraId="505BA2E2" w14:textId="77777777" w:rsidR="000C6C6D" w:rsidRPr="005A51C3" w:rsidRDefault="000C6C6D" w:rsidP="000C6C6D">
            <w:pPr>
              <w:tabs>
                <w:tab w:val="left" w:pos="900"/>
                <w:tab w:val="num" w:pos="1080"/>
              </w:tabs>
              <w:jc w:val="both"/>
              <w:rPr>
                <w:sz w:val="22"/>
                <w:szCs w:val="22"/>
                <w:lang w:eastAsia="en-US"/>
              </w:rPr>
            </w:pPr>
            <w:r w:rsidRPr="005A51C3">
              <w:rPr>
                <w:b/>
                <w:bCs/>
                <w:sz w:val="22"/>
                <w:szCs w:val="22"/>
                <w:lang w:eastAsia="en-US"/>
              </w:rPr>
              <w:t>Требования к сопроводительной документации</w:t>
            </w:r>
            <w:r w:rsidRPr="005A51C3">
              <w:rPr>
                <w:sz w:val="22"/>
                <w:szCs w:val="22"/>
                <w:lang w:eastAsia="en-US"/>
              </w:rPr>
              <w:t>:</w:t>
            </w:r>
            <w:r w:rsidRPr="005A51C3">
              <w:rPr>
                <w:sz w:val="22"/>
                <w:szCs w:val="22"/>
                <w:lang w:eastAsia="en-US"/>
              </w:rPr>
              <w:tab/>
            </w:r>
            <w:r w:rsidRPr="005A51C3">
              <w:rPr>
                <w:sz w:val="22"/>
                <w:szCs w:val="22"/>
                <w:lang w:eastAsia="en-US"/>
              </w:rPr>
              <w:tab/>
            </w:r>
            <w:r w:rsidRPr="005A51C3">
              <w:rPr>
                <w:sz w:val="22"/>
                <w:szCs w:val="22"/>
                <w:lang w:eastAsia="en-US"/>
              </w:rPr>
              <w:tab/>
            </w:r>
          </w:p>
          <w:p w14:paraId="66848E0B" w14:textId="77777777" w:rsidR="000C6C6D" w:rsidRPr="005A51C3" w:rsidRDefault="000C6C6D" w:rsidP="000C6C6D">
            <w:pPr>
              <w:tabs>
                <w:tab w:val="left" w:pos="900"/>
                <w:tab w:val="num" w:pos="1080"/>
              </w:tabs>
              <w:jc w:val="both"/>
              <w:rPr>
                <w:sz w:val="22"/>
                <w:szCs w:val="22"/>
                <w:lang w:eastAsia="en-US"/>
              </w:rPr>
            </w:pPr>
            <w:r w:rsidRPr="005A51C3">
              <w:rPr>
                <w:sz w:val="22"/>
                <w:szCs w:val="22"/>
                <w:lang w:eastAsia="en-US"/>
              </w:rPr>
              <w:t>Поставщик при поставке продукции (товара) должен предоставить соответствующие сертификаты и иные документы согласно действующего законодательства.</w:t>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p>
          <w:p w14:paraId="064A22F4" w14:textId="77777777" w:rsidR="000C6C6D" w:rsidRPr="005A51C3" w:rsidRDefault="000C6C6D" w:rsidP="000C6C6D">
            <w:pPr>
              <w:tabs>
                <w:tab w:val="left" w:pos="900"/>
                <w:tab w:val="num" w:pos="1080"/>
              </w:tabs>
              <w:jc w:val="both"/>
              <w:rPr>
                <w:sz w:val="22"/>
                <w:szCs w:val="22"/>
                <w:lang w:eastAsia="en-US"/>
              </w:rPr>
            </w:pPr>
            <w:r w:rsidRPr="005A51C3">
              <w:rPr>
                <w:sz w:val="22"/>
                <w:szCs w:val="22"/>
                <w:lang w:eastAsia="en-US"/>
              </w:rPr>
              <w:t>1. Копии товарно-сопроводительных документов (товарных накладных, счетов-фактур, инвойсов, универсальных передаточных документов (УПД), товарно-транспортных накладных), сопровождающих поставку продукции (товара) от производителя должны быть представлены при поставке продукции (товара).</w:t>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p>
          <w:p w14:paraId="652B8DC8" w14:textId="77777777" w:rsidR="000C6C6D" w:rsidRPr="005A51C3" w:rsidRDefault="000C6C6D" w:rsidP="000C6C6D">
            <w:pPr>
              <w:tabs>
                <w:tab w:val="left" w:pos="900"/>
                <w:tab w:val="num" w:pos="1080"/>
              </w:tabs>
              <w:jc w:val="both"/>
              <w:rPr>
                <w:sz w:val="22"/>
                <w:szCs w:val="22"/>
                <w:lang w:eastAsia="en-US"/>
              </w:rPr>
            </w:pPr>
            <w:r w:rsidRPr="005A51C3">
              <w:rPr>
                <w:sz w:val="22"/>
                <w:szCs w:val="22"/>
                <w:lang w:eastAsia="en-US"/>
              </w:rPr>
              <w:t>2. Для импортной продукции (товара) - копии транспортных деклараций (декларации на товары ТД) должны быть представлены при поставке продукции (товара).</w:t>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p>
          <w:p w14:paraId="4794A82E" w14:textId="52EB12C3" w:rsidR="0067045F" w:rsidRPr="005A51C3" w:rsidRDefault="000C6C6D" w:rsidP="000C6C6D">
            <w:pPr>
              <w:tabs>
                <w:tab w:val="left" w:pos="900"/>
                <w:tab w:val="num" w:pos="1080"/>
              </w:tabs>
              <w:jc w:val="both"/>
              <w:rPr>
                <w:b/>
                <w:bCs/>
                <w:sz w:val="22"/>
                <w:szCs w:val="22"/>
                <w:lang w:eastAsia="en-US"/>
              </w:rPr>
            </w:pPr>
            <w:r w:rsidRPr="005A51C3">
              <w:rPr>
                <w:sz w:val="22"/>
                <w:szCs w:val="22"/>
                <w:lang w:eastAsia="en-US"/>
              </w:rPr>
              <w:t>3. 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r w:rsidR="0067045F" w:rsidRPr="005A51C3">
              <w:rPr>
                <w:b/>
                <w:bCs/>
                <w:sz w:val="22"/>
                <w:szCs w:val="22"/>
                <w:lang w:eastAsia="en-US"/>
              </w:rPr>
              <w:tab/>
            </w:r>
            <w:r w:rsidR="0067045F" w:rsidRPr="005A51C3">
              <w:rPr>
                <w:b/>
                <w:bCs/>
                <w:sz w:val="22"/>
                <w:szCs w:val="22"/>
                <w:lang w:eastAsia="en-US"/>
              </w:rPr>
              <w:tab/>
            </w:r>
          </w:p>
          <w:p w14:paraId="6856F957" w14:textId="77777777" w:rsidR="00C9042D" w:rsidRPr="005A51C3" w:rsidRDefault="00C9042D" w:rsidP="00C9042D">
            <w:pPr>
              <w:tabs>
                <w:tab w:val="left" w:pos="900"/>
                <w:tab w:val="num" w:pos="1080"/>
              </w:tabs>
              <w:jc w:val="both"/>
              <w:rPr>
                <w:sz w:val="22"/>
                <w:szCs w:val="22"/>
              </w:rPr>
            </w:pPr>
          </w:p>
          <w:p w14:paraId="633F7F54" w14:textId="5B8A341A" w:rsidR="00C7487E" w:rsidRPr="005A51C3" w:rsidRDefault="00C9042D" w:rsidP="00C9042D">
            <w:pPr>
              <w:tabs>
                <w:tab w:val="left" w:pos="900"/>
                <w:tab w:val="num" w:pos="1080"/>
              </w:tabs>
              <w:spacing w:line="23" w:lineRule="atLeast"/>
              <w:jc w:val="both"/>
              <w:rPr>
                <w:sz w:val="22"/>
                <w:szCs w:val="22"/>
              </w:rPr>
            </w:pPr>
            <w:r w:rsidRPr="005A51C3">
              <w:rPr>
                <w:sz w:val="22"/>
                <w:szCs w:val="22"/>
              </w:rPr>
              <w:t>Срок поставки товара, выполнения работ, оказания услуг предлагается участником в соответствии с критериями, установленными в документации.</w:t>
            </w:r>
          </w:p>
          <w:p w14:paraId="5210C3F9" w14:textId="77777777" w:rsidR="00FA49EA" w:rsidRPr="005A51C3" w:rsidRDefault="00FA49EA" w:rsidP="00FA49EA">
            <w:pPr>
              <w:tabs>
                <w:tab w:val="left" w:pos="900"/>
                <w:tab w:val="num" w:pos="1080"/>
              </w:tabs>
              <w:spacing w:line="23" w:lineRule="atLeast"/>
              <w:jc w:val="both"/>
              <w:rPr>
                <w:b/>
                <w:bCs/>
                <w:sz w:val="22"/>
                <w:szCs w:val="22"/>
              </w:rPr>
            </w:pPr>
          </w:p>
          <w:p w14:paraId="4AE38645" w14:textId="6EB287CD" w:rsidR="00FA49EA" w:rsidRPr="005A51C3" w:rsidRDefault="00FA49EA" w:rsidP="00FA49EA">
            <w:pPr>
              <w:tabs>
                <w:tab w:val="left" w:pos="900"/>
                <w:tab w:val="num" w:pos="1080"/>
              </w:tabs>
              <w:spacing w:line="23" w:lineRule="atLeast"/>
              <w:jc w:val="both"/>
              <w:rPr>
                <w:b/>
                <w:bCs/>
                <w:sz w:val="22"/>
                <w:szCs w:val="22"/>
              </w:rPr>
            </w:pPr>
            <w:r w:rsidRPr="005A51C3">
              <w:rPr>
                <w:b/>
                <w:bCs/>
                <w:sz w:val="22"/>
                <w:szCs w:val="22"/>
              </w:rPr>
              <w:t xml:space="preserve">Образцы продукции: </w:t>
            </w:r>
            <w:r w:rsidRPr="005A51C3">
              <w:rPr>
                <w:b/>
                <w:bCs/>
                <w:sz w:val="22"/>
                <w:szCs w:val="22"/>
              </w:rPr>
              <w:tab/>
            </w:r>
          </w:p>
          <w:p w14:paraId="15A2DC70" w14:textId="77777777" w:rsidR="00FA49EA" w:rsidRPr="005A51C3" w:rsidRDefault="00FA49EA" w:rsidP="00FA49EA">
            <w:pPr>
              <w:tabs>
                <w:tab w:val="left" w:pos="900"/>
                <w:tab w:val="num" w:pos="1080"/>
              </w:tabs>
              <w:spacing w:line="23" w:lineRule="atLeast"/>
              <w:jc w:val="both"/>
              <w:rPr>
                <w:sz w:val="22"/>
                <w:szCs w:val="22"/>
              </w:rPr>
            </w:pPr>
          </w:p>
          <w:p w14:paraId="23EF6039" w14:textId="77777777" w:rsidR="00FA49EA" w:rsidRPr="005A51C3" w:rsidRDefault="00FA49EA" w:rsidP="00FA49EA">
            <w:pPr>
              <w:tabs>
                <w:tab w:val="left" w:pos="900"/>
                <w:tab w:val="num" w:pos="1080"/>
              </w:tabs>
              <w:spacing w:line="23" w:lineRule="atLeast"/>
              <w:jc w:val="both"/>
              <w:rPr>
                <w:sz w:val="22"/>
                <w:szCs w:val="22"/>
              </w:rPr>
            </w:pPr>
            <w:r w:rsidRPr="005A51C3">
              <w:rPr>
                <w:sz w:val="22"/>
                <w:szCs w:val="22"/>
              </w:rPr>
              <w:t xml:space="preserve">- Участник предоставляет образцы продукции, соответствующие </w:t>
            </w:r>
          </w:p>
          <w:p w14:paraId="314B32A4" w14:textId="77777777" w:rsidR="00FA49EA" w:rsidRPr="005A51C3" w:rsidRDefault="00FA49EA" w:rsidP="00FA49EA">
            <w:pPr>
              <w:tabs>
                <w:tab w:val="left" w:pos="900"/>
                <w:tab w:val="num" w:pos="1080"/>
              </w:tabs>
              <w:spacing w:line="23" w:lineRule="atLeast"/>
              <w:jc w:val="both"/>
              <w:rPr>
                <w:sz w:val="22"/>
                <w:szCs w:val="22"/>
              </w:rPr>
            </w:pPr>
            <w:r w:rsidRPr="005A51C3">
              <w:rPr>
                <w:sz w:val="22"/>
                <w:szCs w:val="22"/>
              </w:rPr>
              <w:t xml:space="preserve">техническим характеристикам и типам, согласно </w:t>
            </w:r>
          </w:p>
          <w:p w14:paraId="2CE27F71" w14:textId="77777777" w:rsidR="00FA49EA" w:rsidRPr="005A51C3" w:rsidRDefault="00FA49EA" w:rsidP="00FA49EA">
            <w:pPr>
              <w:tabs>
                <w:tab w:val="left" w:pos="900"/>
                <w:tab w:val="num" w:pos="1080"/>
              </w:tabs>
              <w:spacing w:line="23" w:lineRule="atLeast"/>
              <w:jc w:val="both"/>
              <w:rPr>
                <w:sz w:val="22"/>
                <w:szCs w:val="22"/>
              </w:rPr>
            </w:pPr>
            <w:r w:rsidRPr="005A51C3">
              <w:rPr>
                <w:sz w:val="22"/>
                <w:szCs w:val="22"/>
              </w:rPr>
              <w:t xml:space="preserve">п.2 «Перечень товара, технические характеристики», </w:t>
            </w:r>
          </w:p>
          <w:p w14:paraId="083FDEEE" w14:textId="77777777" w:rsidR="00FA49EA" w:rsidRPr="005A51C3" w:rsidRDefault="00FA49EA" w:rsidP="00FA49EA">
            <w:pPr>
              <w:tabs>
                <w:tab w:val="left" w:pos="900"/>
                <w:tab w:val="num" w:pos="1080"/>
              </w:tabs>
              <w:spacing w:line="23" w:lineRule="atLeast"/>
              <w:jc w:val="both"/>
              <w:rPr>
                <w:sz w:val="22"/>
                <w:szCs w:val="22"/>
              </w:rPr>
            </w:pPr>
            <w:r w:rsidRPr="005A51C3">
              <w:rPr>
                <w:sz w:val="22"/>
                <w:szCs w:val="22"/>
              </w:rPr>
              <w:t xml:space="preserve">в количестве одного изделия каждого наименования </w:t>
            </w:r>
          </w:p>
          <w:p w14:paraId="5FFDB112" w14:textId="155811E0" w:rsidR="00FA49EA" w:rsidRPr="005A51C3" w:rsidRDefault="00FA49EA" w:rsidP="00FA49EA">
            <w:pPr>
              <w:tabs>
                <w:tab w:val="left" w:pos="900"/>
                <w:tab w:val="num" w:pos="1080"/>
              </w:tabs>
              <w:spacing w:line="23" w:lineRule="atLeast"/>
              <w:jc w:val="both"/>
              <w:rPr>
                <w:sz w:val="22"/>
                <w:szCs w:val="22"/>
              </w:rPr>
            </w:pPr>
            <w:r w:rsidRPr="005A51C3">
              <w:rPr>
                <w:sz w:val="22"/>
                <w:szCs w:val="22"/>
              </w:rPr>
              <w:t>Технического задания.</w:t>
            </w:r>
          </w:p>
          <w:p w14:paraId="4B30BDBA" w14:textId="14D4632C" w:rsidR="00460018" w:rsidRPr="005A51C3" w:rsidRDefault="00460018" w:rsidP="00C9042D">
            <w:pPr>
              <w:tabs>
                <w:tab w:val="left" w:pos="900"/>
                <w:tab w:val="num" w:pos="1080"/>
              </w:tabs>
              <w:spacing w:line="23" w:lineRule="atLeast"/>
              <w:jc w:val="both"/>
              <w:rPr>
                <w:sz w:val="22"/>
                <w:szCs w:val="22"/>
              </w:rPr>
            </w:pPr>
          </w:p>
          <w:p w14:paraId="2A7CFCE2" w14:textId="477C1BC8" w:rsidR="00460018" w:rsidRPr="005A51C3" w:rsidRDefault="00460018" w:rsidP="00460018">
            <w:pPr>
              <w:tabs>
                <w:tab w:val="left" w:pos="900"/>
                <w:tab w:val="num" w:pos="1080"/>
              </w:tabs>
              <w:spacing w:line="23" w:lineRule="atLeast"/>
              <w:jc w:val="both"/>
              <w:rPr>
                <w:sz w:val="22"/>
                <w:szCs w:val="22"/>
              </w:rPr>
            </w:pPr>
            <w:r w:rsidRPr="005A51C3">
              <w:rPr>
                <w:sz w:val="22"/>
                <w:szCs w:val="22"/>
              </w:rPr>
              <w:t>Образцы предлагаемой продукции Поставщик должен предоставить до окончания срока подачи заявок «1</w:t>
            </w:r>
            <w:r w:rsidR="005A51C3" w:rsidRPr="005A51C3">
              <w:rPr>
                <w:sz w:val="22"/>
                <w:szCs w:val="22"/>
              </w:rPr>
              <w:t>2</w:t>
            </w:r>
            <w:r w:rsidRPr="005A51C3">
              <w:rPr>
                <w:sz w:val="22"/>
                <w:szCs w:val="22"/>
              </w:rPr>
              <w:t xml:space="preserve">» </w:t>
            </w:r>
            <w:r w:rsidR="005A51C3" w:rsidRPr="005A51C3">
              <w:rPr>
                <w:sz w:val="22"/>
                <w:szCs w:val="22"/>
              </w:rPr>
              <w:t>января 2024</w:t>
            </w:r>
            <w:r w:rsidRPr="005A51C3">
              <w:rPr>
                <w:sz w:val="22"/>
                <w:szCs w:val="22"/>
              </w:rPr>
              <w:t xml:space="preserve"> года по адресу:</w:t>
            </w:r>
          </w:p>
          <w:p w14:paraId="0B59E196" w14:textId="77777777" w:rsidR="00460018" w:rsidRPr="005A51C3" w:rsidRDefault="00460018" w:rsidP="00460018">
            <w:pPr>
              <w:tabs>
                <w:tab w:val="left" w:pos="900"/>
                <w:tab w:val="num" w:pos="1080"/>
              </w:tabs>
              <w:spacing w:line="23" w:lineRule="atLeast"/>
              <w:jc w:val="both"/>
              <w:rPr>
                <w:sz w:val="22"/>
                <w:szCs w:val="22"/>
              </w:rPr>
            </w:pPr>
            <w:r w:rsidRPr="005A51C3">
              <w:rPr>
                <w:sz w:val="22"/>
                <w:szCs w:val="22"/>
              </w:rPr>
              <w:t xml:space="preserve"> 400075, г. Волгоград, ул. Шопена, д. 13</w:t>
            </w:r>
          </w:p>
          <w:p w14:paraId="23C29F59" w14:textId="336CE66A" w:rsidR="00460018" w:rsidRPr="005A51C3" w:rsidRDefault="00460018" w:rsidP="00460018">
            <w:pPr>
              <w:tabs>
                <w:tab w:val="left" w:pos="900"/>
                <w:tab w:val="num" w:pos="1080"/>
              </w:tabs>
              <w:spacing w:line="23" w:lineRule="atLeast"/>
              <w:jc w:val="both"/>
              <w:rPr>
                <w:sz w:val="22"/>
                <w:szCs w:val="22"/>
              </w:rPr>
            </w:pPr>
            <w:r w:rsidRPr="005A51C3">
              <w:rPr>
                <w:sz w:val="22"/>
                <w:szCs w:val="22"/>
              </w:rPr>
              <w:t>Получатель:  Мечтаев Павел Вячеславович (8442) 56-20-88 доб. 1101</w:t>
            </w:r>
          </w:p>
          <w:p w14:paraId="7C67CEAD" w14:textId="77777777" w:rsidR="00460018" w:rsidRPr="005A51C3" w:rsidRDefault="00460018" w:rsidP="00460018">
            <w:pPr>
              <w:tabs>
                <w:tab w:val="left" w:pos="900"/>
                <w:tab w:val="num" w:pos="1080"/>
              </w:tabs>
              <w:spacing w:line="23" w:lineRule="atLeast"/>
              <w:jc w:val="both"/>
              <w:rPr>
                <w:sz w:val="22"/>
                <w:szCs w:val="22"/>
              </w:rPr>
            </w:pPr>
          </w:p>
          <w:p w14:paraId="70175290" w14:textId="1604A4BE" w:rsidR="00460018" w:rsidRPr="005A51C3" w:rsidRDefault="00460018" w:rsidP="00460018">
            <w:pPr>
              <w:tabs>
                <w:tab w:val="left" w:pos="900"/>
                <w:tab w:val="num" w:pos="1080"/>
              </w:tabs>
              <w:spacing w:line="23" w:lineRule="atLeast"/>
              <w:jc w:val="both"/>
              <w:rPr>
                <w:bCs/>
                <w:sz w:val="22"/>
                <w:szCs w:val="22"/>
                <w:lang w:eastAsia="en-US"/>
              </w:rPr>
            </w:pPr>
          </w:p>
        </w:tc>
      </w:tr>
      <w:tr w:rsidR="002862CB" w:rsidRPr="005A51C3" w14:paraId="248B9BB0" w14:textId="77777777" w:rsidTr="00C7487E">
        <w:trPr>
          <w:trHeight w:val="1299"/>
        </w:trPr>
        <w:tc>
          <w:tcPr>
            <w:tcW w:w="426" w:type="dxa"/>
            <w:tcBorders>
              <w:top w:val="single" w:sz="4" w:space="0" w:color="auto"/>
              <w:left w:val="single" w:sz="4" w:space="0" w:color="auto"/>
              <w:bottom w:val="single" w:sz="4" w:space="0" w:color="auto"/>
              <w:right w:val="single" w:sz="4" w:space="0" w:color="auto"/>
            </w:tcBorders>
          </w:tcPr>
          <w:p w14:paraId="00598184"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4CA4BEB"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09BAC9AA" w14:textId="77777777" w:rsidR="0067045F" w:rsidRPr="005A51C3" w:rsidRDefault="00C7487E">
            <w:pPr>
              <w:tabs>
                <w:tab w:val="left" w:pos="993"/>
              </w:tabs>
              <w:spacing w:line="23" w:lineRule="atLeast"/>
              <w:jc w:val="both"/>
              <w:rPr>
                <w:bCs/>
                <w:sz w:val="22"/>
                <w:szCs w:val="22"/>
                <w:lang w:eastAsia="en-US"/>
              </w:rPr>
            </w:pPr>
            <w:r w:rsidRPr="005A51C3">
              <w:rPr>
                <w:b/>
                <w:bCs/>
                <w:sz w:val="22"/>
                <w:szCs w:val="22"/>
                <w:lang w:eastAsia="en-US"/>
              </w:rPr>
              <w:t>Лот № 1:</w:t>
            </w:r>
            <w:r w:rsidRPr="005A51C3">
              <w:rPr>
                <w:b/>
                <w:bCs/>
                <w:i/>
                <w:sz w:val="22"/>
                <w:szCs w:val="22"/>
                <w:lang w:eastAsia="en-US"/>
              </w:rPr>
              <w:t xml:space="preserve"> </w:t>
            </w:r>
            <w:r w:rsidRPr="005A51C3">
              <w:rPr>
                <w:bCs/>
                <w:sz w:val="22"/>
                <w:szCs w:val="22"/>
                <w:lang w:eastAsia="en-US"/>
              </w:rPr>
              <w:t>Начальная (максимальная) цена договора:</w:t>
            </w:r>
          </w:p>
          <w:p w14:paraId="2C27085B" w14:textId="77777777" w:rsidR="000C6C6D" w:rsidRPr="005A51C3" w:rsidRDefault="000C6C6D" w:rsidP="000C6C6D">
            <w:pPr>
              <w:tabs>
                <w:tab w:val="left" w:pos="993"/>
              </w:tabs>
              <w:spacing w:line="23" w:lineRule="atLeast"/>
              <w:jc w:val="both"/>
              <w:rPr>
                <w:bCs/>
                <w:sz w:val="22"/>
                <w:szCs w:val="22"/>
              </w:rPr>
            </w:pPr>
            <w:r w:rsidRPr="005A51C3">
              <w:rPr>
                <w:b/>
              </w:rPr>
              <w:t>36 661 710</w:t>
            </w:r>
            <w:r w:rsidRPr="005A51C3">
              <w:rPr>
                <w:bCs/>
                <w:sz w:val="22"/>
                <w:szCs w:val="22"/>
              </w:rPr>
              <w:t xml:space="preserve"> (тридцать шесть миллионов шестьсот шестьдесят одна тысяча семьсот десять) рублей </w:t>
            </w:r>
            <w:r w:rsidRPr="005A51C3">
              <w:rPr>
                <w:b/>
                <w:sz w:val="22"/>
                <w:szCs w:val="22"/>
              </w:rPr>
              <w:t>00</w:t>
            </w:r>
            <w:r w:rsidRPr="005A51C3">
              <w:rPr>
                <w:bCs/>
                <w:sz w:val="22"/>
                <w:szCs w:val="22"/>
              </w:rPr>
              <w:t xml:space="preserve"> копеек, с учетом НДС 20%. </w:t>
            </w:r>
          </w:p>
          <w:p w14:paraId="707853F6" w14:textId="77777777" w:rsidR="000C6C6D" w:rsidRPr="005A51C3" w:rsidRDefault="000C6C6D" w:rsidP="000C6C6D">
            <w:pPr>
              <w:tabs>
                <w:tab w:val="left" w:pos="993"/>
              </w:tabs>
              <w:spacing w:line="23" w:lineRule="atLeast"/>
              <w:jc w:val="both"/>
              <w:rPr>
                <w:bCs/>
                <w:sz w:val="22"/>
                <w:szCs w:val="22"/>
              </w:rPr>
            </w:pPr>
            <w:r w:rsidRPr="005A51C3">
              <w:rPr>
                <w:bCs/>
                <w:sz w:val="22"/>
                <w:szCs w:val="22"/>
              </w:rPr>
              <w:t xml:space="preserve">Начальная (максимальная) цена договора без НДС: </w:t>
            </w:r>
          </w:p>
          <w:p w14:paraId="5339FA74" w14:textId="77777777" w:rsidR="000C6C6D" w:rsidRPr="005A51C3" w:rsidRDefault="000C6C6D" w:rsidP="000C6C6D">
            <w:pPr>
              <w:tabs>
                <w:tab w:val="left" w:pos="993"/>
              </w:tabs>
              <w:spacing w:line="23" w:lineRule="atLeast"/>
              <w:jc w:val="both"/>
              <w:rPr>
                <w:sz w:val="22"/>
                <w:szCs w:val="22"/>
              </w:rPr>
            </w:pPr>
            <w:r w:rsidRPr="005A51C3">
              <w:rPr>
                <w:b/>
              </w:rPr>
              <w:t>30 551 425</w:t>
            </w:r>
            <w:r w:rsidRPr="005A51C3">
              <w:rPr>
                <w:bCs/>
                <w:sz w:val="22"/>
                <w:szCs w:val="22"/>
              </w:rPr>
              <w:t xml:space="preserve"> (тридцать миллионов пятьсот пятьдесят одна тысяча четыреста двадцать пять) рублей </w:t>
            </w:r>
            <w:r w:rsidRPr="005A51C3">
              <w:rPr>
                <w:b/>
                <w:sz w:val="22"/>
                <w:szCs w:val="22"/>
              </w:rPr>
              <w:t>00</w:t>
            </w:r>
            <w:r w:rsidRPr="005A51C3">
              <w:rPr>
                <w:bCs/>
                <w:sz w:val="22"/>
                <w:szCs w:val="22"/>
              </w:rPr>
              <w:t xml:space="preserve"> копеек.</w:t>
            </w:r>
            <w:r w:rsidRPr="005A51C3">
              <w:rPr>
                <w:sz w:val="22"/>
                <w:szCs w:val="22"/>
              </w:rPr>
              <w:t xml:space="preserve"> </w:t>
            </w:r>
          </w:p>
          <w:p w14:paraId="2243C83B" w14:textId="77777777" w:rsidR="0067045F" w:rsidRPr="005A51C3" w:rsidRDefault="0067045F">
            <w:pPr>
              <w:tabs>
                <w:tab w:val="left" w:pos="993"/>
              </w:tabs>
              <w:spacing w:line="23" w:lineRule="atLeast"/>
              <w:jc w:val="both"/>
              <w:rPr>
                <w:bCs/>
                <w:sz w:val="22"/>
                <w:szCs w:val="22"/>
                <w:lang w:eastAsia="en-US"/>
              </w:rPr>
            </w:pPr>
          </w:p>
          <w:p w14:paraId="693FF11C" w14:textId="77777777" w:rsidR="00C7487E" w:rsidRPr="005A51C3" w:rsidRDefault="00C7487E">
            <w:pPr>
              <w:tabs>
                <w:tab w:val="left" w:pos="993"/>
              </w:tabs>
              <w:spacing w:line="23" w:lineRule="atLeast"/>
              <w:jc w:val="both"/>
              <w:rPr>
                <w:sz w:val="22"/>
                <w:szCs w:val="22"/>
                <w:lang w:eastAsia="en-US"/>
              </w:rPr>
            </w:pPr>
            <w:r w:rsidRPr="005A51C3">
              <w:rPr>
                <w:sz w:val="22"/>
                <w:szCs w:val="22"/>
                <w:lang w:eastAsia="en-US"/>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1D78CF6A" w14:textId="77777777" w:rsidR="00C7487E" w:rsidRPr="005A51C3" w:rsidRDefault="00C7487E">
            <w:pPr>
              <w:tabs>
                <w:tab w:val="left" w:pos="420"/>
              </w:tabs>
              <w:autoSpaceDE w:val="0"/>
              <w:autoSpaceDN w:val="0"/>
              <w:adjustRightInd w:val="0"/>
              <w:spacing w:line="23" w:lineRule="atLeast"/>
              <w:jc w:val="both"/>
              <w:rPr>
                <w:sz w:val="22"/>
                <w:szCs w:val="22"/>
                <w:lang w:eastAsia="en-US"/>
              </w:rPr>
            </w:pPr>
            <w:r w:rsidRPr="005A51C3">
              <w:rPr>
                <w:sz w:val="22"/>
                <w:szCs w:val="22"/>
                <w:lang w:eastAsia="en-US"/>
              </w:rPr>
              <w:t>При этом на стадии оценки и сопоставления заявок для целей сравнения ценовые предложения других участников также будут учитываться без НДС.</w:t>
            </w:r>
          </w:p>
          <w:p w14:paraId="5511BCFA" w14:textId="3EB9E48F" w:rsidR="00C9042D" w:rsidRPr="005A51C3" w:rsidRDefault="00C9042D">
            <w:pPr>
              <w:tabs>
                <w:tab w:val="left" w:pos="420"/>
              </w:tabs>
              <w:autoSpaceDE w:val="0"/>
              <w:autoSpaceDN w:val="0"/>
              <w:adjustRightInd w:val="0"/>
              <w:spacing w:line="23" w:lineRule="atLeast"/>
              <w:jc w:val="both"/>
              <w:rPr>
                <w:b/>
                <w:bCs/>
                <w:i/>
                <w:sz w:val="22"/>
                <w:szCs w:val="22"/>
                <w:lang w:eastAsia="en-US"/>
              </w:rPr>
            </w:pPr>
            <w:r w:rsidRPr="005A51C3">
              <w:rPr>
                <w:sz w:val="22"/>
                <w:szCs w:val="22"/>
              </w:rPr>
              <w:t>Обоснование начальной (максимальной) цены договора указано подробно в «Техническом задании» Том № 2 документации открытого запроса оферт.</w:t>
            </w:r>
          </w:p>
        </w:tc>
      </w:tr>
      <w:tr w:rsidR="00C9042D" w:rsidRPr="005A51C3" w14:paraId="643B33DA" w14:textId="77777777" w:rsidTr="00C7487E">
        <w:trPr>
          <w:trHeight w:val="152"/>
        </w:trPr>
        <w:tc>
          <w:tcPr>
            <w:tcW w:w="426" w:type="dxa"/>
            <w:tcBorders>
              <w:top w:val="single" w:sz="4" w:space="0" w:color="auto"/>
              <w:left w:val="single" w:sz="4" w:space="0" w:color="auto"/>
              <w:bottom w:val="single" w:sz="4" w:space="0" w:color="auto"/>
              <w:right w:val="single" w:sz="4" w:space="0" w:color="auto"/>
            </w:tcBorders>
          </w:tcPr>
          <w:p w14:paraId="7EC7F61B" w14:textId="77777777" w:rsidR="00C9042D" w:rsidRPr="005A51C3" w:rsidRDefault="00C9042D">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58397267" w14:textId="089A26BF" w:rsidR="00C9042D" w:rsidRPr="005A51C3" w:rsidRDefault="00C9042D">
            <w:pPr>
              <w:widowControl w:val="0"/>
              <w:spacing w:line="23" w:lineRule="atLeast"/>
              <w:jc w:val="both"/>
              <w:rPr>
                <w:sz w:val="22"/>
                <w:szCs w:val="22"/>
                <w:lang w:eastAsia="en-US"/>
              </w:rPr>
            </w:pPr>
            <w:r w:rsidRPr="005A51C3">
              <w:rPr>
                <w:sz w:val="22"/>
                <w:szCs w:val="22"/>
                <w:lang w:eastAsia="en-US"/>
              </w:rP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tcPr>
          <w:p w14:paraId="5F87CF74" w14:textId="5EF53B40" w:rsidR="00C9042D" w:rsidRPr="005A51C3" w:rsidRDefault="00C9042D" w:rsidP="00C9042D">
            <w:pPr>
              <w:widowControl w:val="0"/>
              <w:spacing w:line="23" w:lineRule="atLeast"/>
              <w:jc w:val="both"/>
              <w:rPr>
                <w:sz w:val="22"/>
                <w:szCs w:val="22"/>
              </w:rPr>
            </w:pPr>
            <w:r w:rsidRPr="005A51C3">
              <w:rPr>
                <w:sz w:val="22"/>
                <w:szCs w:val="22"/>
              </w:rPr>
              <w:t>Цена договора определена с использованием метода</w:t>
            </w:r>
            <w:r w:rsidR="0067045F" w:rsidRPr="005A51C3">
              <w:rPr>
                <w:sz w:val="22"/>
                <w:szCs w:val="22"/>
              </w:rPr>
              <w:t xml:space="preserve"> сопоставления рыночных цен</w:t>
            </w:r>
            <w:r w:rsidRPr="005A51C3">
              <w:rPr>
                <w:sz w:val="22"/>
                <w:szCs w:val="22"/>
              </w:rPr>
              <w:t>, с учётом стоимости услуг и расходов поставщика/подрядчика на перевозку, страхование, уплату таможенных пошлин, налогов и других обязательных платежей, с учётом оплаты за  НДС.</w:t>
            </w:r>
          </w:p>
          <w:p w14:paraId="2EE6B85A" w14:textId="782E82C2" w:rsidR="00C9042D" w:rsidRPr="005A51C3" w:rsidRDefault="00C9042D" w:rsidP="00C9042D">
            <w:pPr>
              <w:widowControl w:val="0"/>
              <w:spacing w:line="23" w:lineRule="atLeast"/>
              <w:jc w:val="both"/>
              <w:rPr>
                <w:sz w:val="22"/>
                <w:szCs w:val="22"/>
                <w:lang w:eastAsia="en-US"/>
              </w:rPr>
            </w:pPr>
            <w:r w:rsidRPr="005A51C3">
              <w:rPr>
                <w:sz w:val="22"/>
                <w:szCs w:val="22"/>
              </w:rPr>
              <w:t>Порядок определения начальной (максимальной) цены договора указан подробно в «Техническом задании» Том № 2 документации открытого запроса оферт.</w:t>
            </w:r>
          </w:p>
        </w:tc>
      </w:tr>
      <w:tr w:rsidR="002862CB" w:rsidRPr="005A51C3" w14:paraId="0DCC43E0" w14:textId="77777777" w:rsidTr="00C7487E">
        <w:trPr>
          <w:trHeight w:val="152"/>
        </w:trPr>
        <w:tc>
          <w:tcPr>
            <w:tcW w:w="426" w:type="dxa"/>
            <w:tcBorders>
              <w:top w:val="single" w:sz="4" w:space="0" w:color="auto"/>
              <w:left w:val="single" w:sz="4" w:space="0" w:color="auto"/>
              <w:bottom w:val="single" w:sz="4" w:space="0" w:color="auto"/>
              <w:right w:val="single" w:sz="4" w:space="0" w:color="auto"/>
            </w:tcBorders>
          </w:tcPr>
          <w:p w14:paraId="1AE072C0"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F9EF1FD"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7FB64043"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2862CB" w:rsidRPr="005A51C3" w14:paraId="7D57DEF7"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5DF92B67"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B030255" w14:textId="77777777" w:rsidR="00C7487E" w:rsidRPr="005A51C3" w:rsidRDefault="00C7487E">
            <w:pPr>
              <w:widowControl w:val="0"/>
              <w:spacing w:line="256" w:lineRule="auto"/>
              <w:rPr>
                <w:sz w:val="22"/>
                <w:szCs w:val="22"/>
                <w:lang w:eastAsia="en-US"/>
              </w:rPr>
            </w:pPr>
            <w:r w:rsidRPr="005A51C3">
              <w:rPr>
                <w:sz w:val="22"/>
                <w:szCs w:val="22"/>
                <w:lang w:eastAsia="en-US"/>
              </w:rP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D7D50A4" w14:textId="77777777" w:rsidR="00C7487E" w:rsidRPr="005A51C3" w:rsidRDefault="00C7487E">
            <w:pPr>
              <w:pStyle w:val="Times12"/>
              <w:widowControl w:val="0"/>
              <w:numPr>
                <w:ilvl w:val="0"/>
                <w:numId w:val="29"/>
              </w:numPr>
              <w:tabs>
                <w:tab w:val="left" w:pos="353"/>
                <w:tab w:val="left" w:pos="1142"/>
              </w:tabs>
              <w:spacing w:line="256" w:lineRule="auto"/>
              <w:ind w:left="0" w:firstLine="0"/>
              <w:rPr>
                <w:sz w:val="22"/>
                <w:lang w:eastAsia="en-US"/>
              </w:rPr>
            </w:pPr>
            <w:r w:rsidRPr="005A51C3">
              <w:rPr>
                <w:sz w:val="22"/>
                <w:lang w:eastAsia="en-US"/>
              </w:rPr>
              <w:t xml:space="preserve">Заявка (раздел 8 Форма 1) с приложением документов, указанных в пункте 3 документации (в зависимости от статуса участника) </w:t>
            </w:r>
          </w:p>
          <w:p w14:paraId="4B8B94A5" w14:textId="77777777" w:rsidR="00C7487E" w:rsidRPr="005A51C3" w:rsidRDefault="00C7487E">
            <w:pPr>
              <w:pStyle w:val="Times12"/>
              <w:widowControl w:val="0"/>
              <w:numPr>
                <w:ilvl w:val="0"/>
                <w:numId w:val="29"/>
              </w:numPr>
              <w:tabs>
                <w:tab w:val="left" w:pos="353"/>
                <w:tab w:val="left" w:pos="1205"/>
              </w:tabs>
              <w:spacing w:line="256" w:lineRule="auto"/>
              <w:ind w:left="0" w:firstLine="0"/>
              <w:rPr>
                <w:sz w:val="22"/>
                <w:lang w:eastAsia="en-US"/>
              </w:rPr>
            </w:pPr>
            <w:r w:rsidRPr="005A51C3">
              <w:rPr>
                <w:sz w:val="22"/>
                <w:lang w:eastAsia="en-US"/>
              </w:rPr>
              <w:t xml:space="preserve">Анкета участника (раздел 8, </w:t>
            </w:r>
            <w:hyperlink r:id="rId28" w:anchor="_Анкета_Участника_процедуры" w:history="1">
              <w:r w:rsidRPr="005A51C3">
                <w:rPr>
                  <w:rStyle w:val="af"/>
                  <w:color w:val="auto"/>
                  <w:sz w:val="22"/>
                  <w:lang w:eastAsia="en-US"/>
                </w:rPr>
                <w:t>форма</w:t>
              </w:r>
            </w:hyperlink>
            <w:r w:rsidRPr="005A51C3">
              <w:rPr>
                <w:sz w:val="22"/>
                <w:lang w:eastAsia="en-US"/>
              </w:rPr>
              <w:t xml:space="preserve"> 2);</w:t>
            </w:r>
          </w:p>
          <w:p w14:paraId="44D25B87" w14:textId="77777777" w:rsidR="00C7487E" w:rsidRPr="005A51C3" w:rsidRDefault="00C7487E">
            <w:pPr>
              <w:pStyle w:val="Times12"/>
              <w:widowControl w:val="0"/>
              <w:tabs>
                <w:tab w:val="left" w:pos="353"/>
                <w:tab w:val="left" w:pos="1205"/>
              </w:tabs>
              <w:spacing w:line="256" w:lineRule="auto"/>
              <w:ind w:firstLine="0"/>
              <w:rPr>
                <w:sz w:val="22"/>
                <w:lang w:eastAsia="en-US"/>
              </w:rPr>
            </w:pPr>
            <w:r w:rsidRPr="005A51C3">
              <w:rPr>
                <w:sz w:val="22"/>
                <w:lang w:eastAsia="en-US"/>
              </w:rPr>
              <w:t>3) Предложение участника (раздел 8, форма 3);</w:t>
            </w:r>
          </w:p>
          <w:p w14:paraId="550E1EDC" w14:textId="77777777" w:rsidR="00C7487E" w:rsidRPr="005A51C3" w:rsidRDefault="00C7487E">
            <w:pPr>
              <w:pStyle w:val="Times12"/>
              <w:widowControl w:val="0"/>
              <w:tabs>
                <w:tab w:val="left" w:pos="353"/>
                <w:tab w:val="left" w:pos="1205"/>
              </w:tabs>
              <w:spacing w:line="256" w:lineRule="auto"/>
              <w:ind w:firstLine="0"/>
              <w:rPr>
                <w:sz w:val="22"/>
                <w:lang w:eastAsia="en-US"/>
              </w:rPr>
            </w:pPr>
            <w:r w:rsidRPr="005A51C3">
              <w:rPr>
                <w:sz w:val="22"/>
                <w:lang w:eastAsia="en-US"/>
              </w:rPr>
              <w:t>4) Таблица, заполненная участником (раздел 8 форма 4);</w:t>
            </w:r>
          </w:p>
          <w:p w14:paraId="19C2CF71" w14:textId="77777777" w:rsidR="00C7487E" w:rsidRPr="005A51C3" w:rsidRDefault="00C7487E">
            <w:pPr>
              <w:pStyle w:val="Times12"/>
              <w:widowControl w:val="0"/>
              <w:tabs>
                <w:tab w:val="left" w:pos="353"/>
                <w:tab w:val="left" w:pos="1205"/>
              </w:tabs>
              <w:spacing w:line="256" w:lineRule="auto"/>
              <w:ind w:firstLine="0"/>
              <w:rPr>
                <w:sz w:val="22"/>
                <w:lang w:eastAsia="en-US"/>
              </w:rPr>
            </w:pPr>
            <w:r w:rsidRPr="005A51C3">
              <w:rPr>
                <w:sz w:val="22"/>
                <w:lang w:eastAsia="en-US"/>
              </w:rPr>
              <w:t>5) Расшифровка бухгалтерского баланса по строке 1150 «Основные средства» (раздел 8 форма 5);</w:t>
            </w:r>
          </w:p>
          <w:p w14:paraId="619CDCA5" w14:textId="77777777" w:rsidR="00C7487E" w:rsidRPr="005A51C3" w:rsidRDefault="00C7487E">
            <w:pPr>
              <w:pStyle w:val="aff2"/>
              <w:spacing w:after="0" w:line="256" w:lineRule="auto"/>
              <w:ind w:left="0"/>
              <w:rPr>
                <w:sz w:val="22"/>
                <w:szCs w:val="22"/>
                <w:lang w:eastAsia="en-US"/>
              </w:rPr>
            </w:pPr>
            <w:r w:rsidRPr="005A51C3">
              <w:rPr>
                <w:sz w:val="22"/>
                <w:szCs w:val="22"/>
                <w:lang w:eastAsia="en-US"/>
              </w:rPr>
              <w:t xml:space="preserve">6) Сведения о субподрядчиках/соисполнителях (раздел 8 форма 6) </w:t>
            </w:r>
          </w:p>
          <w:p w14:paraId="59C9816D" w14:textId="77777777" w:rsidR="00C7487E" w:rsidRPr="005A51C3" w:rsidRDefault="00C7487E">
            <w:pPr>
              <w:spacing w:line="256" w:lineRule="auto"/>
              <w:rPr>
                <w:sz w:val="22"/>
                <w:szCs w:val="22"/>
                <w:lang w:eastAsia="en-US"/>
              </w:rPr>
            </w:pPr>
            <w:r w:rsidRPr="005A51C3">
              <w:rPr>
                <w:sz w:val="22"/>
                <w:szCs w:val="22"/>
                <w:lang w:eastAsia="en-US"/>
              </w:rPr>
              <w:t>7) Согласие на обработку персональных данных (раздел 8 форма 7 )</w:t>
            </w:r>
          </w:p>
          <w:p w14:paraId="22772A7C" w14:textId="77777777" w:rsidR="00C7487E" w:rsidRPr="005A51C3" w:rsidRDefault="00C7487E">
            <w:pPr>
              <w:spacing w:line="256" w:lineRule="auto"/>
              <w:rPr>
                <w:sz w:val="22"/>
                <w:szCs w:val="22"/>
                <w:lang w:eastAsia="en-US"/>
              </w:rPr>
            </w:pPr>
            <w:r w:rsidRPr="005A51C3">
              <w:rPr>
                <w:sz w:val="22"/>
                <w:szCs w:val="22"/>
                <w:lang w:eastAsia="en-US"/>
              </w:rPr>
              <w:t xml:space="preserve">8) Согласие на проведение проверки (раздел 8 форма 8 </w:t>
            </w:r>
          </w:p>
          <w:p w14:paraId="50A5A280" w14:textId="77777777" w:rsidR="00C7487E" w:rsidRPr="005A51C3" w:rsidRDefault="00C7487E">
            <w:pPr>
              <w:pStyle w:val="Times12"/>
              <w:widowControl w:val="0"/>
              <w:tabs>
                <w:tab w:val="left" w:pos="353"/>
                <w:tab w:val="left" w:pos="1205"/>
              </w:tabs>
              <w:spacing w:line="256" w:lineRule="auto"/>
              <w:ind w:firstLine="0"/>
              <w:rPr>
                <w:sz w:val="22"/>
                <w:lang w:eastAsia="en-US"/>
              </w:rPr>
            </w:pPr>
            <w:r w:rsidRPr="005A51C3">
              <w:rPr>
                <w:sz w:val="22"/>
                <w:lang w:eastAsia="en-US"/>
              </w:rPr>
              <w:t>9) Ценовое предложение (раздел 8 форма 9)</w:t>
            </w:r>
          </w:p>
        </w:tc>
      </w:tr>
      <w:tr w:rsidR="002862CB" w:rsidRPr="005A51C3" w14:paraId="58953098"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2F119B19"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5177E12D"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 xml:space="preserve">Размер и валюта обеспечения заявки. </w:t>
            </w:r>
          </w:p>
          <w:p w14:paraId="7F06660B" w14:textId="77777777" w:rsidR="00C7487E" w:rsidRPr="005A51C3" w:rsidRDefault="00C7487E">
            <w:pPr>
              <w:widowControl w:val="0"/>
              <w:spacing w:line="23" w:lineRule="atLeast"/>
              <w:jc w:val="both"/>
              <w:rPr>
                <w:sz w:val="22"/>
                <w:szCs w:val="22"/>
                <w:lang w:eastAsia="en-US"/>
              </w:rPr>
            </w:pPr>
          </w:p>
        </w:tc>
        <w:tc>
          <w:tcPr>
            <w:tcW w:w="6951" w:type="dxa"/>
            <w:tcBorders>
              <w:top w:val="single" w:sz="4" w:space="0" w:color="auto"/>
              <w:left w:val="single" w:sz="4" w:space="0" w:color="auto"/>
              <w:bottom w:val="single" w:sz="4" w:space="0" w:color="auto"/>
              <w:right w:val="single" w:sz="4" w:space="0" w:color="auto"/>
            </w:tcBorders>
          </w:tcPr>
          <w:p w14:paraId="254F115B" w14:textId="77777777" w:rsidR="000C6C6D" w:rsidRPr="005A51C3" w:rsidRDefault="00C7487E" w:rsidP="000C6C6D">
            <w:pPr>
              <w:spacing w:line="23" w:lineRule="atLeast"/>
              <w:jc w:val="both"/>
              <w:rPr>
                <w:bCs/>
                <w:sz w:val="22"/>
                <w:szCs w:val="22"/>
                <w:lang w:eastAsia="en-US"/>
              </w:rPr>
            </w:pPr>
            <w:r w:rsidRPr="005A51C3">
              <w:rPr>
                <w:b/>
                <w:bCs/>
                <w:sz w:val="22"/>
                <w:szCs w:val="22"/>
                <w:lang w:eastAsia="en-US"/>
              </w:rPr>
              <w:t>Лот № 1</w:t>
            </w:r>
            <w:r w:rsidRPr="005A51C3">
              <w:rPr>
                <w:bCs/>
                <w:sz w:val="22"/>
                <w:szCs w:val="22"/>
                <w:lang w:eastAsia="en-US"/>
              </w:rPr>
              <w:t>: обеспечение заявки</w:t>
            </w:r>
            <w:r w:rsidR="0067045F" w:rsidRPr="005A51C3">
              <w:rPr>
                <w:bCs/>
                <w:sz w:val="22"/>
                <w:szCs w:val="22"/>
                <w:lang w:eastAsia="en-US"/>
              </w:rPr>
              <w:t xml:space="preserve"> </w:t>
            </w:r>
            <w:r w:rsidR="000C6C6D" w:rsidRPr="005A51C3">
              <w:rPr>
                <w:bCs/>
                <w:sz w:val="22"/>
                <w:szCs w:val="22"/>
                <w:lang w:eastAsia="en-US"/>
              </w:rPr>
              <w:t xml:space="preserve">составляет </w:t>
            </w:r>
            <w:r w:rsidR="000C6C6D" w:rsidRPr="005A51C3">
              <w:rPr>
                <w:b/>
                <w:bCs/>
                <w:sz w:val="22"/>
                <w:szCs w:val="22"/>
                <w:lang w:eastAsia="en-US"/>
              </w:rPr>
              <w:t>1 833 085,50 рублей</w:t>
            </w:r>
            <w:r w:rsidR="000C6C6D" w:rsidRPr="005A51C3">
              <w:rPr>
                <w:bCs/>
                <w:sz w:val="22"/>
                <w:szCs w:val="22"/>
                <w:lang w:eastAsia="en-US"/>
              </w:rPr>
              <w:t xml:space="preserve"> (5 %) от начальной (максимальной) цены договора, указанной в настоящем извещении. </w:t>
            </w:r>
          </w:p>
          <w:p w14:paraId="3385A703" w14:textId="02FC7C2E" w:rsidR="00C7487E" w:rsidRPr="005A51C3" w:rsidRDefault="00C7487E">
            <w:pPr>
              <w:widowControl w:val="0"/>
              <w:tabs>
                <w:tab w:val="left" w:pos="1134"/>
              </w:tabs>
              <w:spacing w:line="23" w:lineRule="atLeast"/>
              <w:jc w:val="both"/>
              <w:rPr>
                <w:b/>
                <w:bCs/>
                <w:sz w:val="22"/>
                <w:szCs w:val="22"/>
                <w:lang w:eastAsia="en-US"/>
              </w:rPr>
            </w:pPr>
          </w:p>
          <w:p w14:paraId="2964F10A" w14:textId="703F633A" w:rsidR="00C7487E" w:rsidRPr="005A51C3" w:rsidRDefault="00C7487E">
            <w:pPr>
              <w:spacing w:line="23" w:lineRule="atLeast"/>
              <w:jc w:val="both"/>
              <w:rPr>
                <w:bCs/>
                <w:sz w:val="22"/>
                <w:szCs w:val="22"/>
                <w:lang w:eastAsia="en-US"/>
              </w:rPr>
            </w:pPr>
            <w:r w:rsidRPr="005A51C3">
              <w:rPr>
                <w:bCs/>
                <w:sz w:val="22"/>
                <w:szCs w:val="22"/>
                <w:lang w:eastAsia="en-U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4ACE9D68" w14:textId="73798A00" w:rsidR="004924F9" w:rsidRPr="005A51C3" w:rsidRDefault="004924F9">
            <w:pPr>
              <w:spacing w:line="23" w:lineRule="atLeast"/>
              <w:jc w:val="both"/>
              <w:rPr>
                <w:bCs/>
                <w:sz w:val="22"/>
                <w:szCs w:val="22"/>
                <w:lang w:eastAsia="en-US"/>
              </w:rPr>
            </w:pPr>
          </w:p>
          <w:p w14:paraId="25FDD47D" w14:textId="390C1DFA" w:rsidR="004924F9" w:rsidRPr="005A51C3" w:rsidRDefault="004924F9" w:rsidP="004924F9">
            <w:pPr>
              <w:widowControl w:val="0"/>
              <w:tabs>
                <w:tab w:val="left" w:pos="1134"/>
              </w:tabs>
              <w:spacing w:line="23" w:lineRule="atLeast"/>
              <w:jc w:val="both"/>
              <w:rPr>
                <w:bCs/>
                <w:sz w:val="22"/>
                <w:szCs w:val="22"/>
              </w:rPr>
            </w:pPr>
            <w:r w:rsidRPr="005A51C3">
              <w:rPr>
                <w:b/>
                <w:sz w:val="22"/>
                <w:szCs w:val="22"/>
              </w:rPr>
              <w:t xml:space="preserve">Примечание: </w:t>
            </w:r>
            <w:r w:rsidRPr="005A51C3">
              <w:rPr>
                <w:bCs/>
                <w:sz w:val="22"/>
                <w:szCs w:val="22"/>
              </w:rPr>
              <w:t>В платежном поручении необходимо указать название и номер закупки, по которой производится обеспечение по любому из нижеуказанных реквизитов по выбору участника закупки:</w:t>
            </w:r>
          </w:p>
          <w:p w14:paraId="20E6E31A" w14:textId="77777777" w:rsidR="004924F9" w:rsidRPr="005A51C3" w:rsidRDefault="004924F9" w:rsidP="004924F9">
            <w:pPr>
              <w:widowControl w:val="0"/>
              <w:tabs>
                <w:tab w:val="left" w:pos="1134"/>
              </w:tabs>
              <w:spacing w:line="23" w:lineRule="atLeast"/>
              <w:jc w:val="both"/>
              <w:rPr>
                <w:bCs/>
                <w:sz w:val="22"/>
                <w:szCs w:val="22"/>
              </w:rPr>
            </w:pPr>
          </w:p>
          <w:p w14:paraId="15CD8459" w14:textId="77777777" w:rsidR="004924F9" w:rsidRPr="005A51C3" w:rsidRDefault="004924F9" w:rsidP="004924F9">
            <w:pPr>
              <w:widowControl w:val="0"/>
              <w:tabs>
                <w:tab w:val="left" w:pos="1134"/>
              </w:tabs>
              <w:spacing w:line="23" w:lineRule="atLeast"/>
              <w:jc w:val="both"/>
              <w:rPr>
                <w:b/>
                <w:bCs/>
                <w:color w:val="000000"/>
                <w:sz w:val="22"/>
                <w:szCs w:val="22"/>
                <w:shd w:val="clear" w:color="auto" w:fill="FFFFFF"/>
              </w:rPr>
            </w:pPr>
            <w:r w:rsidRPr="005A51C3">
              <w:rPr>
                <w:sz w:val="22"/>
                <w:szCs w:val="22"/>
              </w:rPr>
              <w:t xml:space="preserve">Банк </w:t>
            </w:r>
            <w:r w:rsidRPr="005A51C3">
              <w:rPr>
                <w:b/>
                <w:bCs/>
                <w:color w:val="000000"/>
                <w:sz w:val="22"/>
                <w:szCs w:val="22"/>
                <w:shd w:val="clear" w:color="auto" w:fill="FFFFFF"/>
              </w:rPr>
              <w:t>Южный Ф-Л ПАО "ПРОМСВЯЗЬБАНК" г. Волгоград</w:t>
            </w:r>
          </w:p>
          <w:p w14:paraId="085B0202"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lastRenderedPageBreak/>
              <w:t>Расчётный счет 40702810601000001087</w:t>
            </w:r>
          </w:p>
          <w:p w14:paraId="2668B8A1" w14:textId="77777777" w:rsidR="004924F9" w:rsidRPr="005A51C3" w:rsidRDefault="004924F9" w:rsidP="004924F9">
            <w:pPr>
              <w:widowControl w:val="0"/>
              <w:tabs>
                <w:tab w:val="left" w:pos="1134"/>
              </w:tabs>
              <w:spacing w:line="23" w:lineRule="atLeast"/>
              <w:jc w:val="both"/>
              <w:rPr>
                <w:color w:val="000000"/>
                <w:sz w:val="22"/>
                <w:szCs w:val="22"/>
              </w:rPr>
            </w:pPr>
            <w:r w:rsidRPr="005A51C3">
              <w:rPr>
                <w:sz w:val="22"/>
                <w:szCs w:val="22"/>
              </w:rPr>
              <w:t xml:space="preserve">БИК банка </w:t>
            </w:r>
            <w:r w:rsidRPr="005A51C3">
              <w:rPr>
                <w:color w:val="000000"/>
                <w:sz w:val="22"/>
                <w:szCs w:val="22"/>
              </w:rPr>
              <w:t>041806715</w:t>
            </w:r>
          </w:p>
          <w:p w14:paraId="1A7FD148" w14:textId="77777777" w:rsidR="004924F9" w:rsidRPr="005A51C3" w:rsidRDefault="004924F9" w:rsidP="004924F9">
            <w:pPr>
              <w:widowControl w:val="0"/>
              <w:tabs>
                <w:tab w:val="left" w:pos="1134"/>
              </w:tabs>
              <w:spacing w:line="23" w:lineRule="atLeast"/>
              <w:jc w:val="both"/>
              <w:rPr>
                <w:color w:val="000000"/>
                <w:sz w:val="22"/>
                <w:szCs w:val="22"/>
                <w:shd w:val="clear" w:color="auto" w:fill="FFFFFF"/>
              </w:rPr>
            </w:pPr>
            <w:r w:rsidRPr="005A51C3">
              <w:rPr>
                <w:sz w:val="22"/>
                <w:szCs w:val="22"/>
              </w:rPr>
              <w:t xml:space="preserve">Корреспондентский счет </w:t>
            </w:r>
            <w:r w:rsidRPr="005A51C3">
              <w:rPr>
                <w:color w:val="000000"/>
                <w:sz w:val="22"/>
                <w:szCs w:val="22"/>
                <w:shd w:val="clear" w:color="auto" w:fill="FFFFFF"/>
              </w:rPr>
              <w:t>30101810100000000715</w:t>
            </w:r>
          </w:p>
          <w:p w14:paraId="348C7400" w14:textId="77777777" w:rsidR="004924F9" w:rsidRPr="005A51C3" w:rsidRDefault="004924F9" w:rsidP="004924F9">
            <w:pPr>
              <w:widowControl w:val="0"/>
              <w:tabs>
                <w:tab w:val="left" w:pos="1134"/>
              </w:tabs>
              <w:spacing w:line="23" w:lineRule="atLeast"/>
              <w:jc w:val="both"/>
              <w:rPr>
                <w:color w:val="000000"/>
                <w:sz w:val="22"/>
                <w:szCs w:val="22"/>
                <w:shd w:val="clear" w:color="auto" w:fill="FFFFFF"/>
              </w:rPr>
            </w:pPr>
          </w:p>
          <w:p w14:paraId="0B4AEA5C" w14:textId="77777777" w:rsidR="004924F9" w:rsidRPr="005A51C3" w:rsidRDefault="004924F9" w:rsidP="004924F9">
            <w:pPr>
              <w:widowControl w:val="0"/>
              <w:tabs>
                <w:tab w:val="left" w:pos="1134"/>
              </w:tabs>
              <w:spacing w:line="23" w:lineRule="atLeast"/>
              <w:jc w:val="both"/>
              <w:rPr>
                <w:b/>
                <w:bCs/>
                <w:color w:val="000000"/>
                <w:sz w:val="22"/>
                <w:szCs w:val="22"/>
                <w:shd w:val="clear" w:color="auto" w:fill="FFFFFF"/>
              </w:rPr>
            </w:pPr>
            <w:r w:rsidRPr="005A51C3">
              <w:rPr>
                <w:sz w:val="22"/>
                <w:szCs w:val="22"/>
              </w:rPr>
              <w:t xml:space="preserve">Банк </w:t>
            </w:r>
            <w:r w:rsidRPr="005A51C3">
              <w:rPr>
                <w:b/>
                <w:bCs/>
                <w:color w:val="000000"/>
                <w:sz w:val="22"/>
                <w:szCs w:val="22"/>
                <w:shd w:val="clear" w:color="auto" w:fill="FFFFFF"/>
              </w:rPr>
              <w:t>Южный Ф-Л ПАО "ПРОМСВЯЗЬБАНК" г. Волгоград</w:t>
            </w:r>
          </w:p>
          <w:p w14:paraId="540D9467"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Расчётный счет 40702810101000067398</w:t>
            </w:r>
          </w:p>
          <w:p w14:paraId="28030A1D" w14:textId="77777777" w:rsidR="004924F9" w:rsidRPr="005A51C3" w:rsidRDefault="004924F9" w:rsidP="004924F9">
            <w:pPr>
              <w:widowControl w:val="0"/>
              <w:tabs>
                <w:tab w:val="left" w:pos="1134"/>
              </w:tabs>
              <w:spacing w:line="23" w:lineRule="atLeast"/>
              <w:jc w:val="both"/>
              <w:rPr>
                <w:color w:val="000000"/>
                <w:sz w:val="22"/>
                <w:szCs w:val="22"/>
              </w:rPr>
            </w:pPr>
            <w:r w:rsidRPr="005A51C3">
              <w:rPr>
                <w:sz w:val="22"/>
                <w:szCs w:val="22"/>
              </w:rPr>
              <w:t xml:space="preserve">БИК банка </w:t>
            </w:r>
            <w:r w:rsidRPr="005A51C3">
              <w:rPr>
                <w:color w:val="000000"/>
                <w:sz w:val="22"/>
                <w:szCs w:val="22"/>
              </w:rPr>
              <w:t>041806715</w:t>
            </w:r>
          </w:p>
          <w:p w14:paraId="17A7B415" w14:textId="77777777" w:rsidR="004924F9" w:rsidRPr="005A51C3" w:rsidRDefault="004924F9" w:rsidP="004924F9">
            <w:pPr>
              <w:widowControl w:val="0"/>
              <w:tabs>
                <w:tab w:val="left" w:pos="1134"/>
              </w:tabs>
              <w:spacing w:line="23" w:lineRule="atLeast"/>
              <w:jc w:val="both"/>
              <w:rPr>
                <w:color w:val="000000"/>
                <w:sz w:val="22"/>
                <w:szCs w:val="22"/>
                <w:shd w:val="clear" w:color="auto" w:fill="FFFFFF"/>
              </w:rPr>
            </w:pPr>
            <w:r w:rsidRPr="005A51C3">
              <w:rPr>
                <w:sz w:val="22"/>
                <w:szCs w:val="22"/>
              </w:rPr>
              <w:t xml:space="preserve">Корреспондентский счет </w:t>
            </w:r>
            <w:r w:rsidRPr="005A51C3">
              <w:rPr>
                <w:color w:val="000000"/>
                <w:sz w:val="22"/>
                <w:szCs w:val="22"/>
                <w:shd w:val="clear" w:color="auto" w:fill="FFFFFF"/>
              </w:rPr>
              <w:t>30101810100000000715</w:t>
            </w:r>
          </w:p>
          <w:p w14:paraId="17B4504A" w14:textId="77777777" w:rsidR="004924F9" w:rsidRPr="005A51C3" w:rsidRDefault="004924F9" w:rsidP="004924F9">
            <w:pPr>
              <w:widowControl w:val="0"/>
              <w:tabs>
                <w:tab w:val="left" w:pos="1134"/>
              </w:tabs>
              <w:spacing w:line="23" w:lineRule="atLeast"/>
              <w:jc w:val="both"/>
              <w:rPr>
                <w:color w:val="000000"/>
                <w:sz w:val="22"/>
                <w:szCs w:val="22"/>
                <w:shd w:val="clear" w:color="auto" w:fill="FFFFFF"/>
              </w:rPr>
            </w:pPr>
          </w:p>
          <w:p w14:paraId="7B78E55F" w14:textId="77777777" w:rsidR="004924F9" w:rsidRPr="005A51C3" w:rsidRDefault="004924F9" w:rsidP="004924F9">
            <w:pPr>
              <w:widowControl w:val="0"/>
              <w:tabs>
                <w:tab w:val="left" w:pos="1134"/>
              </w:tabs>
              <w:spacing w:line="23" w:lineRule="atLeast"/>
              <w:jc w:val="both"/>
              <w:rPr>
                <w:b/>
                <w:bCs/>
                <w:color w:val="000000"/>
                <w:sz w:val="22"/>
                <w:szCs w:val="22"/>
                <w:shd w:val="clear" w:color="auto" w:fill="FFFFFF"/>
              </w:rPr>
            </w:pPr>
            <w:r w:rsidRPr="005A51C3">
              <w:rPr>
                <w:sz w:val="22"/>
                <w:szCs w:val="22"/>
              </w:rPr>
              <w:t xml:space="preserve">Банк </w:t>
            </w:r>
            <w:r w:rsidRPr="005A51C3">
              <w:rPr>
                <w:b/>
                <w:bCs/>
                <w:color w:val="000000"/>
                <w:sz w:val="22"/>
                <w:szCs w:val="22"/>
                <w:shd w:val="clear" w:color="auto" w:fill="FFFFFF"/>
              </w:rPr>
              <w:t>ВОЛГОГРАДСКОЕ ОТДЕЛЕНИЕ №8621 ПАО СБЕРБАНК г. Волгоград</w:t>
            </w:r>
          </w:p>
          <w:p w14:paraId="68045A15"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Расчётный счет 40702810111020101044</w:t>
            </w:r>
          </w:p>
          <w:p w14:paraId="0A00B91D"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БИК банка 041806647</w:t>
            </w:r>
          </w:p>
          <w:p w14:paraId="58CA4D13"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Корреспондентский счет 30101810100000000647</w:t>
            </w:r>
          </w:p>
          <w:p w14:paraId="63FBACF0" w14:textId="77777777" w:rsidR="004924F9" w:rsidRPr="005A51C3" w:rsidRDefault="004924F9" w:rsidP="004924F9">
            <w:pPr>
              <w:widowControl w:val="0"/>
              <w:tabs>
                <w:tab w:val="left" w:pos="1134"/>
              </w:tabs>
              <w:spacing w:line="23" w:lineRule="atLeast"/>
              <w:jc w:val="both"/>
              <w:rPr>
                <w:b/>
                <w:sz w:val="22"/>
                <w:szCs w:val="22"/>
              </w:rPr>
            </w:pPr>
          </w:p>
          <w:p w14:paraId="492667A0" w14:textId="77777777" w:rsidR="004924F9" w:rsidRPr="005A51C3" w:rsidRDefault="004924F9" w:rsidP="004924F9">
            <w:pPr>
              <w:widowControl w:val="0"/>
              <w:tabs>
                <w:tab w:val="left" w:pos="1134"/>
              </w:tabs>
              <w:spacing w:line="23" w:lineRule="atLeast"/>
              <w:jc w:val="both"/>
              <w:rPr>
                <w:b/>
                <w:bCs/>
                <w:sz w:val="22"/>
                <w:szCs w:val="22"/>
              </w:rPr>
            </w:pPr>
            <w:r w:rsidRPr="005A51C3">
              <w:rPr>
                <w:sz w:val="22"/>
                <w:szCs w:val="22"/>
              </w:rPr>
              <w:t xml:space="preserve">Банк </w:t>
            </w:r>
            <w:r w:rsidRPr="005A51C3">
              <w:rPr>
                <w:b/>
                <w:bCs/>
                <w:sz w:val="22"/>
                <w:szCs w:val="22"/>
              </w:rPr>
              <w:t>БАНК ГПБ (АО) г. Москва</w:t>
            </w:r>
          </w:p>
          <w:p w14:paraId="6162494D"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Расчётный счет 40702810900000042884</w:t>
            </w:r>
          </w:p>
          <w:p w14:paraId="12A3098F"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БИК банка 044525823</w:t>
            </w:r>
          </w:p>
          <w:p w14:paraId="13B26CB9" w14:textId="77777777" w:rsidR="004924F9" w:rsidRPr="005A51C3" w:rsidRDefault="004924F9" w:rsidP="004924F9">
            <w:pPr>
              <w:spacing w:line="23" w:lineRule="atLeast"/>
              <w:jc w:val="both"/>
              <w:rPr>
                <w:sz w:val="22"/>
                <w:szCs w:val="22"/>
              </w:rPr>
            </w:pPr>
            <w:r w:rsidRPr="005A51C3">
              <w:rPr>
                <w:sz w:val="22"/>
                <w:szCs w:val="22"/>
              </w:rPr>
              <w:t>Корреспондентский счет 30101810200000000823</w:t>
            </w:r>
          </w:p>
          <w:p w14:paraId="18B01F6F" w14:textId="77777777" w:rsidR="004924F9" w:rsidRPr="005A51C3" w:rsidRDefault="004924F9">
            <w:pPr>
              <w:spacing w:line="23" w:lineRule="atLeast"/>
              <w:jc w:val="both"/>
              <w:rPr>
                <w:spacing w:val="-6"/>
                <w:sz w:val="22"/>
                <w:szCs w:val="22"/>
                <w:lang w:eastAsia="en-US"/>
              </w:rPr>
            </w:pPr>
          </w:p>
          <w:p w14:paraId="6069DECC" w14:textId="77777777" w:rsidR="00C7487E" w:rsidRPr="005A51C3" w:rsidRDefault="00C7487E">
            <w:pPr>
              <w:widowControl w:val="0"/>
              <w:tabs>
                <w:tab w:val="left" w:pos="1134"/>
              </w:tabs>
              <w:spacing w:line="23" w:lineRule="atLeast"/>
              <w:jc w:val="both"/>
              <w:rPr>
                <w:bCs/>
                <w:sz w:val="22"/>
                <w:szCs w:val="22"/>
                <w:lang w:eastAsia="en-US"/>
              </w:rPr>
            </w:pPr>
            <w:r w:rsidRPr="005A51C3">
              <w:rPr>
                <w:b/>
                <w:bCs/>
                <w:sz w:val="22"/>
                <w:szCs w:val="22"/>
                <w:lang w:eastAsia="en-US"/>
              </w:rPr>
              <w:t xml:space="preserve">Примечание: </w:t>
            </w:r>
            <w:r w:rsidRPr="005A51C3">
              <w:rPr>
                <w:bCs/>
                <w:sz w:val="22"/>
                <w:szCs w:val="22"/>
                <w:lang w:eastAsia="en-US"/>
              </w:rPr>
              <w:t>Если начальная максимальная цена договора</w:t>
            </w:r>
            <w:r w:rsidRPr="005A51C3">
              <w:rPr>
                <w:b/>
                <w:bCs/>
                <w:sz w:val="22"/>
                <w:szCs w:val="22"/>
                <w:lang w:eastAsia="en-US"/>
              </w:rPr>
              <w:t xml:space="preserve"> </w:t>
            </w:r>
            <w:r w:rsidRPr="005A51C3">
              <w:rPr>
                <w:bCs/>
                <w:sz w:val="22"/>
                <w:szCs w:val="22"/>
                <w:lang w:eastAsia="en-US"/>
              </w:rPr>
              <w:t>не превышает 5 000 000 (пять миллионов) рублей, обеспечение заявки на участие в закупке не устанавливается.</w:t>
            </w:r>
          </w:p>
        </w:tc>
      </w:tr>
      <w:tr w:rsidR="002862CB" w:rsidRPr="005A51C3" w14:paraId="590E8269"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6E76140D"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2EC38F3" w14:textId="2B34B14D" w:rsidR="00C7487E" w:rsidRPr="005A51C3" w:rsidRDefault="00C7487E">
            <w:pPr>
              <w:widowControl w:val="0"/>
              <w:spacing w:line="23" w:lineRule="atLeast"/>
              <w:jc w:val="both"/>
              <w:rPr>
                <w:sz w:val="22"/>
                <w:szCs w:val="22"/>
                <w:lang w:eastAsia="en-US"/>
              </w:rPr>
            </w:pPr>
            <w:r w:rsidRPr="005A51C3">
              <w:rPr>
                <w:sz w:val="22"/>
                <w:szCs w:val="22"/>
                <w:lang w:eastAsia="en-US"/>
              </w:rPr>
              <w:t>Размер и валюта обеспечения 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7B51906D" w14:textId="07D9182C" w:rsidR="00C7487E" w:rsidRPr="005A51C3" w:rsidRDefault="00C7487E">
            <w:pPr>
              <w:spacing w:line="23" w:lineRule="atLeast"/>
              <w:jc w:val="both"/>
              <w:rPr>
                <w:bCs/>
                <w:sz w:val="22"/>
                <w:szCs w:val="22"/>
                <w:lang w:eastAsia="en-US"/>
              </w:rPr>
            </w:pPr>
            <w:r w:rsidRPr="005A51C3">
              <w:rPr>
                <w:b/>
                <w:bCs/>
                <w:sz w:val="22"/>
                <w:szCs w:val="22"/>
                <w:lang w:eastAsia="en-US"/>
              </w:rPr>
              <w:t>Лот № 1:</w:t>
            </w:r>
            <w:r w:rsidRPr="005A51C3">
              <w:rPr>
                <w:bCs/>
                <w:sz w:val="22"/>
                <w:szCs w:val="22"/>
                <w:lang w:eastAsia="en-US"/>
              </w:rPr>
              <w:t xml:space="preserve"> обеспечение исполнения договора составляет</w:t>
            </w:r>
            <w:r w:rsidR="000C6C6D" w:rsidRPr="005A51C3">
              <w:rPr>
                <w:bCs/>
                <w:sz w:val="22"/>
                <w:szCs w:val="22"/>
                <w:lang w:eastAsia="en-US"/>
              </w:rPr>
              <w:t xml:space="preserve"> </w:t>
            </w:r>
            <w:r w:rsidR="000C6C6D" w:rsidRPr="005A51C3">
              <w:rPr>
                <w:b/>
                <w:bCs/>
              </w:rPr>
              <w:t>3 666 171,00</w:t>
            </w:r>
            <w:r w:rsidR="000C6C6D" w:rsidRPr="005A51C3">
              <w:rPr>
                <w:bCs/>
              </w:rPr>
              <w:t xml:space="preserve"> </w:t>
            </w:r>
            <w:r w:rsidRPr="005A51C3">
              <w:rPr>
                <w:bCs/>
                <w:sz w:val="22"/>
                <w:szCs w:val="22"/>
                <w:lang w:eastAsia="en-US"/>
              </w:rPr>
              <w:t xml:space="preserve"> </w:t>
            </w:r>
            <w:r w:rsidR="0067045F" w:rsidRPr="005A51C3">
              <w:rPr>
                <w:bCs/>
              </w:rPr>
              <w:t xml:space="preserve"> </w:t>
            </w:r>
            <w:r w:rsidRPr="005A51C3">
              <w:rPr>
                <w:b/>
                <w:bCs/>
                <w:sz w:val="22"/>
                <w:szCs w:val="22"/>
                <w:lang w:eastAsia="en-US"/>
              </w:rPr>
              <w:t>рублей</w:t>
            </w:r>
            <w:r w:rsidRPr="005A51C3">
              <w:rPr>
                <w:bCs/>
                <w:sz w:val="22"/>
                <w:szCs w:val="22"/>
                <w:lang w:eastAsia="en-US"/>
              </w:rPr>
              <w:t xml:space="preserve"> (10 %) от начальной (максимальной) цены договора, указанной в настоящем извещении. </w:t>
            </w:r>
          </w:p>
          <w:p w14:paraId="54706E0A" w14:textId="77777777" w:rsidR="00732CBE" w:rsidRPr="005A51C3" w:rsidRDefault="00732CBE" w:rsidP="00732CBE">
            <w:pPr>
              <w:spacing w:line="23" w:lineRule="atLeast"/>
              <w:jc w:val="both"/>
              <w:rPr>
                <w:bCs/>
                <w:sz w:val="22"/>
                <w:szCs w:val="22"/>
                <w:lang w:eastAsia="en-US"/>
              </w:rPr>
            </w:pPr>
            <w:r w:rsidRPr="005A51C3">
              <w:rPr>
                <w:bCs/>
                <w:sz w:val="22"/>
                <w:szCs w:val="22"/>
                <w:lang w:eastAsia="en-U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031E90C0" w14:textId="77777777" w:rsidR="00C7487E" w:rsidRPr="005A51C3" w:rsidRDefault="00C7487E">
            <w:pPr>
              <w:widowControl w:val="0"/>
              <w:tabs>
                <w:tab w:val="left" w:pos="1134"/>
              </w:tabs>
              <w:spacing w:line="23" w:lineRule="atLeast"/>
              <w:jc w:val="both"/>
              <w:rPr>
                <w:bCs/>
                <w:sz w:val="22"/>
                <w:szCs w:val="22"/>
                <w:lang w:eastAsia="en-US"/>
              </w:rPr>
            </w:pPr>
          </w:p>
          <w:p w14:paraId="74A9DD5B" w14:textId="328F8BFD" w:rsidR="004924F9" w:rsidRPr="005A51C3" w:rsidRDefault="004924F9" w:rsidP="004924F9">
            <w:pPr>
              <w:widowControl w:val="0"/>
              <w:tabs>
                <w:tab w:val="left" w:pos="1134"/>
              </w:tabs>
              <w:spacing w:line="23" w:lineRule="atLeast"/>
              <w:jc w:val="both"/>
              <w:rPr>
                <w:bCs/>
                <w:sz w:val="22"/>
                <w:szCs w:val="22"/>
              </w:rPr>
            </w:pPr>
            <w:r w:rsidRPr="005A51C3">
              <w:rPr>
                <w:b/>
                <w:sz w:val="22"/>
                <w:szCs w:val="22"/>
              </w:rPr>
              <w:t xml:space="preserve">Примечание: </w:t>
            </w:r>
            <w:r w:rsidRPr="005A51C3">
              <w:rPr>
                <w:bCs/>
                <w:sz w:val="22"/>
                <w:szCs w:val="22"/>
              </w:rPr>
              <w:t>В платежном поручении необходимо указать название и номер закупки, по которой производится обеспечение по любому из нижеуказанных реквизитов по выбору участника закупки:</w:t>
            </w:r>
          </w:p>
          <w:p w14:paraId="47FA3A82" w14:textId="77777777" w:rsidR="004924F9" w:rsidRPr="005A51C3" w:rsidRDefault="004924F9" w:rsidP="004924F9">
            <w:pPr>
              <w:widowControl w:val="0"/>
              <w:tabs>
                <w:tab w:val="left" w:pos="1134"/>
              </w:tabs>
              <w:spacing w:line="23" w:lineRule="atLeast"/>
              <w:jc w:val="both"/>
              <w:rPr>
                <w:bCs/>
                <w:sz w:val="22"/>
                <w:szCs w:val="22"/>
              </w:rPr>
            </w:pPr>
          </w:p>
          <w:p w14:paraId="339DE9A4" w14:textId="77777777" w:rsidR="004924F9" w:rsidRPr="005A51C3" w:rsidRDefault="004924F9" w:rsidP="004924F9">
            <w:pPr>
              <w:widowControl w:val="0"/>
              <w:tabs>
                <w:tab w:val="left" w:pos="1134"/>
              </w:tabs>
              <w:spacing w:line="23" w:lineRule="atLeast"/>
              <w:jc w:val="both"/>
              <w:rPr>
                <w:b/>
                <w:bCs/>
                <w:color w:val="000000"/>
                <w:sz w:val="22"/>
                <w:szCs w:val="22"/>
                <w:shd w:val="clear" w:color="auto" w:fill="FFFFFF"/>
              </w:rPr>
            </w:pPr>
            <w:r w:rsidRPr="005A51C3">
              <w:rPr>
                <w:sz w:val="22"/>
                <w:szCs w:val="22"/>
              </w:rPr>
              <w:t xml:space="preserve">Банк </w:t>
            </w:r>
            <w:r w:rsidRPr="005A51C3">
              <w:rPr>
                <w:b/>
                <w:bCs/>
                <w:color w:val="000000"/>
                <w:sz w:val="22"/>
                <w:szCs w:val="22"/>
                <w:shd w:val="clear" w:color="auto" w:fill="FFFFFF"/>
              </w:rPr>
              <w:t>Южный Ф-Л ПАО "ПРОМСВЯЗЬБАНК" г. Волгоград</w:t>
            </w:r>
          </w:p>
          <w:p w14:paraId="4C18FC8A"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Расчётный счет 40702810601000001087</w:t>
            </w:r>
          </w:p>
          <w:p w14:paraId="759D0A4E" w14:textId="77777777" w:rsidR="004924F9" w:rsidRPr="005A51C3" w:rsidRDefault="004924F9" w:rsidP="004924F9">
            <w:pPr>
              <w:widowControl w:val="0"/>
              <w:tabs>
                <w:tab w:val="left" w:pos="1134"/>
              </w:tabs>
              <w:spacing w:line="23" w:lineRule="atLeast"/>
              <w:jc w:val="both"/>
              <w:rPr>
                <w:color w:val="000000"/>
                <w:sz w:val="22"/>
                <w:szCs w:val="22"/>
              </w:rPr>
            </w:pPr>
            <w:r w:rsidRPr="005A51C3">
              <w:rPr>
                <w:sz w:val="22"/>
                <w:szCs w:val="22"/>
              </w:rPr>
              <w:t xml:space="preserve">БИК банка </w:t>
            </w:r>
            <w:r w:rsidRPr="005A51C3">
              <w:rPr>
                <w:color w:val="000000"/>
                <w:sz w:val="22"/>
                <w:szCs w:val="22"/>
              </w:rPr>
              <w:t>041806715</w:t>
            </w:r>
          </w:p>
          <w:p w14:paraId="24A139D0" w14:textId="77777777" w:rsidR="004924F9" w:rsidRPr="005A51C3" w:rsidRDefault="004924F9" w:rsidP="004924F9">
            <w:pPr>
              <w:widowControl w:val="0"/>
              <w:tabs>
                <w:tab w:val="left" w:pos="1134"/>
              </w:tabs>
              <w:spacing w:line="23" w:lineRule="atLeast"/>
              <w:jc w:val="both"/>
              <w:rPr>
                <w:color w:val="000000"/>
                <w:sz w:val="22"/>
                <w:szCs w:val="22"/>
                <w:shd w:val="clear" w:color="auto" w:fill="FFFFFF"/>
              </w:rPr>
            </w:pPr>
            <w:r w:rsidRPr="005A51C3">
              <w:rPr>
                <w:sz w:val="22"/>
                <w:szCs w:val="22"/>
              </w:rPr>
              <w:t xml:space="preserve">Корреспондентский счет </w:t>
            </w:r>
            <w:r w:rsidRPr="005A51C3">
              <w:rPr>
                <w:color w:val="000000"/>
                <w:sz w:val="22"/>
                <w:szCs w:val="22"/>
                <w:shd w:val="clear" w:color="auto" w:fill="FFFFFF"/>
              </w:rPr>
              <w:t>30101810100000000715</w:t>
            </w:r>
          </w:p>
          <w:p w14:paraId="5833B48E" w14:textId="77777777" w:rsidR="004924F9" w:rsidRPr="005A51C3" w:rsidRDefault="004924F9" w:rsidP="004924F9">
            <w:pPr>
              <w:widowControl w:val="0"/>
              <w:tabs>
                <w:tab w:val="left" w:pos="1134"/>
              </w:tabs>
              <w:spacing w:line="23" w:lineRule="atLeast"/>
              <w:jc w:val="both"/>
              <w:rPr>
                <w:color w:val="000000"/>
                <w:sz w:val="22"/>
                <w:szCs w:val="22"/>
                <w:shd w:val="clear" w:color="auto" w:fill="FFFFFF"/>
              </w:rPr>
            </w:pPr>
          </w:p>
          <w:p w14:paraId="52A29D2D" w14:textId="77777777" w:rsidR="004924F9" w:rsidRPr="005A51C3" w:rsidRDefault="004924F9" w:rsidP="004924F9">
            <w:pPr>
              <w:widowControl w:val="0"/>
              <w:tabs>
                <w:tab w:val="left" w:pos="1134"/>
              </w:tabs>
              <w:spacing w:line="23" w:lineRule="atLeast"/>
              <w:jc w:val="both"/>
              <w:rPr>
                <w:b/>
                <w:bCs/>
                <w:color w:val="000000"/>
                <w:sz w:val="22"/>
                <w:szCs w:val="22"/>
                <w:shd w:val="clear" w:color="auto" w:fill="FFFFFF"/>
              </w:rPr>
            </w:pPr>
            <w:r w:rsidRPr="005A51C3">
              <w:rPr>
                <w:sz w:val="22"/>
                <w:szCs w:val="22"/>
              </w:rPr>
              <w:t xml:space="preserve">Банк </w:t>
            </w:r>
            <w:r w:rsidRPr="005A51C3">
              <w:rPr>
                <w:b/>
                <w:bCs/>
                <w:color w:val="000000"/>
                <w:sz w:val="22"/>
                <w:szCs w:val="22"/>
                <w:shd w:val="clear" w:color="auto" w:fill="FFFFFF"/>
              </w:rPr>
              <w:t>Южный Ф-Л ПАО "ПРОМСВЯЗЬБАНК" г. Волгоград</w:t>
            </w:r>
          </w:p>
          <w:p w14:paraId="4374AF46"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Расчётный счет 40702810101000067398</w:t>
            </w:r>
          </w:p>
          <w:p w14:paraId="6E74E7CB" w14:textId="77777777" w:rsidR="004924F9" w:rsidRPr="005A51C3" w:rsidRDefault="004924F9" w:rsidP="004924F9">
            <w:pPr>
              <w:widowControl w:val="0"/>
              <w:tabs>
                <w:tab w:val="left" w:pos="1134"/>
              </w:tabs>
              <w:spacing w:line="23" w:lineRule="atLeast"/>
              <w:jc w:val="both"/>
              <w:rPr>
                <w:color w:val="000000"/>
                <w:sz w:val="22"/>
                <w:szCs w:val="22"/>
              </w:rPr>
            </w:pPr>
            <w:r w:rsidRPr="005A51C3">
              <w:rPr>
                <w:sz w:val="22"/>
                <w:szCs w:val="22"/>
              </w:rPr>
              <w:t xml:space="preserve">БИК банка </w:t>
            </w:r>
            <w:r w:rsidRPr="005A51C3">
              <w:rPr>
                <w:color w:val="000000"/>
                <w:sz w:val="22"/>
                <w:szCs w:val="22"/>
              </w:rPr>
              <w:t>041806715</w:t>
            </w:r>
          </w:p>
          <w:p w14:paraId="15ED4F02" w14:textId="77777777" w:rsidR="004924F9" w:rsidRPr="005A51C3" w:rsidRDefault="004924F9" w:rsidP="004924F9">
            <w:pPr>
              <w:widowControl w:val="0"/>
              <w:tabs>
                <w:tab w:val="left" w:pos="1134"/>
              </w:tabs>
              <w:spacing w:line="23" w:lineRule="atLeast"/>
              <w:jc w:val="both"/>
              <w:rPr>
                <w:color w:val="000000"/>
                <w:sz w:val="22"/>
                <w:szCs w:val="22"/>
                <w:shd w:val="clear" w:color="auto" w:fill="FFFFFF"/>
              </w:rPr>
            </w:pPr>
            <w:r w:rsidRPr="005A51C3">
              <w:rPr>
                <w:sz w:val="22"/>
                <w:szCs w:val="22"/>
              </w:rPr>
              <w:t xml:space="preserve">Корреспондентский счет </w:t>
            </w:r>
            <w:r w:rsidRPr="005A51C3">
              <w:rPr>
                <w:color w:val="000000"/>
                <w:sz w:val="22"/>
                <w:szCs w:val="22"/>
                <w:shd w:val="clear" w:color="auto" w:fill="FFFFFF"/>
              </w:rPr>
              <w:t>30101810100000000715</w:t>
            </w:r>
          </w:p>
          <w:p w14:paraId="4BFCC7BB" w14:textId="77777777" w:rsidR="004924F9" w:rsidRPr="005A51C3" w:rsidRDefault="004924F9" w:rsidP="004924F9">
            <w:pPr>
              <w:widowControl w:val="0"/>
              <w:tabs>
                <w:tab w:val="left" w:pos="1134"/>
              </w:tabs>
              <w:spacing w:line="23" w:lineRule="atLeast"/>
              <w:jc w:val="both"/>
              <w:rPr>
                <w:color w:val="000000"/>
                <w:sz w:val="22"/>
                <w:szCs w:val="22"/>
                <w:shd w:val="clear" w:color="auto" w:fill="FFFFFF"/>
              </w:rPr>
            </w:pPr>
          </w:p>
          <w:p w14:paraId="3B874021" w14:textId="77777777" w:rsidR="004924F9" w:rsidRPr="005A51C3" w:rsidRDefault="004924F9" w:rsidP="004924F9">
            <w:pPr>
              <w:widowControl w:val="0"/>
              <w:tabs>
                <w:tab w:val="left" w:pos="1134"/>
              </w:tabs>
              <w:spacing w:line="23" w:lineRule="atLeast"/>
              <w:jc w:val="both"/>
              <w:rPr>
                <w:b/>
                <w:bCs/>
                <w:color w:val="000000"/>
                <w:sz w:val="22"/>
                <w:szCs w:val="22"/>
                <w:shd w:val="clear" w:color="auto" w:fill="FFFFFF"/>
              </w:rPr>
            </w:pPr>
            <w:r w:rsidRPr="005A51C3">
              <w:rPr>
                <w:sz w:val="22"/>
                <w:szCs w:val="22"/>
              </w:rPr>
              <w:t xml:space="preserve">Банк </w:t>
            </w:r>
            <w:r w:rsidRPr="005A51C3">
              <w:rPr>
                <w:b/>
                <w:bCs/>
                <w:color w:val="000000"/>
                <w:sz w:val="22"/>
                <w:szCs w:val="22"/>
                <w:shd w:val="clear" w:color="auto" w:fill="FFFFFF"/>
              </w:rPr>
              <w:t>ВОЛГОГРАДСКОЕ ОТДЕЛЕНИЕ №8621 ПАО СБЕРБАНК г. Волгоград</w:t>
            </w:r>
          </w:p>
          <w:p w14:paraId="4EB3FABE"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Расчётный счет 40702810111020101044</w:t>
            </w:r>
          </w:p>
          <w:p w14:paraId="69A7332C"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БИК банка 041806647</w:t>
            </w:r>
          </w:p>
          <w:p w14:paraId="4E630B41"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Корреспондентский счет 30101810100000000647</w:t>
            </w:r>
          </w:p>
          <w:p w14:paraId="48B3A883" w14:textId="77777777" w:rsidR="004924F9" w:rsidRPr="005A51C3" w:rsidRDefault="004924F9" w:rsidP="004924F9">
            <w:pPr>
              <w:widowControl w:val="0"/>
              <w:tabs>
                <w:tab w:val="left" w:pos="1134"/>
              </w:tabs>
              <w:spacing w:line="23" w:lineRule="atLeast"/>
              <w:jc w:val="both"/>
              <w:rPr>
                <w:b/>
                <w:sz w:val="22"/>
                <w:szCs w:val="22"/>
              </w:rPr>
            </w:pPr>
          </w:p>
          <w:p w14:paraId="2F5472A5" w14:textId="77777777" w:rsidR="004924F9" w:rsidRPr="005A51C3" w:rsidRDefault="004924F9" w:rsidP="004924F9">
            <w:pPr>
              <w:widowControl w:val="0"/>
              <w:tabs>
                <w:tab w:val="left" w:pos="1134"/>
              </w:tabs>
              <w:spacing w:line="23" w:lineRule="atLeast"/>
              <w:jc w:val="both"/>
              <w:rPr>
                <w:b/>
                <w:bCs/>
                <w:sz w:val="22"/>
                <w:szCs w:val="22"/>
              </w:rPr>
            </w:pPr>
            <w:r w:rsidRPr="005A51C3">
              <w:rPr>
                <w:sz w:val="22"/>
                <w:szCs w:val="22"/>
              </w:rPr>
              <w:t xml:space="preserve">Банк </w:t>
            </w:r>
            <w:r w:rsidRPr="005A51C3">
              <w:rPr>
                <w:b/>
                <w:bCs/>
                <w:sz w:val="22"/>
                <w:szCs w:val="22"/>
              </w:rPr>
              <w:t>БАНК ГПБ (АО) г. Москва</w:t>
            </w:r>
          </w:p>
          <w:p w14:paraId="55BF019A"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Расчётный счет 40702810900000042884</w:t>
            </w:r>
          </w:p>
          <w:p w14:paraId="1BAD4CBC" w14:textId="77777777" w:rsidR="004924F9" w:rsidRPr="005A51C3" w:rsidRDefault="004924F9" w:rsidP="004924F9">
            <w:pPr>
              <w:widowControl w:val="0"/>
              <w:tabs>
                <w:tab w:val="left" w:pos="1134"/>
              </w:tabs>
              <w:spacing w:line="23" w:lineRule="atLeast"/>
              <w:jc w:val="both"/>
              <w:rPr>
                <w:sz w:val="22"/>
                <w:szCs w:val="22"/>
              </w:rPr>
            </w:pPr>
            <w:r w:rsidRPr="005A51C3">
              <w:rPr>
                <w:sz w:val="22"/>
                <w:szCs w:val="22"/>
              </w:rPr>
              <w:t>БИК банка 044525823</w:t>
            </w:r>
          </w:p>
          <w:p w14:paraId="12FB984D" w14:textId="6D53C430" w:rsidR="00C7487E" w:rsidRPr="005A51C3" w:rsidRDefault="004924F9" w:rsidP="004924F9">
            <w:pPr>
              <w:spacing w:line="23" w:lineRule="atLeast"/>
              <w:jc w:val="both"/>
              <w:rPr>
                <w:sz w:val="22"/>
                <w:szCs w:val="22"/>
                <w:lang w:eastAsia="en-US"/>
              </w:rPr>
            </w:pPr>
            <w:r w:rsidRPr="005A51C3">
              <w:rPr>
                <w:sz w:val="22"/>
                <w:szCs w:val="22"/>
              </w:rPr>
              <w:t>Корреспондентский счет 30101810200000000823</w:t>
            </w:r>
          </w:p>
        </w:tc>
      </w:tr>
      <w:tr w:rsidR="002862CB" w:rsidRPr="005A51C3" w14:paraId="50F5016C" w14:textId="77777777" w:rsidTr="00C7487E">
        <w:trPr>
          <w:trHeight w:val="70"/>
        </w:trPr>
        <w:tc>
          <w:tcPr>
            <w:tcW w:w="426" w:type="dxa"/>
            <w:tcBorders>
              <w:top w:val="single" w:sz="4" w:space="0" w:color="auto"/>
              <w:left w:val="single" w:sz="4" w:space="0" w:color="auto"/>
              <w:bottom w:val="single" w:sz="4" w:space="0" w:color="auto"/>
              <w:right w:val="single" w:sz="4" w:space="0" w:color="auto"/>
            </w:tcBorders>
          </w:tcPr>
          <w:p w14:paraId="1CADD814"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4473A40" w14:textId="77777777" w:rsidR="00C7487E" w:rsidRPr="005A51C3" w:rsidRDefault="00C7487E">
            <w:pPr>
              <w:tabs>
                <w:tab w:val="left" w:pos="993"/>
              </w:tabs>
              <w:spacing w:line="23" w:lineRule="atLeast"/>
              <w:jc w:val="both"/>
              <w:rPr>
                <w:sz w:val="22"/>
                <w:szCs w:val="22"/>
                <w:lang w:eastAsia="en-US"/>
              </w:rPr>
            </w:pPr>
            <w:r w:rsidRPr="005A51C3">
              <w:rPr>
                <w:sz w:val="22"/>
                <w:szCs w:val="22"/>
                <w:lang w:eastAsia="en-US"/>
              </w:rP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4B9291ED" w14:textId="1F14B969" w:rsidR="00C7487E" w:rsidRPr="005A51C3" w:rsidRDefault="00C7487E">
            <w:pPr>
              <w:widowControl w:val="0"/>
              <w:spacing w:line="23" w:lineRule="atLeast"/>
              <w:jc w:val="both"/>
              <w:rPr>
                <w:sz w:val="22"/>
                <w:szCs w:val="22"/>
                <w:lang w:eastAsia="en-US"/>
              </w:rPr>
            </w:pPr>
            <w:smartTag w:uri="urn:schemas-microsoft-com:office:smarttags" w:element="metricconverter">
              <w:smartTagPr>
                <w:attr w:name="ProductID" w:val="400075, г"/>
              </w:smartTagPr>
              <w:r w:rsidRPr="005A51C3">
                <w:rPr>
                  <w:sz w:val="22"/>
                  <w:szCs w:val="22"/>
                  <w:lang w:eastAsia="en-US"/>
                </w:rPr>
                <w:t>400075, г</w:t>
              </w:r>
            </w:smartTag>
            <w:r w:rsidRPr="005A51C3">
              <w:rPr>
                <w:sz w:val="22"/>
                <w:szCs w:val="22"/>
                <w:lang w:eastAsia="en-US"/>
              </w:rPr>
              <w:t>. Волгоград, ул. им. Шопена, д. 13, кабинет СОРЗ в запечатанном конверте (время работы по приему заявок: с 8.00 до 17.00, пятница до 16.00, обеденный перерыв с 12.00 до 12.48 (</w:t>
            </w:r>
            <w:r w:rsidR="00F306B5" w:rsidRPr="005A51C3">
              <w:rPr>
                <w:sz w:val="22"/>
                <w:szCs w:val="22"/>
                <w:lang w:eastAsia="en-US"/>
              </w:rPr>
              <w:t>время московское</w:t>
            </w:r>
            <w:r w:rsidRPr="005A51C3">
              <w:rPr>
                <w:sz w:val="22"/>
                <w:szCs w:val="22"/>
                <w:lang w:eastAsia="en-US"/>
              </w:rPr>
              <w:t>),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784D06" w:rsidRPr="005A51C3" w14:paraId="74A5EEA9"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34C681A1" w14:textId="77777777" w:rsidR="00784D06" w:rsidRPr="005A51C3" w:rsidRDefault="00784D06">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3E67CBCA" w14:textId="43A08B72" w:rsidR="00784D06" w:rsidRPr="005A51C3" w:rsidRDefault="00784D06">
            <w:pPr>
              <w:tabs>
                <w:tab w:val="left" w:pos="993"/>
              </w:tabs>
              <w:spacing w:line="23" w:lineRule="atLeast"/>
              <w:jc w:val="both"/>
              <w:rPr>
                <w:sz w:val="22"/>
                <w:szCs w:val="22"/>
                <w:lang w:eastAsia="en-US"/>
              </w:rPr>
            </w:pPr>
            <w:r w:rsidRPr="005A51C3">
              <w:rPr>
                <w:sz w:val="22"/>
                <w:szCs w:val="22"/>
                <w:lang w:eastAsia="en-US"/>
              </w:rP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tcPr>
          <w:p w14:paraId="26F8A9B1" w14:textId="77777777" w:rsidR="00784D06" w:rsidRPr="005A51C3" w:rsidRDefault="00784D06" w:rsidP="00784D06">
            <w:pPr>
              <w:widowControl w:val="0"/>
              <w:spacing w:line="23" w:lineRule="atLeast"/>
              <w:jc w:val="both"/>
              <w:rPr>
                <w:sz w:val="22"/>
                <w:szCs w:val="22"/>
                <w:lang w:eastAsia="en-US"/>
              </w:rPr>
            </w:pPr>
            <w:r w:rsidRPr="005A51C3">
              <w:rPr>
                <w:sz w:val="22"/>
                <w:szCs w:val="22"/>
                <w:lang w:eastAsia="en-US"/>
              </w:rPr>
              <w:t xml:space="preserve">Документация и извещение в форме электронного документа, размещена на сайте Заказчика </w:t>
            </w:r>
            <w:hyperlink r:id="rId29" w:history="1">
              <w:r w:rsidRPr="005A51C3">
                <w:rPr>
                  <w:rStyle w:val="af"/>
                  <w:color w:val="auto"/>
                  <w:sz w:val="22"/>
                  <w:szCs w:val="22"/>
                  <w:lang w:eastAsia="en-US"/>
                </w:rPr>
                <w:t>www.voel.ru</w:t>
              </w:r>
            </w:hyperlink>
            <w:r w:rsidRPr="005A51C3">
              <w:rPr>
                <w:sz w:val="22"/>
                <w:szCs w:val="22"/>
                <w:lang w:eastAsia="en-US"/>
              </w:rPr>
              <w:t xml:space="preserve">, в единой информационной системе </w:t>
            </w:r>
            <w:hyperlink r:id="rId30" w:history="1">
              <w:r w:rsidRPr="005A51C3">
                <w:rPr>
                  <w:rStyle w:val="af"/>
                  <w:color w:val="auto"/>
                  <w:sz w:val="22"/>
                  <w:szCs w:val="22"/>
                  <w:lang w:eastAsia="en-US"/>
                </w:rPr>
                <w:t>www.zakupki.gov.ru</w:t>
              </w:r>
            </w:hyperlink>
            <w:r w:rsidRPr="005A51C3">
              <w:rPr>
                <w:sz w:val="22"/>
                <w:szCs w:val="22"/>
                <w:lang w:eastAsia="en-US"/>
              </w:rPr>
              <w:t xml:space="preserve"> и доступна для ознакомления бесплатно.</w:t>
            </w:r>
          </w:p>
          <w:p w14:paraId="2F01D71B" w14:textId="2C92C451" w:rsidR="00784D06" w:rsidRPr="005A51C3" w:rsidRDefault="00784D06" w:rsidP="00784D06">
            <w:pPr>
              <w:widowControl w:val="0"/>
              <w:spacing w:line="23" w:lineRule="atLeast"/>
              <w:jc w:val="both"/>
              <w:rPr>
                <w:sz w:val="22"/>
                <w:szCs w:val="22"/>
                <w:lang w:eastAsia="en-US"/>
              </w:rPr>
            </w:pPr>
            <w:r w:rsidRPr="005A51C3">
              <w:rPr>
                <w:sz w:val="22"/>
                <w:szCs w:val="22"/>
                <w:lang w:eastAsia="en-US"/>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2862CB" w:rsidRPr="005A51C3" w14:paraId="38A70405"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62445B48"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36ECB32" w14:textId="77777777" w:rsidR="00C7487E" w:rsidRPr="005A51C3" w:rsidRDefault="00C7487E">
            <w:pPr>
              <w:tabs>
                <w:tab w:val="left" w:pos="993"/>
              </w:tabs>
              <w:spacing w:line="23" w:lineRule="atLeast"/>
              <w:jc w:val="both"/>
              <w:rPr>
                <w:sz w:val="22"/>
                <w:szCs w:val="22"/>
                <w:lang w:eastAsia="en-US"/>
              </w:rPr>
            </w:pPr>
            <w:r w:rsidRPr="005A51C3">
              <w:rPr>
                <w:sz w:val="22"/>
                <w:szCs w:val="22"/>
                <w:lang w:eastAsia="en-US"/>
              </w:rP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7C762888"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 xml:space="preserve">С момента размещения извещения о закупке в единой информационной системе по </w:t>
            </w:r>
          </w:p>
          <w:p w14:paraId="5BFDF4D9" w14:textId="4F78DDE1" w:rsidR="00C7487E" w:rsidRPr="005A51C3" w:rsidRDefault="005A51C3">
            <w:pPr>
              <w:widowControl w:val="0"/>
              <w:spacing w:line="23" w:lineRule="atLeast"/>
              <w:jc w:val="both"/>
              <w:rPr>
                <w:sz w:val="22"/>
                <w:szCs w:val="22"/>
                <w:lang w:eastAsia="en-US"/>
              </w:rPr>
            </w:pPr>
            <w:r w:rsidRPr="005A51C3">
              <w:t xml:space="preserve">10 час. 00  мин. (время московское) «12» января 2024 </w:t>
            </w:r>
            <w:r w:rsidR="00C7487E" w:rsidRPr="005A51C3">
              <w:rPr>
                <w:sz w:val="22"/>
                <w:szCs w:val="22"/>
                <w:lang w:eastAsia="en-US"/>
              </w:rPr>
              <w:t>года.</w:t>
            </w:r>
          </w:p>
        </w:tc>
      </w:tr>
      <w:tr w:rsidR="002862CB" w:rsidRPr="005A51C3" w14:paraId="784EDC71" w14:textId="77777777" w:rsidTr="00C7487E">
        <w:trPr>
          <w:trHeight w:val="808"/>
        </w:trPr>
        <w:tc>
          <w:tcPr>
            <w:tcW w:w="426" w:type="dxa"/>
            <w:tcBorders>
              <w:top w:val="single" w:sz="4" w:space="0" w:color="auto"/>
              <w:left w:val="single" w:sz="4" w:space="0" w:color="auto"/>
              <w:bottom w:val="single" w:sz="4" w:space="0" w:color="auto"/>
              <w:right w:val="single" w:sz="4" w:space="0" w:color="auto"/>
            </w:tcBorders>
          </w:tcPr>
          <w:p w14:paraId="7A520FD3"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93613F4" w14:textId="77777777" w:rsidR="00C7487E" w:rsidRPr="005A51C3" w:rsidRDefault="00C7487E">
            <w:pPr>
              <w:tabs>
                <w:tab w:val="left" w:pos="993"/>
              </w:tabs>
              <w:spacing w:line="23" w:lineRule="atLeast"/>
              <w:jc w:val="both"/>
              <w:rPr>
                <w:sz w:val="22"/>
                <w:szCs w:val="22"/>
                <w:lang w:eastAsia="en-US"/>
              </w:rPr>
            </w:pPr>
            <w:r w:rsidRPr="005A51C3">
              <w:rPr>
                <w:sz w:val="22"/>
                <w:szCs w:val="22"/>
                <w:lang w:eastAsia="en-US"/>
              </w:rP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6AA84CAF"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 xml:space="preserve">С момента размещения извещения о закупке в единой информационной системе по </w:t>
            </w:r>
          </w:p>
          <w:p w14:paraId="5592B5A2" w14:textId="567B38AB" w:rsidR="00C7487E" w:rsidRPr="005A51C3" w:rsidRDefault="005A51C3">
            <w:pPr>
              <w:widowControl w:val="0"/>
              <w:spacing w:line="23" w:lineRule="atLeast"/>
              <w:jc w:val="both"/>
              <w:rPr>
                <w:sz w:val="22"/>
                <w:szCs w:val="22"/>
                <w:lang w:eastAsia="en-US"/>
              </w:rPr>
            </w:pPr>
            <w:r w:rsidRPr="005A51C3">
              <w:t xml:space="preserve">10 час. </w:t>
            </w:r>
            <w:proofErr w:type="gramStart"/>
            <w:r w:rsidRPr="005A51C3">
              <w:t>00  мин.</w:t>
            </w:r>
            <w:proofErr w:type="gramEnd"/>
            <w:r w:rsidRPr="005A51C3">
              <w:t xml:space="preserve"> (время московское) «12» января 2024 </w:t>
            </w:r>
            <w:r w:rsidR="00C7487E" w:rsidRPr="005A51C3">
              <w:rPr>
                <w:sz w:val="22"/>
                <w:szCs w:val="22"/>
                <w:lang w:eastAsia="en-US"/>
              </w:rPr>
              <w:t>года.</w:t>
            </w:r>
          </w:p>
        </w:tc>
      </w:tr>
      <w:tr w:rsidR="002862CB" w:rsidRPr="005A51C3" w14:paraId="6C2DE35F" w14:textId="77777777" w:rsidTr="00C7487E">
        <w:trPr>
          <w:trHeight w:val="498"/>
        </w:trPr>
        <w:tc>
          <w:tcPr>
            <w:tcW w:w="426" w:type="dxa"/>
            <w:tcBorders>
              <w:top w:val="single" w:sz="4" w:space="0" w:color="auto"/>
              <w:left w:val="single" w:sz="4" w:space="0" w:color="auto"/>
              <w:bottom w:val="single" w:sz="4" w:space="0" w:color="auto"/>
              <w:right w:val="single" w:sz="4" w:space="0" w:color="auto"/>
            </w:tcBorders>
          </w:tcPr>
          <w:p w14:paraId="046BDE08"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9317980" w14:textId="6F59C2AF" w:rsidR="00C7487E" w:rsidRPr="005A51C3" w:rsidRDefault="00C7487E">
            <w:pPr>
              <w:widowControl w:val="0"/>
              <w:spacing w:line="23" w:lineRule="atLeast"/>
              <w:jc w:val="both"/>
              <w:rPr>
                <w:sz w:val="22"/>
                <w:szCs w:val="22"/>
                <w:lang w:eastAsia="en-US"/>
              </w:rPr>
            </w:pPr>
            <w:r w:rsidRPr="005A51C3">
              <w:rPr>
                <w:sz w:val="22"/>
                <w:szCs w:val="22"/>
                <w:lang w:eastAsia="en-US"/>
              </w:rPr>
              <w:t xml:space="preserve">Место </w:t>
            </w:r>
            <w:r w:rsidR="005A51C3" w:rsidRPr="005A51C3">
              <w:t xml:space="preserve">вскрытия конвертов с заявками </w:t>
            </w:r>
            <w:r w:rsidRPr="005A51C3">
              <w:rPr>
                <w:sz w:val="22"/>
                <w:szCs w:val="22"/>
                <w:lang w:eastAsia="en-US"/>
              </w:rPr>
              <w:t>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3A0EFDDD" w14:textId="77777777" w:rsidR="00C7487E" w:rsidRPr="005A51C3" w:rsidRDefault="00C7487E">
            <w:pPr>
              <w:tabs>
                <w:tab w:val="left" w:pos="993"/>
              </w:tabs>
              <w:spacing w:line="23" w:lineRule="atLeast"/>
              <w:jc w:val="both"/>
              <w:rPr>
                <w:sz w:val="22"/>
                <w:szCs w:val="22"/>
                <w:lang w:eastAsia="en-US"/>
              </w:rPr>
            </w:pPr>
            <w:smartTag w:uri="urn:schemas-microsoft-com:office:smarttags" w:element="metricconverter">
              <w:smartTagPr>
                <w:attr w:name="ProductID" w:val="400075, г"/>
              </w:smartTagPr>
              <w:r w:rsidRPr="005A51C3">
                <w:rPr>
                  <w:sz w:val="22"/>
                  <w:szCs w:val="22"/>
                  <w:lang w:eastAsia="en-US"/>
                </w:rPr>
                <w:t>400075, г</w:t>
              </w:r>
            </w:smartTag>
            <w:r w:rsidRPr="005A51C3">
              <w:rPr>
                <w:sz w:val="22"/>
                <w:szCs w:val="22"/>
                <w:lang w:eastAsia="en-US"/>
              </w:rPr>
              <w:t xml:space="preserve">. Волгоград, ул. Шопена, 13. </w:t>
            </w:r>
          </w:p>
        </w:tc>
      </w:tr>
      <w:tr w:rsidR="002862CB" w:rsidRPr="005A51C3" w14:paraId="623636E4" w14:textId="77777777" w:rsidTr="00C7487E">
        <w:trPr>
          <w:trHeight w:val="437"/>
        </w:trPr>
        <w:tc>
          <w:tcPr>
            <w:tcW w:w="426" w:type="dxa"/>
            <w:tcBorders>
              <w:top w:val="single" w:sz="4" w:space="0" w:color="auto"/>
              <w:left w:val="single" w:sz="4" w:space="0" w:color="auto"/>
              <w:bottom w:val="single" w:sz="4" w:space="0" w:color="auto"/>
              <w:right w:val="single" w:sz="4" w:space="0" w:color="auto"/>
            </w:tcBorders>
          </w:tcPr>
          <w:p w14:paraId="3778966B"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82F57B8" w14:textId="3497767F" w:rsidR="00C7487E" w:rsidRPr="005A51C3" w:rsidRDefault="00C7487E">
            <w:pPr>
              <w:tabs>
                <w:tab w:val="left" w:pos="993"/>
              </w:tabs>
              <w:spacing w:line="23" w:lineRule="atLeast"/>
              <w:jc w:val="both"/>
              <w:rPr>
                <w:sz w:val="22"/>
                <w:szCs w:val="22"/>
                <w:lang w:eastAsia="en-US"/>
              </w:rPr>
            </w:pPr>
            <w:r w:rsidRPr="005A51C3">
              <w:rPr>
                <w:sz w:val="22"/>
                <w:szCs w:val="22"/>
                <w:lang w:eastAsia="en-US"/>
              </w:rPr>
              <w:t xml:space="preserve">Дата </w:t>
            </w:r>
            <w:r w:rsidR="005A51C3" w:rsidRPr="005A51C3">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14:paraId="3B45074F" w14:textId="552E8E69" w:rsidR="00C7487E" w:rsidRPr="005A51C3" w:rsidRDefault="005A51C3">
            <w:pPr>
              <w:widowControl w:val="0"/>
              <w:spacing w:line="23" w:lineRule="atLeast"/>
              <w:jc w:val="both"/>
              <w:rPr>
                <w:sz w:val="22"/>
                <w:szCs w:val="22"/>
                <w:lang w:eastAsia="en-US"/>
              </w:rPr>
            </w:pPr>
            <w:r w:rsidRPr="005A51C3">
              <w:t xml:space="preserve">10 час. 20  мин. (время московское) «12» января 2024 </w:t>
            </w:r>
            <w:r w:rsidR="00C7487E" w:rsidRPr="005A51C3">
              <w:rPr>
                <w:sz w:val="22"/>
                <w:szCs w:val="22"/>
                <w:lang w:eastAsia="en-US"/>
              </w:rPr>
              <w:t>года.</w:t>
            </w:r>
          </w:p>
        </w:tc>
      </w:tr>
      <w:tr w:rsidR="002862CB" w:rsidRPr="005A51C3" w14:paraId="2BDB477C" w14:textId="77777777" w:rsidTr="00C7487E">
        <w:trPr>
          <w:trHeight w:val="346"/>
        </w:trPr>
        <w:tc>
          <w:tcPr>
            <w:tcW w:w="426" w:type="dxa"/>
            <w:tcBorders>
              <w:top w:val="single" w:sz="4" w:space="0" w:color="auto"/>
              <w:left w:val="single" w:sz="4" w:space="0" w:color="auto"/>
              <w:bottom w:val="single" w:sz="4" w:space="0" w:color="auto"/>
              <w:right w:val="single" w:sz="4" w:space="0" w:color="auto"/>
            </w:tcBorders>
          </w:tcPr>
          <w:p w14:paraId="54E4B6D2"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5468901" w14:textId="77777777" w:rsidR="00C7487E" w:rsidRPr="005A51C3" w:rsidRDefault="00C7487E">
            <w:pPr>
              <w:tabs>
                <w:tab w:val="left" w:pos="993"/>
              </w:tabs>
              <w:spacing w:line="23" w:lineRule="atLeast"/>
              <w:jc w:val="both"/>
              <w:rPr>
                <w:sz w:val="22"/>
                <w:szCs w:val="22"/>
                <w:lang w:eastAsia="en-US"/>
              </w:rPr>
            </w:pPr>
            <w:r w:rsidRPr="005A51C3">
              <w:rPr>
                <w:sz w:val="22"/>
                <w:szCs w:val="22"/>
                <w:lang w:eastAsia="en-US"/>
              </w:rP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5E02C8B9" w14:textId="1A957674" w:rsidR="00C7487E" w:rsidRPr="005A51C3" w:rsidRDefault="005A51C3">
            <w:pPr>
              <w:widowControl w:val="0"/>
              <w:spacing w:line="23" w:lineRule="atLeast"/>
              <w:jc w:val="both"/>
              <w:rPr>
                <w:sz w:val="22"/>
                <w:szCs w:val="22"/>
                <w:lang w:eastAsia="en-US"/>
              </w:rPr>
            </w:pPr>
            <w:r w:rsidRPr="005A51C3">
              <w:t xml:space="preserve">11 час. </w:t>
            </w:r>
            <w:proofErr w:type="gramStart"/>
            <w:r w:rsidRPr="005A51C3">
              <w:t>00  мин.</w:t>
            </w:r>
            <w:proofErr w:type="gramEnd"/>
            <w:r w:rsidRPr="005A51C3">
              <w:t xml:space="preserve"> (время московское) «15» января 2024 </w:t>
            </w:r>
            <w:r w:rsidR="00C7487E" w:rsidRPr="005A51C3">
              <w:rPr>
                <w:sz w:val="22"/>
                <w:szCs w:val="22"/>
                <w:lang w:eastAsia="en-US"/>
              </w:rPr>
              <w:t>года.</w:t>
            </w:r>
          </w:p>
        </w:tc>
      </w:tr>
      <w:tr w:rsidR="002862CB" w:rsidRPr="005A51C3" w14:paraId="76DCFEE5" w14:textId="77777777" w:rsidTr="00C7487E">
        <w:trPr>
          <w:trHeight w:val="279"/>
        </w:trPr>
        <w:tc>
          <w:tcPr>
            <w:tcW w:w="426" w:type="dxa"/>
            <w:tcBorders>
              <w:top w:val="single" w:sz="4" w:space="0" w:color="auto"/>
              <w:left w:val="single" w:sz="4" w:space="0" w:color="auto"/>
              <w:bottom w:val="single" w:sz="4" w:space="0" w:color="auto"/>
              <w:right w:val="single" w:sz="4" w:space="0" w:color="auto"/>
            </w:tcBorders>
          </w:tcPr>
          <w:p w14:paraId="16523791"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B2A6F25" w14:textId="77777777" w:rsidR="00C7487E" w:rsidRPr="005A51C3" w:rsidRDefault="00C7487E">
            <w:pPr>
              <w:tabs>
                <w:tab w:val="left" w:pos="993"/>
              </w:tabs>
              <w:spacing w:line="23" w:lineRule="atLeast"/>
              <w:jc w:val="both"/>
              <w:rPr>
                <w:sz w:val="22"/>
                <w:szCs w:val="22"/>
                <w:lang w:eastAsia="en-US"/>
              </w:rPr>
            </w:pPr>
            <w:r w:rsidRPr="005A51C3">
              <w:rPr>
                <w:sz w:val="22"/>
                <w:szCs w:val="22"/>
                <w:lang w:eastAsia="en-US"/>
              </w:rP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55F6C47E" w14:textId="3AFE2F43" w:rsidR="00C7487E" w:rsidRPr="005A51C3" w:rsidRDefault="00C7487E">
            <w:pPr>
              <w:widowControl w:val="0"/>
              <w:spacing w:line="23" w:lineRule="atLeast"/>
              <w:jc w:val="both"/>
              <w:rPr>
                <w:sz w:val="22"/>
                <w:szCs w:val="22"/>
                <w:lang w:eastAsia="en-US"/>
              </w:rPr>
            </w:pPr>
            <w:r w:rsidRPr="005A51C3">
              <w:rPr>
                <w:sz w:val="22"/>
                <w:szCs w:val="22"/>
                <w:lang w:eastAsia="en-US"/>
              </w:rPr>
              <w:t xml:space="preserve">не позднее </w:t>
            </w:r>
            <w:r w:rsidR="005A51C3" w:rsidRPr="005A51C3">
              <w:rPr>
                <w:sz w:val="22"/>
                <w:szCs w:val="22"/>
                <w:lang w:eastAsia="en-US"/>
              </w:rPr>
              <w:t>12</w:t>
            </w:r>
            <w:r w:rsidRPr="005A51C3">
              <w:rPr>
                <w:sz w:val="22"/>
                <w:szCs w:val="22"/>
                <w:lang w:eastAsia="en-US"/>
              </w:rPr>
              <w:t xml:space="preserve"> час. </w:t>
            </w:r>
            <w:proofErr w:type="gramStart"/>
            <w:r w:rsidR="005A51C3" w:rsidRPr="005A51C3">
              <w:rPr>
                <w:sz w:val="22"/>
                <w:szCs w:val="22"/>
                <w:lang w:eastAsia="en-US"/>
              </w:rPr>
              <w:t>00</w:t>
            </w:r>
            <w:r w:rsidRPr="005A51C3">
              <w:rPr>
                <w:sz w:val="22"/>
                <w:szCs w:val="22"/>
                <w:lang w:eastAsia="en-US"/>
              </w:rPr>
              <w:t xml:space="preserve">  мин.</w:t>
            </w:r>
            <w:proofErr w:type="gramEnd"/>
            <w:r w:rsidRPr="005A51C3">
              <w:rPr>
                <w:sz w:val="22"/>
                <w:szCs w:val="22"/>
                <w:lang w:eastAsia="en-US"/>
              </w:rPr>
              <w:t xml:space="preserve"> (</w:t>
            </w:r>
            <w:r w:rsidR="00F306B5" w:rsidRPr="005A51C3">
              <w:rPr>
                <w:sz w:val="22"/>
                <w:szCs w:val="22"/>
                <w:lang w:eastAsia="en-US"/>
              </w:rPr>
              <w:t>время московское</w:t>
            </w:r>
            <w:r w:rsidRPr="005A51C3">
              <w:rPr>
                <w:sz w:val="22"/>
                <w:szCs w:val="22"/>
                <w:lang w:eastAsia="en-US"/>
              </w:rPr>
              <w:t>) «</w:t>
            </w:r>
            <w:r w:rsidR="005A51C3" w:rsidRPr="005A51C3">
              <w:rPr>
                <w:sz w:val="22"/>
                <w:szCs w:val="22"/>
                <w:lang w:eastAsia="en-US"/>
              </w:rPr>
              <w:t>05</w:t>
            </w:r>
            <w:r w:rsidRPr="005A51C3">
              <w:rPr>
                <w:sz w:val="22"/>
                <w:szCs w:val="22"/>
                <w:lang w:eastAsia="en-US"/>
              </w:rPr>
              <w:t xml:space="preserve">» </w:t>
            </w:r>
            <w:r w:rsidR="005A51C3" w:rsidRPr="005A51C3">
              <w:rPr>
                <w:sz w:val="22"/>
                <w:szCs w:val="22"/>
                <w:lang w:eastAsia="en-US"/>
              </w:rPr>
              <w:t>февраля</w:t>
            </w:r>
            <w:r w:rsidRPr="005A51C3">
              <w:rPr>
                <w:sz w:val="22"/>
                <w:szCs w:val="22"/>
                <w:lang w:eastAsia="en-US"/>
              </w:rPr>
              <w:t xml:space="preserve"> </w:t>
            </w:r>
            <w:r w:rsidR="00A93DA9" w:rsidRPr="005A51C3">
              <w:rPr>
                <w:sz w:val="22"/>
                <w:szCs w:val="22"/>
                <w:lang w:eastAsia="en-US"/>
              </w:rPr>
              <w:t>202</w:t>
            </w:r>
            <w:r w:rsidR="004E3F69" w:rsidRPr="005A51C3">
              <w:rPr>
                <w:sz w:val="22"/>
                <w:szCs w:val="22"/>
                <w:lang w:eastAsia="en-US"/>
              </w:rPr>
              <w:t>3</w:t>
            </w:r>
            <w:r w:rsidRPr="005A51C3">
              <w:rPr>
                <w:sz w:val="22"/>
                <w:szCs w:val="22"/>
                <w:lang w:eastAsia="en-US"/>
              </w:rPr>
              <w:t xml:space="preserve"> года.</w:t>
            </w:r>
          </w:p>
        </w:tc>
      </w:tr>
      <w:tr w:rsidR="002862CB" w:rsidRPr="005A51C3" w14:paraId="2DF48C15"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172B9154"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D72F9FC"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3EED3AC6" w14:textId="77777777" w:rsidR="00C7487E" w:rsidRPr="005A51C3" w:rsidRDefault="00C7487E">
            <w:pPr>
              <w:widowControl w:val="0"/>
              <w:spacing w:line="23" w:lineRule="atLeast"/>
              <w:jc w:val="both"/>
              <w:rPr>
                <w:spacing w:val="-6"/>
                <w:sz w:val="22"/>
                <w:szCs w:val="22"/>
                <w:lang w:eastAsia="en-US"/>
              </w:rPr>
            </w:pPr>
            <w:r w:rsidRPr="005A51C3">
              <w:rPr>
                <w:sz w:val="22"/>
                <w:szCs w:val="22"/>
                <w:shd w:val="clear" w:color="auto" w:fill="FFFFFF"/>
                <w:lang w:eastAsia="en-US"/>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5A51C3">
              <w:rPr>
                <w:spacing w:val="-6"/>
                <w:sz w:val="22"/>
                <w:szCs w:val="22"/>
                <w:lang w:eastAsia="en-US"/>
              </w:rPr>
              <w:t xml:space="preserve"> </w:t>
            </w:r>
          </w:p>
        </w:tc>
      </w:tr>
      <w:tr w:rsidR="002862CB" w:rsidRPr="005A51C3" w14:paraId="34EFCDB4"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38B9D264"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BC90B90"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7ACD66DB"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Не установлены</w:t>
            </w:r>
          </w:p>
        </w:tc>
      </w:tr>
      <w:tr w:rsidR="002862CB" w:rsidRPr="005A51C3" w14:paraId="46451231"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6EB34CD4"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F974411"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Преференции</w:t>
            </w:r>
          </w:p>
        </w:tc>
        <w:tc>
          <w:tcPr>
            <w:tcW w:w="6951" w:type="dxa"/>
            <w:tcBorders>
              <w:top w:val="single" w:sz="4" w:space="0" w:color="auto"/>
              <w:left w:val="single" w:sz="4" w:space="0" w:color="auto"/>
              <w:bottom w:val="single" w:sz="4" w:space="0" w:color="auto"/>
              <w:right w:val="single" w:sz="4" w:space="0" w:color="auto"/>
            </w:tcBorders>
            <w:hideMark/>
          </w:tcPr>
          <w:p w14:paraId="191B457A" w14:textId="77777777" w:rsidR="00C7487E" w:rsidRPr="005A51C3" w:rsidRDefault="00C7487E">
            <w:pPr>
              <w:widowControl w:val="0"/>
              <w:spacing w:line="23" w:lineRule="atLeast"/>
              <w:jc w:val="both"/>
              <w:rPr>
                <w:sz w:val="22"/>
                <w:szCs w:val="22"/>
                <w:lang w:eastAsia="en-US"/>
              </w:rPr>
            </w:pPr>
            <w:r w:rsidRPr="005A51C3">
              <w:rPr>
                <w:bCs/>
                <w:sz w:val="22"/>
                <w:szCs w:val="22"/>
                <w:shd w:val="clear" w:color="auto" w:fill="FFFFFF"/>
                <w:lang w:eastAsia="en-US"/>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2862CB" w:rsidRPr="005A51C3" w14:paraId="439667D0" w14:textId="77777777" w:rsidTr="00C7487E">
        <w:trPr>
          <w:trHeight w:val="194"/>
        </w:trPr>
        <w:tc>
          <w:tcPr>
            <w:tcW w:w="426" w:type="dxa"/>
            <w:tcBorders>
              <w:top w:val="single" w:sz="4" w:space="0" w:color="auto"/>
              <w:left w:val="single" w:sz="4" w:space="0" w:color="auto"/>
              <w:bottom w:val="single" w:sz="4" w:space="0" w:color="auto"/>
              <w:right w:val="single" w:sz="4" w:space="0" w:color="auto"/>
            </w:tcBorders>
          </w:tcPr>
          <w:p w14:paraId="62D7B678" w14:textId="77777777" w:rsidR="00C7487E" w:rsidRPr="005A51C3" w:rsidRDefault="00C7487E">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87FFD2D" w14:textId="77777777" w:rsidR="00C7487E" w:rsidRPr="005A51C3" w:rsidRDefault="00C7487E">
            <w:pPr>
              <w:widowControl w:val="0"/>
              <w:spacing w:line="23" w:lineRule="atLeast"/>
              <w:jc w:val="both"/>
              <w:rPr>
                <w:sz w:val="22"/>
                <w:szCs w:val="22"/>
                <w:lang w:eastAsia="en-US"/>
              </w:rPr>
            </w:pPr>
            <w:r w:rsidRPr="005A51C3">
              <w:rPr>
                <w:sz w:val="22"/>
                <w:szCs w:val="22"/>
                <w:lang w:eastAsia="en-US"/>
              </w:rP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31206A2F" w14:textId="77777777" w:rsidR="00C7487E" w:rsidRPr="005A51C3" w:rsidRDefault="00C7487E">
            <w:pPr>
              <w:widowControl w:val="0"/>
              <w:spacing w:line="23" w:lineRule="atLeast"/>
              <w:jc w:val="both"/>
              <w:rPr>
                <w:spacing w:val="-6"/>
                <w:sz w:val="22"/>
                <w:szCs w:val="22"/>
                <w:lang w:eastAsia="en-US"/>
              </w:rPr>
            </w:pPr>
            <w:r w:rsidRPr="005A51C3">
              <w:rPr>
                <w:sz w:val="22"/>
                <w:szCs w:val="22"/>
                <w:lang w:eastAsia="en-US"/>
              </w:rPr>
              <w:t>Данный запрос оферт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7C196F20" w14:textId="77777777" w:rsidR="00C7487E" w:rsidRPr="005A51C3" w:rsidRDefault="00C7487E" w:rsidP="00C7487E">
      <w:pPr>
        <w:widowControl w:val="0"/>
        <w:rPr>
          <w:sz w:val="22"/>
          <w:szCs w:val="22"/>
        </w:rPr>
      </w:pPr>
    </w:p>
    <w:p w14:paraId="76C91349" w14:textId="77777777" w:rsidR="00C7487E" w:rsidRPr="005A51C3" w:rsidRDefault="00C7487E" w:rsidP="00C7487E">
      <w:pPr>
        <w:rPr>
          <w:sz w:val="22"/>
          <w:szCs w:val="22"/>
        </w:rPr>
      </w:pPr>
    </w:p>
    <w:p w14:paraId="1AF5D0AE" w14:textId="77777777" w:rsidR="00C7487E" w:rsidRPr="005A51C3" w:rsidRDefault="00C7487E" w:rsidP="00C7487E">
      <w:pPr>
        <w:pStyle w:val="11"/>
        <w:keepNext w:val="0"/>
        <w:widowControl w:val="0"/>
        <w:tabs>
          <w:tab w:val="clear" w:pos="927"/>
          <w:tab w:val="left" w:pos="1212"/>
          <w:tab w:val="left" w:pos="1495"/>
        </w:tabs>
        <w:ind w:left="0" w:firstLine="0"/>
        <w:jc w:val="center"/>
        <w:rPr>
          <w:sz w:val="22"/>
          <w:szCs w:val="22"/>
        </w:rPr>
      </w:pPr>
      <w:r w:rsidRPr="005A51C3">
        <w:rPr>
          <w:sz w:val="22"/>
          <w:szCs w:val="22"/>
        </w:rPr>
        <w:br w:type="page"/>
      </w:r>
      <w:bookmarkEnd w:id="55"/>
      <w:bookmarkEnd w:id="56"/>
      <w:bookmarkEnd w:id="57"/>
      <w:r w:rsidRPr="005A51C3">
        <w:rPr>
          <w:sz w:val="22"/>
          <w:szCs w:val="22"/>
        </w:rPr>
        <w:lastRenderedPageBreak/>
        <w:t xml:space="preserve">8. ОБРАЗЦЫ ФОРМ ОСНОВНЫХ ДОКУМЕНТОВ, </w:t>
      </w:r>
    </w:p>
    <w:p w14:paraId="6353721C" w14:textId="77777777" w:rsidR="00C7487E" w:rsidRPr="005A51C3" w:rsidRDefault="00C7487E" w:rsidP="00C7487E">
      <w:pPr>
        <w:pStyle w:val="11"/>
        <w:keepNext w:val="0"/>
        <w:widowControl w:val="0"/>
        <w:tabs>
          <w:tab w:val="clear" w:pos="927"/>
          <w:tab w:val="left" w:pos="1212"/>
          <w:tab w:val="left" w:pos="1495"/>
        </w:tabs>
        <w:ind w:left="0" w:firstLine="0"/>
        <w:jc w:val="center"/>
        <w:rPr>
          <w:sz w:val="22"/>
          <w:szCs w:val="22"/>
        </w:rPr>
      </w:pPr>
      <w:r w:rsidRPr="005A51C3">
        <w:rPr>
          <w:sz w:val="22"/>
          <w:szCs w:val="22"/>
        </w:rPr>
        <w:t>ВКЛЮЧАЕМЫХ В СОСТАВ ЗАЯВКИ</w:t>
      </w:r>
    </w:p>
    <w:p w14:paraId="134D8047" w14:textId="77777777" w:rsidR="00C7487E" w:rsidRPr="005A51C3" w:rsidRDefault="00C7487E" w:rsidP="00C7487E">
      <w:pPr>
        <w:pStyle w:val="Times12"/>
        <w:widowControl w:val="0"/>
        <w:ind w:firstLine="0"/>
        <w:jc w:val="right"/>
        <w:rPr>
          <w:bCs w:val="0"/>
          <w:sz w:val="22"/>
        </w:rPr>
      </w:pPr>
      <w:bookmarkStart w:id="59" w:name="форма1"/>
      <w:bookmarkStart w:id="60" w:name="_Toc98251753"/>
      <w:bookmarkStart w:id="61" w:name="форма15"/>
      <w:r w:rsidRPr="005A51C3">
        <w:rPr>
          <w:bCs w:val="0"/>
          <w:sz w:val="22"/>
        </w:rPr>
        <w:t>Форма 1.</w:t>
      </w:r>
      <w:bookmarkEnd w:id="59"/>
    </w:p>
    <w:bookmarkEnd w:id="60"/>
    <w:p w14:paraId="1F3EF10C" w14:textId="77777777" w:rsidR="00C7487E" w:rsidRPr="005A51C3" w:rsidRDefault="00C7487E" w:rsidP="00C7487E">
      <w:pPr>
        <w:widowControl w:val="0"/>
        <w:tabs>
          <w:tab w:val="left" w:pos="7938"/>
        </w:tabs>
        <w:rPr>
          <w:b/>
          <w:i/>
          <w:sz w:val="22"/>
          <w:szCs w:val="22"/>
        </w:rPr>
      </w:pPr>
      <w:r w:rsidRPr="005A51C3">
        <w:rPr>
          <w:b/>
          <w:i/>
          <w:sz w:val="22"/>
          <w:szCs w:val="22"/>
        </w:rPr>
        <w:t>Фирменный бланк участника процедуры закупки</w:t>
      </w:r>
    </w:p>
    <w:p w14:paraId="4CB21740" w14:textId="77777777" w:rsidR="00C7487E" w:rsidRPr="005A51C3" w:rsidRDefault="00C7487E" w:rsidP="00C7487E">
      <w:pPr>
        <w:pStyle w:val="Times12"/>
        <w:widowControl w:val="0"/>
        <w:ind w:firstLine="0"/>
        <w:jc w:val="left"/>
        <w:rPr>
          <w:sz w:val="22"/>
        </w:rPr>
      </w:pPr>
      <w:r w:rsidRPr="005A51C3">
        <w:rPr>
          <w:sz w:val="22"/>
        </w:rPr>
        <w:t>«___» __________ 20___ года №______</w:t>
      </w:r>
    </w:p>
    <w:p w14:paraId="6732CD70" w14:textId="77777777" w:rsidR="00C7487E" w:rsidRPr="005A51C3"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2" w:name="_Письмо_о_подаче"/>
      <w:bookmarkStart w:id="63" w:name="_Заявка_о_подаче"/>
      <w:bookmarkStart w:id="64" w:name="_Toc255987071"/>
      <w:bookmarkStart w:id="65" w:name="_Toc263441572"/>
      <w:bookmarkStart w:id="66" w:name="_Toc269472558"/>
      <w:bookmarkEnd w:id="62"/>
      <w:bookmarkEnd w:id="63"/>
    </w:p>
    <w:p w14:paraId="23001DB4" w14:textId="3806CF22" w:rsidR="00C7487E" w:rsidRPr="005A51C3"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7" w:name="_Toc315422452"/>
      <w:bookmarkStart w:id="68" w:name="_Toc295134175"/>
      <w:r w:rsidRPr="005A51C3">
        <w:rPr>
          <w:rFonts w:ascii="Times New Roman" w:hAnsi="Times New Roman"/>
          <w:b w:val="0"/>
          <w:bCs w:val="0"/>
          <w:i w:val="0"/>
          <w:sz w:val="22"/>
          <w:szCs w:val="22"/>
        </w:rPr>
        <w:t xml:space="preserve">ЗАЯВКА НА УЧАСТИЕ В </w:t>
      </w:r>
      <w:r w:rsidR="00784D06" w:rsidRPr="005A51C3">
        <w:rPr>
          <w:rFonts w:ascii="Times New Roman" w:hAnsi="Times New Roman"/>
          <w:b w:val="0"/>
          <w:bCs w:val="0"/>
          <w:i w:val="0"/>
          <w:sz w:val="22"/>
          <w:szCs w:val="22"/>
        </w:rPr>
        <w:t xml:space="preserve">ОТКРЫТОМ </w:t>
      </w:r>
      <w:r w:rsidRPr="005A51C3">
        <w:rPr>
          <w:rFonts w:ascii="Times New Roman" w:hAnsi="Times New Roman"/>
          <w:b w:val="0"/>
          <w:bCs w:val="0"/>
          <w:i w:val="0"/>
          <w:sz w:val="22"/>
          <w:szCs w:val="22"/>
        </w:rPr>
        <w:t>ЗАПРОСЕ ОФЕРТ (лот № ____)</w:t>
      </w:r>
      <w:bookmarkEnd w:id="64"/>
      <w:bookmarkEnd w:id="65"/>
      <w:bookmarkEnd w:id="66"/>
      <w:bookmarkEnd w:id="67"/>
      <w:bookmarkEnd w:id="68"/>
      <w:r w:rsidRPr="005A51C3">
        <w:rPr>
          <w:rFonts w:ascii="Times New Roman" w:hAnsi="Times New Roman"/>
          <w:b w:val="0"/>
          <w:bCs w:val="0"/>
          <w:i w:val="0"/>
          <w:sz w:val="22"/>
          <w:szCs w:val="22"/>
        </w:rPr>
        <w:t xml:space="preserve"> </w:t>
      </w:r>
    </w:p>
    <w:p w14:paraId="568037F7" w14:textId="77777777" w:rsidR="00C7487E" w:rsidRPr="005A51C3" w:rsidRDefault="00C7487E" w:rsidP="00C7487E">
      <w:pPr>
        <w:widowControl w:val="0"/>
        <w:autoSpaceDE w:val="0"/>
        <w:autoSpaceDN w:val="0"/>
        <w:adjustRightInd w:val="0"/>
        <w:ind w:firstLine="708"/>
        <w:jc w:val="both"/>
        <w:rPr>
          <w:sz w:val="22"/>
          <w:szCs w:val="22"/>
        </w:rPr>
      </w:pPr>
      <w:r w:rsidRPr="005A51C3">
        <w:rPr>
          <w:sz w:val="22"/>
          <w:szCs w:val="22"/>
        </w:rPr>
        <w:t>Изучив извещение и документацию о проведении ______________________ № _________ ,</w:t>
      </w:r>
    </w:p>
    <w:p w14:paraId="0FEFD3B4" w14:textId="77777777" w:rsidR="00C7487E" w:rsidRPr="005A51C3" w:rsidRDefault="00C7487E" w:rsidP="00C7487E">
      <w:pPr>
        <w:pStyle w:val="af2"/>
        <w:widowControl w:val="0"/>
        <w:spacing w:before="0" w:beforeAutospacing="0" w:after="0" w:afterAutospacing="0"/>
        <w:ind w:left="4956" w:firstLine="708"/>
        <w:rPr>
          <w:b/>
          <w:i/>
          <w:sz w:val="22"/>
          <w:szCs w:val="22"/>
          <w:vertAlign w:val="superscript"/>
        </w:rPr>
      </w:pPr>
      <w:r w:rsidRPr="005A51C3">
        <w:rPr>
          <w:b/>
          <w:i/>
          <w:sz w:val="22"/>
          <w:szCs w:val="22"/>
          <w:vertAlign w:val="superscript"/>
        </w:rPr>
        <w:t xml:space="preserve">(наименование и № процедуры закупки) </w:t>
      </w:r>
    </w:p>
    <w:p w14:paraId="7E99531D" w14:textId="77777777" w:rsidR="00C7487E" w:rsidRPr="005A51C3" w:rsidRDefault="00C7487E" w:rsidP="00C7487E">
      <w:pPr>
        <w:widowControl w:val="0"/>
        <w:autoSpaceDE w:val="0"/>
        <w:autoSpaceDN w:val="0"/>
        <w:adjustRightInd w:val="0"/>
        <w:jc w:val="both"/>
        <w:rPr>
          <w:sz w:val="22"/>
          <w:szCs w:val="22"/>
        </w:rPr>
      </w:pPr>
      <w:r w:rsidRPr="005A51C3">
        <w:rPr>
          <w:sz w:val="22"/>
          <w:szCs w:val="22"/>
        </w:rPr>
        <w:t xml:space="preserve">размещенные на сайте ________________ и принимая установленные в них требования и условия, _______________________________________________________________, </w:t>
      </w:r>
    </w:p>
    <w:p w14:paraId="5B167E9D" w14:textId="77777777" w:rsidR="00C7487E" w:rsidRPr="005A51C3" w:rsidRDefault="00C7487E" w:rsidP="00C7487E">
      <w:pPr>
        <w:pStyle w:val="Times12"/>
        <w:widowControl w:val="0"/>
        <w:rPr>
          <w:b/>
          <w:i/>
          <w:sz w:val="22"/>
          <w:vertAlign w:val="superscript"/>
        </w:rPr>
      </w:pPr>
      <w:r w:rsidRPr="005A51C3">
        <w:rPr>
          <w:b/>
          <w:i/>
          <w:sz w:val="22"/>
          <w:vertAlign w:val="superscript"/>
        </w:rPr>
        <w:t>(полное наименование участника процедуры закупки с указанием организационно-правовой формы)</w:t>
      </w:r>
    </w:p>
    <w:p w14:paraId="09042947" w14:textId="77777777" w:rsidR="00C7487E" w:rsidRPr="005A51C3" w:rsidRDefault="00C7487E" w:rsidP="00C7487E">
      <w:pPr>
        <w:pStyle w:val="Times12"/>
        <w:widowControl w:val="0"/>
        <w:ind w:firstLine="0"/>
        <w:rPr>
          <w:sz w:val="22"/>
        </w:rPr>
      </w:pPr>
      <w:r w:rsidRPr="005A51C3">
        <w:rPr>
          <w:sz w:val="22"/>
        </w:rPr>
        <w:t>зарегистрированное по адресу ________________________________________________,</w:t>
      </w:r>
    </w:p>
    <w:p w14:paraId="7FB02CE8" w14:textId="77777777" w:rsidR="00C7487E" w:rsidRPr="005A51C3" w:rsidRDefault="00C7487E" w:rsidP="00C7487E">
      <w:pPr>
        <w:pStyle w:val="Times12"/>
        <w:widowControl w:val="0"/>
        <w:ind w:left="2832" w:firstLine="708"/>
        <w:jc w:val="left"/>
        <w:rPr>
          <w:b/>
          <w:i/>
          <w:sz w:val="22"/>
          <w:vertAlign w:val="superscript"/>
        </w:rPr>
      </w:pPr>
      <w:r w:rsidRPr="005A51C3">
        <w:rPr>
          <w:i/>
          <w:sz w:val="22"/>
          <w:vertAlign w:val="superscript"/>
        </w:rPr>
        <w:t>(</w:t>
      </w:r>
      <w:r w:rsidRPr="005A51C3">
        <w:rPr>
          <w:b/>
          <w:i/>
          <w:sz w:val="22"/>
          <w:vertAlign w:val="superscript"/>
        </w:rPr>
        <w:t>юридический адрес участника процедуры закупки)</w:t>
      </w:r>
    </w:p>
    <w:p w14:paraId="24B7AF41" w14:textId="77777777" w:rsidR="00C7487E" w:rsidRPr="005A51C3" w:rsidRDefault="00C7487E" w:rsidP="00C7487E">
      <w:pPr>
        <w:pStyle w:val="Times12"/>
        <w:widowControl w:val="0"/>
        <w:ind w:firstLine="0"/>
        <w:rPr>
          <w:sz w:val="22"/>
        </w:rPr>
      </w:pPr>
      <w:r w:rsidRPr="005A51C3">
        <w:rPr>
          <w:sz w:val="22"/>
        </w:rPr>
        <w:t>предлагает заключить договор на: _____________________________________</w:t>
      </w:r>
    </w:p>
    <w:p w14:paraId="35CB048A" w14:textId="77777777" w:rsidR="00C7487E" w:rsidRPr="005A51C3" w:rsidRDefault="00C7487E" w:rsidP="00C7487E">
      <w:pPr>
        <w:pStyle w:val="afff0"/>
        <w:widowControl w:val="0"/>
        <w:spacing w:before="0" w:after="0" w:line="240" w:lineRule="auto"/>
        <w:ind w:firstLine="0"/>
        <w:jc w:val="center"/>
        <w:rPr>
          <w:rFonts w:ascii="Times New Roman" w:hAnsi="Times New Roman"/>
          <w:b/>
          <w:i/>
          <w:sz w:val="22"/>
          <w:vertAlign w:val="superscript"/>
        </w:rPr>
      </w:pPr>
      <w:r w:rsidRPr="005A51C3">
        <w:rPr>
          <w:rFonts w:ascii="Times New Roman" w:hAnsi="Times New Roman"/>
          <w:i/>
          <w:sz w:val="22"/>
          <w:vertAlign w:val="superscript"/>
        </w:rPr>
        <w:t>(</w:t>
      </w:r>
      <w:r w:rsidRPr="005A51C3">
        <w:rPr>
          <w:rFonts w:ascii="Times New Roman" w:hAnsi="Times New Roman"/>
          <w:b/>
          <w:i/>
          <w:sz w:val="22"/>
          <w:vertAlign w:val="superscript"/>
        </w:rPr>
        <w:t>предмет договора)</w:t>
      </w:r>
    </w:p>
    <w:p w14:paraId="4879F740" w14:textId="77777777" w:rsidR="00C7487E" w:rsidRPr="005A51C3" w:rsidRDefault="00C7487E" w:rsidP="00C7487E">
      <w:pPr>
        <w:pStyle w:val="Times12"/>
        <w:widowControl w:val="0"/>
        <w:ind w:firstLine="0"/>
        <w:rPr>
          <w:sz w:val="22"/>
        </w:rPr>
      </w:pPr>
      <w:r w:rsidRPr="005A51C3">
        <w:rPr>
          <w:sz w:val="22"/>
        </w:rPr>
        <w:t xml:space="preserve">в соответствии с </w:t>
      </w:r>
      <w:r w:rsidRPr="005A51C3">
        <w:rPr>
          <w:iCs/>
          <w:sz w:val="22"/>
        </w:rPr>
        <w:t>Техническим заданием,</w:t>
      </w:r>
      <w:r w:rsidRPr="005A51C3">
        <w:rPr>
          <w:b/>
          <w:bCs w:val="0"/>
          <w:i/>
          <w:sz w:val="22"/>
        </w:rPr>
        <w:t xml:space="preserve"> </w:t>
      </w:r>
      <w:r w:rsidRPr="005A51C3">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0A0F3948" w14:textId="77777777" w:rsidR="00C7487E" w:rsidRPr="005A51C3" w:rsidRDefault="00C7487E" w:rsidP="00C7487E">
      <w:pPr>
        <w:pStyle w:val="Times12"/>
        <w:widowControl w:val="0"/>
        <w:ind w:firstLine="0"/>
        <w:rPr>
          <w:sz w:val="22"/>
        </w:rPr>
      </w:pPr>
      <w:r w:rsidRPr="005A51C3">
        <w:rPr>
          <w:bCs w:val="0"/>
          <w:sz w:val="22"/>
        </w:rPr>
        <w:t xml:space="preserve">Срок </w:t>
      </w:r>
      <w:r w:rsidRPr="005A51C3">
        <w:rPr>
          <w:sz w:val="22"/>
        </w:rPr>
        <w:t>поставки товаров (выполнения работ, оказания услуг)</w:t>
      </w:r>
      <w:r w:rsidRPr="005A51C3">
        <w:rPr>
          <w:iCs/>
          <w:sz w:val="22"/>
        </w:rPr>
        <w:t xml:space="preserve">: </w:t>
      </w:r>
      <w:r w:rsidRPr="005A51C3">
        <w:rPr>
          <w:sz w:val="22"/>
        </w:rPr>
        <w:t>________________________________.</w:t>
      </w:r>
    </w:p>
    <w:p w14:paraId="05152945" w14:textId="77777777" w:rsidR="00C7487E" w:rsidRPr="005A51C3" w:rsidRDefault="00C7487E" w:rsidP="00C7487E">
      <w:pPr>
        <w:pStyle w:val="Times12"/>
        <w:widowControl w:val="0"/>
        <w:ind w:firstLine="0"/>
        <w:rPr>
          <w:sz w:val="22"/>
        </w:rPr>
      </w:pPr>
      <w:r w:rsidRPr="005A51C3">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17DCF2B1" w14:textId="77777777" w:rsidR="00C7487E" w:rsidRPr="005A51C3" w:rsidRDefault="00C7487E" w:rsidP="00C7487E">
      <w:pPr>
        <w:pStyle w:val="afff0"/>
        <w:widowControl w:val="0"/>
        <w:spacing w:before="0" w:after="0" w:line="240" w:lineRule="auto"/>
        <w:ind w:firstLine="0"/>
        <w:rPr>
          <w:rFonts w:ascii="Times New Roman" w:hAnsi="Times New Roman"/>
          <w:sz w:val="22"/>
        </w:rPr>
      </w:pPr>
      <w:r w:rsidRPr="005A51C3">
        <w:rPr>
          <w:rFonts w:ascii="Times New Roman" w:hAnsi="Times New Roman"/>
          <w:sz w:val="22"/>
        </w:rPr>
        <w:t>Настоящая Заявка имеет правовой статус оферты и действует до «___» __________ 20___ года.</w:t>
      </w:r>
      <w:bookmarkStart w:id="69" w:name="_Hlt440565644"/>
      <w:bookmarkEnd w:id="69"/>
    </w:p>
    <w:p w14:paraId="125733BD" w14:textId="77777777" w:rsidR="00C7487E" w:rsidRPr="005A51C3" w:rsidRDefault="00C7487E" w:rsidP="00C7487E">
      <w:pPr>
        <w:pStyle w:val="af2"/>
        <w:widowControl w:val="0"/>
        <w:spacing w:before="0" w:beforeAutospacing="0" w:after="0" w:afterAutospacing="0"/>
        <w:rPr>
          <w:sz w:val="22"/>
          <w:szCs w:val="22"/>
        </w:rPr>
      </w:pPr>
      <w:r w:rsidRPr="005A51C3">
        <w:rPr>
          <w:sz w:val="22"/>
          <w:szCs w:val="22"/>
        </w:rPr>
        <w:t xml:space="preserve">Настоящим подтверждаем, что против ____________________________________ </w:t>
      </w:r>
    </w:p>
    <w:p w14:paraId="36689F6B" w14:textId="77777777" w:rsidR="00C7487E" w:rsidRPr="005A51C3" w:rsidRDefault="00C7487E" w:rsidP="00C7487E">
      <w:pPr>
        <w:pStyle w:val="af2"/>
        <w:widowControl w:val="0"/>
        <w:spacing w:before="0" w:beforeAutospacing="0" w:after="0" w:afterAutospacing="0"/>
        <w:ind w:left="3540" w:firstLine="708"/>
        <w:rPr>
          <w:b/>
          <w:i/>
          <w:sz w:val="22"/>
          <w:szCs w:val="22"/>
          <w:vertAlign w:val="superscript"/>
        </w:rPr>
      </w:pPr>
      <w:r w:rsidRPr="005A51C3">
        <w:rPr>
          <w:b/>
          <w:i/>
          <w:sz w:val="22"/>
          <w:szCs w:val="22"/>
          <w:vertAlign w:val="superscript"/>
        </w:rPr>
        <w:t xml:space="preserve">(наименование участника процедуры закупки) </w:t>
      </w:r>
    </w:p>
    <w:p w14:paraId="66B8A9D4" w14:textId="77777777" w:rsidR="00C7487E" w:rsidRPr="005A51C3" w:rsidRDefault="00C7487E" w:rsidP="00C7487E">
      <w:pPr>
        <w:pStyle w:val="af2"/>
        <w:widowControl w:val="0"/>
        <w:spacing w:before="0" w:beforeAutospacing="0" w:after="0" w:afterAutospacing="0"/>
        <w:jc w:val="both"/>
        <w:rPr>
          <w:sz w:val="22"/>
          <w:szCs w:val="22"/>
        </w:rPr>
      </w:pPr>
      <w:r w:rsidRPr="005A51C3">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sidRPr="005A51C3">
        <w:rPr>
          <w:i/>
          <w:sz w:val="22"/>
          <w:szCs w:val="22"/>
        </w:rPr>
        <w:t>____________________</w:t>
      </w:r>
      <w:r w:rsidRPr="005A51C3">
        <w:rPr>
          <w:sz w:val="22"/>
          <w:szCs w:val="22"/>
        </w:rPr>
        <w:t xml:space="preserve"> не приостановлена,</w:t>
      </w:r>
    </w:p>
    <w:p w14:paraId="555821AD" w14:textId="77777777" w:rsidR="00C7487E" w:rsidRPr="005A51C3" w:rsidRDefault="00C7487E" w:rsidP="00C7487E">
      <w:pPr>
        <w:pStyle w:val="af2"/>
        <w:widowControl w:val="0"/>
        <w:spacing w:before="0" w:beforeAutospacing="0" w:after="0" w:afterAutospacing="0"/>
        <w:rPr>
          <w:sz w:val="22"/>
          <w:szCs w:val="22"/>
          <w:vertAlign w:val="superscript"/>
        </w:rPr>
      </w:pPr>
      <w:r w:rsidRPr="005A51C3">
        <w:rPr>
          <w:b/>
          <w:i/>
          <w:sz w:val="22"/>
          <w:szCs w:val="22"/>
          <w:vertAlign w:val="superscript"/>
        </w:rPr>
        <w:t>(наименование участника процедуры закупки)</w:t>
      </w:r>
      <w:r w:rsidRPr="005A51C3">
        <w:rPr>
          <w:sz w:val="22"/>
          <w:szCs w:val="22"/>
        </w:rPr>
        <w:t xml:space="preserve"> </w:t>
      </w:r>
      <w:r w:rsidRPr="005A51C3">
        <w:rPr>
          <w:sz w:val="22"/>
          <w:szCs w:val="22"/>
        </w:rPr>
        <w:tab/>
      </w:r>
      <w:r w:rsidRPr="005A51C3">
        <w:rPr>
          <w:sz w:val="22"/>
          <w:szCs w:val="22"/>
        </w:rPr>
        <w:tab/>
      </w:r>
      <w:r w:rsidRPr="005A51C3">
        <w:rPr>
          <w:sz w:val="22"/>
          <w:szCs w:val="22"/>
        </w:rPr>
        <w:tab/>
      </w:r>
      <w:r w:rsidRPr="005A51C3">
        <w:rPr>
          <w:b/>
          <w:i/>
          <w:sz w:val="22"/>
          <w:szCs w:val="22"/>
          <w:vertAlign w:val="superscript"/>
        </w:rPr>
        <w:t>(наименование участника процедуры закупки)</w:t>
      </w:r>
    </w:p>
    <w:p w14:paraId="3110C6C3" w14:textId="77777777" w:rsidR="00C7487E" w:rsidRPr="005A51C3" w:rsidRDefault="00C7487E" w:rsidP="00C7487E">
      <w:pPr>
        <w:pStyle w:val="af2"/>
        <w:widowControl w:val="0"/>
        <w:spacing w:before="0" w:beforeAutospacing="0" w:after="0" w:afterAutospacing="0"/>
        <w:jc w:val="both"/>
        <w:rPr>
          <w:sz w:val="22"/>
          <w:szCs w:val="22"/>
        </w:rPr>
      </w:pPr>
      <w:r w:rsidRPr="005A51C3">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6BA5E34E" w14:textId="77777777" w:rsidR="00C7487E" w:rsidRPr="005A51C3" w:rsidRDefault="00C7487E" w:rsidP="00C7487E">
      <w:pPr>
        <w:pStyle w:val="af2"/>
        <w:widowControl w:val="0"/>
        <w:spacing w:before="0" w:beforeAutospacing="0" w:after="0" w:afterAutospacing="0"/>
        <w:rPr>
          <w:sz w:val="22"/>
          <w:szCs w:val="22"/>
        </w:rPr>
      </w:pP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b/>
          <w:i/>
          <w:sz w:val="22"/>
          <w:szCs w:val="22"/>
          <w:vertAlign w:val="superscript"/>
        </w:rPr>
        <w:t>(наименование участника процедуры закупки)</w:t>
      </w:r>
      <w:r w:rsidRPr="005A51C3">
        <w:rPr>
          <w:sz w:val="22"/>
          <w:szCs w:val="22"/>
        </w:rPr>
        <w:t xml:space="preserve"> </w:t>
      </w:r>
    </w:p>
    <w:p w14:paraId="560E1794" w14:textId="77777777" w:rsidR="00C7487E" w:rsidRPr="005A51C3" w:rsidRDefault="00C7487E" w:rsidP="00C7487E">
      <w:pPr>
        <w:pStyle w:val="af2"/>
        <w:widowControl w:val="0"/>
        <w:spacing w:before="0" w:beforeAutospacing="0" w:after="0" w:afterAutospacing="0"/>
        <w:jc w:val="both"/>
        <w:rPr>
          <w:sz w:val="22"/>
          <w:szCs w:val="22"/>
        </w:rPr>
      </w:pPr>
      <w:r w:rsidRPr="005A51C3">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75AB667F" w14:textId="77777777" w:rsidR="00C7487E" w:rsidRPr="005A51C3" w:rsidRDefault="00C7487E" w:rsidP="00C7487E">
      <w:pPr>
        <w:pStyle w:val="af2"/>
        <w:widowControl w:val="0"/>
        <w:spacing w:before="0" w:beforeAutospacing="0" w:after="0" w:afterAutospacing="0"/>
        <w:ind w:firstLine="708"/>
        <w:jc w:val="both"/>
        <w:rPr>
          <w:sz w:val="22"/>
          <w:szCs w:val="22"/>
        </w:rPr>
      </w:pPr>
      <w:r w:rsidRPr="005A51C3">
        <w:rPr>
          <w:b/>
          <w:i/>
          <w:sz w:val="22"/>
          <w:szCs w:val="22"/>
          <w:vertAlign w:val="superscript"/>
        </w:rPr>
        <w:t>(наименование участника процедуры закупки)</w:t>
      </w:r>
    </w:p>
    <w:p w14:paraId="4B881F41" w14:textId="77777777" w:rsidR="00C7487E" w:rsidRPr="005A51C3" w:rsidRDefault="00C7487E" w:rsidP="00C7487E">
      <w:pPr>
        <w:pStyle w:val="af2"/>
        <w:widowControl w:val="0"/>
        <w:spacing w:before="0" w:beforeAutospacing="0" w:after="0" w:afterAutospacing="0"/>
        <w:jc w:val="both"/>
        <w:rPr>
          <w:sz w:val="22"/>
          <w:szCs w:val="22"/>
        </w:rPr>
      </w:pPr>
      <w:r w:rsidRPr="005A51C3">
        <w:rPr>
          <w:sz w:val="22"/>
          <w:szCs w:val="22"/>
        </w:rPr>
        <w:t xml:space="preserve">В случае признания нас победителем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4023EA0A" w14:textId="77777777" w:rsidR="00C7487E" w:rsidRPr="005A51C3" w:rsidRDefault="00C7487E" w:rsidP="00C7487E">
      <w:pPr>
        <w:pStyle w:val="af2"/>
        <w:widowControl w:val="0"/>
        <w:spacing w:before="0" w:beforeAutospacing="0" w:after="0" w:afterAutospacing="0"/>
        <w:jc w:val="both"/>
        <w:rPr>
          <w:sz w:val="22"/>
          <w:szCs w:val="22"/>
        </w:rPr>
      </w:pPr>
      <w:r w:rsidRPr="005A51C3">
        <w:rPr>
          <w:sz w:val="22"/>
          <w:szCs w:val="22"/>
        </w:rPr>
        <w:t xml:space="preserve">В случае признания нас единственным участником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3CD64AEA" w14:textId="77777777" w:rsidR="00C7487E" w:rsidRPr="005A51C3" w:rsidRDefault="00C7487E" w:rsidP="00C7487E">
      <w:pPr>
        <w:pStyle w:val="af2"/>
        <w:widowControl w:val="0"/>
        <w:spacing w:before="0" w:beforeAutospacing="0" w:after="0" w:afterAutospacing="0"/>
        <w:jc w:val="both"/>
        <w:rPr>
          <w:sz w:val="22"/>
          <w:szCs w:val="22"/>
        </w:rPr>
      </w:pPr>
      <w:r w:rsidRPr="005A51C3">
        <w:rPr>
          <w:sz w:val="22"/>
          <w:szCs w:val="22"/>
        </w:rPr>
        <w:t xml:space="preserve">В случае принятия решения заказчиком о заключении с нами договора по результатам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0404BF37" w14:textId="77777777" w:rsidR="00C7487E" w:rsidRPr="005A51C3" w:rsidRDefault="00C7487E" w:rsidP="00C7487E">
      <w:pPr>
        <w:pStyle w:val="af2"/>
        <w:widowControl w:val="0"/>
        <w:spacing w:before="0" w:beforeAutospacing="0" w:after="0" w:afterAutospacing="0"/>
        <w:jc w:val="both"/>
        <w:rPr>
          <w:sz w:val="22"/>
          <w:szCs w:val="22"/>
        </w:rPr>
      </w:pPr>
      <w:r w:rsidRPr="005A51C3">
        <w:rPr>
          <w:sz w:val="22"/>
          <w:szCs w:val="22"/>
        </w:rPr>
        <w:t>В случае, если нашей заявке будет присвоен второй номер, а победитель запроса оферт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оферт и условиями нашей Заявки.</w:t>
      </w:r>
    </w:p>
    <w:p w14:paraId="45284A0B" w14:textId="77777777" w:rsidR="00C7487E" w:rsidRPr="005A51C3" w:rsidRDefault="00C7487E" w:rsidP="00C7487E">
      <w:pPr>
        <w:pStyle w:val="33"/>
        <w:widowControl w:val="0"/>
        <w:rPr>
          <w:sz w:val="22"/>
          <w:szCs w:val="22"/>
        </w:rPr>
      </w:pPr>
      <w:r w:rsidRPr="005A51C3">
        <w:rPr>
          <w:sz w:val="22"/>
          <w:szCs w:val="22"/>
        </w:rPr>
        <w:t>Мы, _______________________________________ согласны</w:t>
      </w:r>
    </w:p>
    <w:p w14:paraId="35AD5027" w14:textId="77777777" w:rsidR="00C7487E" w:rsidRPr="005A51C3" w:rsidRDefault="00C7487E" w:rsidP="00C7487E">
      <w:pPr>
        <w:pStyle w:val="33"/>
        <w:widowControl w:val="0"/>
        <w:ind w:firstLine="708"/>
        <w:rPr>
          <w:b/>
          <w:i/>
          <w:sz w:val="22"/>
          <w:szCs w:val="22"/>
          <w:vertAlign w:val="superscript"/>
        </w:rPr>
      </w:pPr>
      <w:r w:rsidRPr="005A51C3">
        <w:rPr>
          <w:sz w:val="22"/>
          <w:szCs w:val="22"/>
          <w:vertAlign w:val="superscript"/>
        </w:rPr>
        <w:t xml:space="preserve">          </w:t>
      </w:r>
      <w:r w:rsidRPr="005A51C3">
        <w:rPr>
          <w:b/>
          <w:i/>
          <w:sz w:val="22"/>
          <w:szCs w:val="22"/>
          <w:vertAlign w:val="superscript"/>
        </w:rPr>
        <w:t>(наименование участника процедуры закупки)</w:t>
      </w:r>
    </w:p>
    <w:p w14:paraId="54E8BEEF" w14:textId="77777777" w:rsidR="00C7487E" w:rsidRPr="005A51C3" w:rsidRDefault="00C7487E" w:rsidP="00C7487E">
      <w:pPr>
        <w:pStyle w:val="33"/>
        <w:widowControl w:val="0"/>
        <w:tabs>
          <w:tab w:val="left" w:pos="284"/>
          <w:tab w:val="left" w:pos="426"/>
        </w:tabs>
        <w:rPr>
          <w:sz w:val="22"/>
          <w:szCs w:val="22"/>
        </w:rPr>
      </w:pPr>
      <w:r w:rsidRPr="005A51C3">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7FF1BDB2" w14:textId="77777777" w:rsidR="00C7487E" w:rsidRPr="005A51C3" w:rsidRDefault="00C7487E" w:rsidP="00C7487E">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5A51C3">
        <w:rPr>
          <w:sz w:val="22"/>
          <w:szCs w:val="22"/>
        </w:rPr>
        <w:t>если мы:</w:t>
      </w:r>
    </w:p>
    <w:p w14:paraId="780764ED" w14:textId="77777777" w:rsidR="00C7487E" w:rsidRPr="005A51C3" w:rsidRDefault="00C7487E" w:rsidP="00C7487E">
      <w:pPr>
        <w:pStyle w:val="afff"/>
        <w:widowControl w:val="0"/>
        <w:numPr>
          <w:ilvl w:val="4"/>
          <w:numId w:val="31"/>
        </w:numPr>
        <w:tabs>
          <w:tab w:val="left" w:pos="284"/>
          <w:tab w:val="left" w:pos="426"/>
        </w:tabs>
        <w:spacing w:line="240" w:lineRule="auto"/>
        <w:ind w:left="0" w:firstLine="0"/>
      </w:pPr>
      <w:r w:rsidRPr="005A51C3">
        <w:t>будучи признанным победителем запроса оферт, уклонимся от заключения договора;</w:t>
      </w:r>
    </w:p>
    <w:p w14:paraId="4EB7BD53" w14:textId="77777777" w:rsidR="00C7487E" w:rsidRPr="005A51C3" w:rsidRDefault="00C7487E" w:rsidP="00C7487E">
      <w:pPr>
        <w:pStyle w:val="afff"/>
        <w:widowControl w:val="0"/>
        <w:numPr>
          <w:ilvl w:val="4"/>
          <w:numId w:val="31"/>
        </w:numPr>
        <w:tabs>
          <w:tab w:val="left" w:pos="284"/>
          <w:tab w:val="left" w:pos="426"/>
        </w:tabs>
        <w:spacing w:line="240" w:lineRule="auto"/>
        <w:ind w:left="0" w:firstLine="0"/>
      </w:pPr>
      <w:r w:rsidRPr="005A51C3">
        <w:t>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79E70246" w14:textId="77777777" w:rsidR="00C7487E" w:rsidRPr="005A51C3" w:rsidRDefault="00C7487E" w:rsidP="00C7487E">
      <w:pPr>
        <w:pStyle w:val="afff"/>
        <w:widowControl w:val="0"/>
        <w:numPr>
          <w:ilvl w:val="4"/>
          <w:numId w:val="31"/>
        </w:numPr>
        <w:tabs>
          <w:tab w:val="left" w:pos="284"/>
          <w:tab w:val="left" w:pos="426"/>
        </w:tabs>
        <w:spacing w:line="240" w:lineRule="auto"/>
        <w:ind w:left="0" w:firstLine="0"/>
      </w:pPr>
      <w:r w:rsidRPr="005A51C3">
        <w:lastRenderedPageBreak/>
        <w:t>будучи признанным победителем или единственным участником запроса оферт,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оферт;</w:t>
      </w:r>
    </w:p>
    <w:p w14:paraId="2E4F3190" w14:textId="77777777" w:rsidR="00C7487E" w:rsidRPr="005A51C3" w:rsidRDefault="00C7487E" w:rsidP="00C7487E">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5A51C3">
        <w:rPr>
          <w:sz w:val="22"/>
          <w:szCs w:val="22"/>
        </w:rPr>
        <w:t>если договор, заключенный с нами по результатам проведения настоящего запроса оферт, будет расторгнут по решению суда или по соглашению сторон в силу существенного нарушения нами условий договора.</w:t>
      </w:r>
    </w:p>
    <w:p w14:paraId="2F2D3E26" w14:textId="77777777" w:rsidR="00C7487E" w:rsidRPr="005A51C3" w:rsidRDefault="00C7487E" w:rsidP="00C7487E">
      <w:pPr>
        <w:pStyle w:val="33"/>
        <w:widowControl w:val="0"/>
        <w:rPr>
          <w:sz w:val="22"/>
          <w:szCs w:val="22"/>
        </w:rPr>
      </w:pPr>
      <w:r w:rsidRPr="005A51C3">
        <w:rPr>
          <w:sz w:val="22"/>
          <w:szCs w:val="22"/>
        </w:rPr>
        <w:t>Мы, _______________________________________ согласны</w:t>
      </w:r>
    </w:p>
    <w:p w14:paraId="75B613AA" w14:textId="77777777" w:rsidR="00C7487E" w:rsidRPr="005A51C3" w:rsidRDefault="00C7487E" w:rsidP="00C7487E">
      <w:pPr>
        <w:pStyle w:val="33"/>
        <w:widowControl w:val="0"/>
        <w:ind w:firstLine="708"/>
        <w:rPr>
          <w:b/>
          <w:i/>
          <w:sz w:val="22"/>
          <w:szCs w:val="22"/>
          <w:vertAlign w:val="superscript"/>
        </w:rPr>
      </w:pPr>
      <w:r w:rsidRPr="005A51C3">
        <w:rPr>
          <w:b/>
          <w:i/>
          <w:sz w:val="22"/>
          <w:szCs w:val="22"/>
          <w:vertAlign w:val="superscript"/>
        </w:rPr>
        <w:t>(наименование участника процедуры закупки)</w:t>
      </w:r>
    </w:p>
    <w:p w14:paraId="651D551F" w14:textId="77777777" w:rsidR="00C7487E" w:rsidRPr="005A51C3" w:rsidRDefault="00C7487E" w:rsidP="00C7487E">
      <w:pPr>
        <w:jc w:val="both"/>
        <w:rPr>
          <w:sz w:val="22"/>
          <w:szCs w:val="22"/>
        </w:rPr>
      </w:pPr>
      <w:r w:rsidRPr="005A51C3">
        <w:rPr>
          <w:sz w:val="22"/>
          <w:szCs w:val="22"/>
        </w:rPr>
        <w:t>с условием, что денежные средства, предоставленные нами в качестве обеспечения заявки на участие в запросе оферт будут удержаны с нас в следующих случаях:</w:t>
      </w:r>
    </w:p>
    <w:p w14:paraId="3157638C" w14:textId="77777777" w:rsidR="00C7487E" w:rsidRPr="005A51C3" w:rsidRDefault="00C7487E" w:rsidP="00C7487E">
      <w:pPr>
        <w:jc w:val="both"/>
        <w:rPr>
          <w:sz w:val="22"/>
          <w:szCs w:val="22"/>
        </w:rPr>
      </w:pPr>
      <w:r w:rsidRPr="005A51C3">
        <w:rPr>
          <w:sz w:val="22"/>
          <w:szCs w:val="22"/>
        </w:rPr>
        <w:t>- предоставления нами в составе заявки ложных сведений, информации или документов;</w:t>
      </w:r>
    </w:p>
    <w:p w14:paraId="0092D12C" w14:textId="77777777" w:rsidR="00C7487E" w:rsidRPr="005A51C3" w:rsidRDefault="00C7487E" w:rsidP="00C7487E">
      <w:pPr>
        <w:jc w:val="both"/>
        <w:rPr>
          <w:sz w:val="22"/>
          <w:szCs w:val="22"/>
        </w:rPr>
      </w:pPr>
      <w:r w:rsidRPr="005A51C3">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1B6F3A43" w14:textId="77777777" w:rsidR="00C7487E" w:rsidRPr="005A51C3" w:rsidRDefault="00C7487E" w:rsidP="00C7487E">
      <w:pPr>
        <w:jc w:val="both"/>
        <w:rPr>
          <w:sz w:val="22"/>
          <w:szCs w:val="22"/>
        </w:rPr>
      </w:pPr>
      <w:r w:rsidRPr="005A51C3">
        <w:rPr>
          <w:sz w:val="22"/>
          <w:szCs w:val="22"/>
        </w:rPr>
        <w:t>- если мы, будучи признанным победителем запроса оферт, уклонимся от заключения договора;</w:t>
      </w:r>
    </w:p>
    <w:p w14:paraId="151AD570" w14:textId="77777777" w:rsidR="00C7487E" w:rsidRPr="005A51C3" w:rsidRDefault="00C7487E" w:rsidP="00C7487E">
      <w:pPr>
        <w:jc w:val="both"/>
        <w:rPr>
          <w:sz w:val="22"/>
          <w:szCs w:val="22"/>
        </w:rPr>
      </w:pPr>
      <w:r w:rsidRPr="005A51C3">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417AF866" w14:textId="77777777" w:rsidR="00C7487E" w:rsidRPr="005A51C3" w:rsidRDefault="00C7487E" w:rsidP="00C7487E">
      <w:pPr>
        <w:pStyle w:val="afff0"/>
        <w:widowControl w:val="0"/>
        <w:spacing w:before="0" w:after="0" w:line="240" w:lineRule="auto"/>
        <w:ind w:firstLine="0"/>
        <w:rPr>
          <w:rFonts w:ascii="Times New Roman" w:hAnsi="Times New Roman"/>
          <w:sz w:val="22"/>
        </w:rPr>
      </w:pPr>
      <w:r w:rsidRPr="005A51C3">
        <w:rPr>
          <w:rFonts w:ascii="Times New Roman" w:hAnsi="Times New Roman"/>
          <w:sz w:val="22"/>
        </w:rPr>
        <w:t>В соответствии с инструкциями, полученными от Вас в документации по проведению запроса оферт, информация по сути наших предложений в данном запросе оферт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2862CB" w:rsidRPr="005A51C3" w14:paraId="19CC4289" w14:textId="77777777" w:rsidTr="00C7487E">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259846EC" w14:textId="77777777" w:rsidR="00C7487E" w:rsidRPr="005A51C3" w:rsidRDefault="00C7487E">
            <w:pPr>
              <w:pStyle w:val="affff3"/>
              <w:spacing w:line="256" w:lineRule="auto"/>
              <w:jc w:val="center"/>
              <w:rPr>
                <w:rFonts w:ascii="Times New Roman" w:hAnsi="Times New Roman"/>
                <w:sz w:val="22"/>
              </w:rPr>
            </w:pPr>
            <w:r w:rsidRPr="005A51C3">
              <w:rPr>
                <w:rFonts w:ascii="Times New Roman" w:hAnsi="Times New Roman"/>
                <w:sz w:val="22"/>
              </w:rPr>
              <w:t>№</w:t>
            </w:r>
          </w:p>
          <w:p w14:paraId="5DE59011" w14:textId="77777777" w:rsidR="00C7487E" w:rsidRPr="005A51C3" w:rsidRDefault="00C7487E">
            <w:pPr>
              <w:pStyle w:val="affff3"/>
              <w:spacing w:line="256" w:lineRule="auto"/>
              <w:jc w:val="center"/>
              <w:rPr>
                <w:rFonts w:ascii="Times New Roman" w:hAnsi="Times New Roman"/>
                <w:sz w:val="22"/>
              </w:rPr>
            </w:pPr>
            <w:r w:rsidRPr="005A51C3">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14:paraId="4AD4CF31" w14:textId="77777777" w:rsidR="00C7487E" w:rsidRPr="005A51C3" w:rsidRDefault="00C7487E">
            <w:pPr>
              <w:pStyle w:val="affff3"/>
              <w:spacing w:line="256" w:lineRule="auto"/>
              <w:jc w:val="center"/>
              <w:rPr>
                <w:rFonts w:ascii="Times New Roman" w:hAnsi="Times New Roman"/>
                <w:sz w:val="22"/>
              </w:rPr>
            </w:pPr>
            <w:r w:rsidRPr="005A51C3">
              <w:rPr>
                <w:rFonts w:ascii="Times New Roman" w:hAnsi="Times New Roman"/>
                <w:sz w:val="22"/>
              </w:rPr>
              <w:t xml:space="preserve">Наименование документа </w:t>
            </w:r>
          </w:p>
          <w:p w14:paraId="611D5DAB" w14:textId="77777777" w:rsidR="00C7487E" w:rsidRPr="005A51C3" w:rsidRDefault="00C7487E">
            <w:pPr>
              <w:pStyle w:val="affff3"/>
              <w:spacing w:line="256" w:lineRule="auto"/>
              <w:jc w:val="center"/>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E9F6547" w14:textId="77777777" w:rsidR="00C7487E" w:rsidRPr="005A51C3" w:rsidRDefault="00C7487E">
            <w:pPr>
              <w:pStyle w:val="affff3"/>
              <w:spacing w:line="256" w:lineRule="auto"/>
              <w:jc w:val="center"/>
              <w:rPr>
                <w:rFonts w:ascii="Times New Roman" w:hAnsi="Times New Roman"/>
                <w:sz w:val="22"/>
              </w:rPr>
            </w:pPr>
            <w:r w:rsidRPr="005A51C3">
              <w:rPr>
                <w:rFonts w:ascii="Times New Roman" w:hAnsi="Times New Roman"/>
                <w:sz w:val="22"/>
              </w:rPr>
              <w:t xml:space="preserve">№ </w:t>
            </w:r>
          </w:p>
          <w:p w14:paraId="03FD2DD0" w14:textId="77777777" w:rsidR="00C7487E" w:rsidRPr="005A51C3" w:rsidRDefault="00C7487E">
            <w:pPr>
              <w:pStyle w:val="affff3"/>
              <w:spacing w:line="256" w:lineRule="auto"/>
              <w:jc w:val="center"/>
              <w:rPr>
                <w:rFonts w:ascii="Times New Roman" w:hAnsi="Times New Roman"/>
                <w:sz w:val="22"/>
              </w:rPr>
            </w:pPr>
            <w:r w:rsidRPr="005A51C3">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D32FF3" w14:textId="77777777" w:rsidR="00C7487E" w:rsidRPr="005A51C3" w:rsidRDefault="00C7487E">
            <w:pPr>
              <w:pStyle w:val="affff3"/>
              <w:spacing w:line="256" w:lineRule="auto"/>
              <w:jc w:val="center"/>
              <w:rPr>
                <w:rFonts w:ascii="Times New Roman" w:hAnsi="Times New Roman"/>
                <w:sz w:val="22"/>
              </w:rPr>
            </w:pPr>
            <w:r w:rsidRPr="005A51C3">
              <w:rPr>
                <w:rFonts w:ascii="Times New Roman" w:hAnsi="Times New Roman"/>
                <w:sz w:val="22"/>
              </w:rPr>
              <w:t>Количество</w:t>
            </w:r>
          </w:p>
          <w:p w14:paraId="1AE33746" w14:textId="77777777" w:rsidR="00C7487E" w:rsidRPr="005A51C3" w:rsidRDefault="00C7487E">
            <w:pPr>
              <w:pStyle w:val="affff3"/>
              <w:spacing w:line="256" w:lineRule="auto"/>
              <w:jc w:val="center"/>
              <w:rPr>
                <w:rFonts w:ascii="Times New Roman" w:hAnsi="Times New Roman"/>
                <w:sz w:val="22"/>
              </w:rPr>
            </w:pPr>
            <w:r w:rsidRPr="005A51C3">
              <w:rPr>
                <w:rFonts w:ascii="Times New Roman" w:hAnsi="Times New Roman"/>
                <w:sz w:val="22"/>
              </w:rPr>
              <w:t>страниц</w:t>
            </w:r>
          </w:p>
        </w:tc>
      </w:tr>
      <w:tr w:rsidR="002862CB" w:rsidRPr="005A51C3" w14:paraId="57F1E888"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4C214DE5" w14:textId="77777777" w:rsidR="00C7487E" w:rsidRPr="005A51C3"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34B63903" w14:textId="77777777" w:rsidR="00C7487E" w:rsidRPr="005A51C3"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4DB5F45E" w14:textId="77777777" w:rsidR="00C7487E" w:rsidRPr="005A51C3"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586C908A" w14:textId="77777777" w:rsidR="00C7487E" w:rsidRPr="005A51C3" w:rsidRDefault="00C7487E">
            <w:pPr>
              <w:pStyle w:val="affff3"/>
              <w:spacing w:line="256" w:lineRule="auto"/>
              <w:rPr>
                <w:rFonts w:ascii="Times New Roman" w:hAnsi="Times New Roman"/>
                <w:sz w:val="22"/>
              </w:rPr>
            </w:pPr>
          </w:p>
        </w:tc>
      </w:tr>
      <w:tr w:rsidR="002862CB" w:rsidRPr="005A51C3" w14:paraId="43EE58A1"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7672808B" w14:textId="77777777" w:rsidR="00C7487E" w:rsidRPr="005A51C3"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21BA5E37" w14:textId="77777777" w:rsidR="00C7487E" w:rsidRPr="005A51C3"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05BD386E" w14:textId="77777777" w:rsidR="00C7487E" w:rsidRPr="005A51C3"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472A7C46" w14:textId="77777777" w:rsidR="00C7487E" w:rsidRPr="005A51C3" w:rsidRDefault="00C7487E">
            <w:pPr>
              <w:pStyle w:val="affff3"/>
              <w:spacing w:line="256" w:lineRule="auto"/>
              <w:rPr>
                <w:rFonts w:ascii="Times New Roman" w:hAnsi="Times New Roman"/>
                <w:sz w:val="22"/>
              </w:rPr>
            </w:pPr>
          </w:p>
        </w:tc>
      </w:tr>
      <w:tr w:rsidR="002862CB" w:rsidRPr="005A51C3" w14:paraId="27216B2C" w14:textId="77777777" w:rsidTr="00C7487E">
        <w:tc>
          <w:tcPr>
            <w:tcW w:w="683" w:type="dxa"/>
            <w:tcBorders>
              <w:top w:val="single" w:sz="4" w:space="0" w:color="auto"/>
              <w:left w:val="single" w:sz="4" w:space="0" w:color="auto"/>
              <w:bottom w:val="single" w:sz="4" w:space="0" w:color="auto"/>
              <w:right w:val="single" w:sz="4" w:space="0" w:color="auto"/>
            </w:tcBorders>
            <w:vAlign w:val="center"/>
          </w:tcPr>
          <w:p w14:paraId="29CAF21B" w14:textId="77777777" w:rsidR="00C7487E" w:rsidRPr="005A51C3" w:rsidRDefault="00C7487E">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69B6B293" w14:textId="77777777" w:rsidR="00C7487E" w:rsidRPr="005A51C3" w:rsidRDefault="00C7487E">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20ED9728" w14:textId="77777777" w:rsidR="00C7487E" w:rsidRPr="005A51C3" w:rsidRDefault="00C7487E">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55CCA6A2" w14:textId="77777777" w:rsidR="00C7487E" w:rsidRPr="005A51C3" w:rsidRDefault="00C7487E">
            <w:pPr>
              <w:pStyle w:val="affff3"/>
              <w:spacing w:line="256" w:lineRule="auto"/>
              <w:rPr>
                <w:rFonts w:ascii="Times New Roman" w:hAnsi="Times New Roman"/>
                <w:sz w:val="22"/>
              </w:rPr>
            </w:pPr>
          </w:p>
        </w:tc>
      </w:tr>
    </w:tbl>
    <w:p w14:paraId="4819340D" w14:textId="77777777" w:rsidR="00C7487E" w:rsidRPr="005A51C3" w:rsidRDefault="00C7487E" w:rsidP="00C7487E">
      <w:pPr>
        <w:pStyle w:val="a1"/>
        <w:widowControl w:val="0"/>
        <w:numPr>
          <w:ilvl w:val="0"/>
          <w:numId w:val="0"/>
        </w:numPr>
        <w:tabs>
          <w:tab w:val="left" w:pos="708"/>
        </w:tabs>
        <w:autoSpaceDE w:val="0"/>
        <w:autoSpaceDN w:val="0"/>
        <w:spacing w:line="240" w:lineRule="auto"/>
      </w:pPr>
      <w:r w:rsidRPr="005A51C3">
        <w:t>__________________________</w:t>
      </w:r>
      <w:r w:rsidRPr="005A51C3">
        <w:tab/>
        <w:t>___________________________</w:t>
      </w:r>
    </w:p>
    <w:p w14:paraId="09EEB1FD" w14:textId="77777777" w:rsidR="00C7487E" w:rsidRPr="005A51C3" w:rsidRDefault="00C7487E" w:rsidP="00C7487E">
      <w:pPr>
        <w:pStyle w:val="Times12"/>
        <w:widowControl w:val="0"/>
        <w:ind w:firstLine="0"/>
        <w:rPr>
          <w:b/>
          <w:bCs w:val="0"/>
          <w:i/>
          <w:sz w:val="22"/>
          <w:vertAlign w:val="superscript"/>
        </w:rPr>
      </w:pPr>
      <w:r w:rsidRPr="005A51C3">
        <w:rPr>
          <w:b/>
          <w:bCs w:val="0"/>
          <w:i/>
          <w:sz w:val="22"/>
          <w:vertAlign w:val="superscript"/>
        </w:rPr>
        <w:t>(Подпись уполномоченного представителя)</w:t>
      </w:r>
      <w:r w:rsidRPr="005A51C3">
        <w:rPr>
          <w:snapToGrid w:val="0"/>
          <w:sz w:val="22"/>
        </w:rPr>
        <w:tab/>
      </w:r>
      <w:r w:rsidRPr="005A51C3">
        <w:rPr>
          <w:snapToGrid w:val="0"/>
          <w:sz w:val="22"/>
        </w:rPr>
        <w:tab/>
      </w:r>
      <w:r w:rsidRPr="005A51C3">
        <w:rPr>
          <w:b/>
          <w:bCs w:val="0"/>
          <w:i/>
          <w:sz w:val="22"/>
          <w:vertAlign w:val="superscript"/>
        </w:rPr>
        <w:t>(Имя и должность подписавшего)</w:t>
      </w:r>
    </w:p>
    <w:p w14:paraId="252EF387" w14:textId="77777777" w:rsidR="00C7487E" w:rsidRPr="005A51C3" w:rsidRDefault="00C7487E" w:rsidP="00C7487E">
      <w:pPr>
        <w:pStyle w:val="Times12"/>
        <w:widowControl w:val="0"/>
        <w:ind w:firstLine="0"/>
        <w:rPr>
          <w:bCs w:val="0"/>
          <w:sz w:val="22"/>
        </w:rPr>
      </w:pPr>
      <w:r w:rsidRPr="005A51C3">
        <w:rPr>
          <w:bCs w:val="0"/>
          <w:sz w:val="22"/>
        </w:rPr>
        <w:t>М.П.</w:t>
      </w:r>
    </w:p>
    <w:p w14:paraId="154159DD" w14:textId="77777777" w:rsidR="00C7487E" w:rsidRPr="005A51C3" w:rsidRDefault="00C7487E" w:rsidP="00C7487E">
      <w:pPr>
        <w:pStyle w:val="Times12"/>
        <w:widowControl w:val="0"/>
        <w:tabs>
          <w:tab w:val="left" w:pos="709"/>
          <w:tab w:val="left" w:pos="1134"/>
        </w:tabs>
        <w:ind w:firstLine="0"/>
        <w:rPr>
          <w:bCs w:val="0"/>
          <w:sz w:val="22"/>
        </w:rPr>
      </w:pPr>
      <w:r w:rsidRPr="005A51C3">
        <w:rPr>
          <w:bCs w:val="0"/>
          <w:sz w:val="22"/>
        </w:rPr>
        <w:t>ИНСТРУКЦИИ ПО ЗАПОЛНЕНИЮ ЗАЯВКИ:</w:t>
      </w:r>
    </w:p>
    <w:p w14:paraId="07212245" w14:textId="77777777" w:rsidR="00C7487E" w:rsidRPr="005A51C3" w:rsidRDefault="00C7487E" w:rsidP="00C7487E">
      <w:pPr>
        <w:pStyle w:val="Times12"/>
        <w:widowControl w:val="0"/>
        <w:numPr>
          <w:ilvl w:val="0"/>
          <w:numId w:val="33"/>
        </w:numPr>
        <w:tabs>
          <w:tab w:val="clear" w:pos="960"/>
          <w:tab w:val="left" w:pos="709"/>
          <w:tab w:val="left" w:pos="1134"/>
        </w:tabs>
        <w:ind w:left="0" w:firstLine="0"/>
        <w:rPr>
          <w:sz w:val="22"/>
        </w:rPr>
      </w:pPr>
      <w:r w:rsidRPr="005A51C3">
        <w:rPr>
          <w:sz w:val="22"/>
        </w:rPr>
        <w:t>Данные инструкции не следует воспроизводить в документах, подготовленных участником процедуры закупки.</w:t>
      </w:r>
    </w:p>
    <w:p w14:paraId="1D2C6046" w14:textId="77777777" w:rsidR="00C7487E" w:rsidRPr="005A51C3" w:rsidRDefault="00C7487E" w:rsidP="00C7487E">
      <w:pPr>
        <w:pStyle w:val="Times12"/>
        <w:widowControl w:val="0"/>
        <w:numPr>
          <w:ilvl w:val="0"/>
          <w:numId w:val="33"/>
        </w:numPr>
        <w:tabs>
          <w:tab w:val="clear" w:pos="960"/>
          <w:tab w:val="left" w:pos="709"/>
          <w:tab w:val="left" w:pos="1134"/>
        </w:tabs>
        <w:ind w:left="0" w:firstLine="0"/>
        <w:rPr>
          <w:sz w:val="22"/>
        </w:rPr>
      </w:pPr>
      <w:r w:rsidRPr="005A51C3">
        <w:rPr>
          <w:sz w:val="22"/>
        </w:rPr>
        <w:t>Заявку на участие в запросе оферт следует оформить на официальном бланке участника процедуры закупки. Участник процедуры закупки присваивает заявке на участие в запросе оферт дату и номер в соответствии с принятыми у него правилами документооборота.</w:t>
      </w:r>
    </w:p>
    <w:p w14:paraId="4A76218A" w14:textId="77777777" w:rsidR="00C7487E" w:rsidRPr="005A51C3" w:rsidRDefault="00C7487E" w:rsidP="00C7487E">
      <w:pPr>
        <w:pStyle w:val="Times12"/>
        <w:widowControl w:val="0"/>
        <w:numPr>
          <w:ilvl w:val="0"/>
          <w:numId w:val="33"/>
        </w:numPr>
        <w:tabs>
          <w:tab w:val="clear" w:pos="960"/>
          <w:tab w:val="left" w:pos="709"/>
          <w:tab w:val="left" w:pos="1134"/>
        </w:tabs>
        <w:ind w:left="0" w:firstLine="0"/>
        <w:rPr>
          <w:sz w:val="22"/>
        </w:rPr>
      </w:pPr>
      <w:r w:rsidRPr="005A51C3">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30F1893E" w14:textId="77777777" w:rsidR="00C7487E" w:rsidRPr="005A51C3" w:rsidRDefault="00C7487E" w:rsidP="00C7487E">
      <w:pPr>
        <w:pStyle w:val="Times12"/>
        <w:widowControl w:val="0"/>
        <w:numPr>
          <w:ilvl w:val="0"/>
          <w:numId w:val="33"/>
        </w:numPr>
        <w:tabs>
          <w:tab w:val="clear" w:pos="960"/>
          <w:tab w:val="left" w:pos="709"/>
          <w:tab w:val="left" w:pos="1134"/>
        </w:tabs>
        <w:ind w:left="0" w:firstLine="0"/>
        <w:rPr>
          <w:b/>
          <w:sz w:val="22"/>
        </w:rPr>
      </w:pPr>
      <w:r w:rsidRPr="005A51C3">
        <w:rPr>
          <w:sz w:val="22"/>
        </w:rPr>
        <w:t xml:space="preserve">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ХХХ ХХХ,ХХ руб., например: «1 234 567,89 руб. (Один миллион двести тридцать четыре тысячи пятьсот шестьдесят семь руб. восемьдесят девять коп.)». </w:t>
      </w:r>
      <w:r w:rsidRPr="005A51C3">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3D2AEEC2" w14:textId="77777777" w:rsidR="00C7487E" w:rsidRPr="005A51C3" w:rsidRDefault="00C7487E" w:rsidP="00C7487E">
      <w:pPr>
        <w:pStyle w:val="Times12"/>
        <w:widowControl w:val="0"/>
        <w:numPr>
          <w:ilvl w:val="0"/>
          <w:numId w:val="33"/>
        </w:numPr>
        <w:tabs>
          <w:tab w:val="clear" w:pos="960"/>
          <w:tab w:val="left" w:pos="709"/>
          <w:tab w:val="left" w:pos="1134"/>
        </w:tabs>
        <w:ind w:left="0" w:firstLine="0"/>
        <w:rPr>
          <w:sz w:val="22"/>
        </w:rPr>
      </w:pPr>
      <w:r w:rsidRPr="005A51C3">
        <w:rPr>
          <w:sz w:val="22"/>
        </w:rPr>
        <w:t>Участник процедуры закупки должен указать срок действия Заявки.</w:t>
      </w:r>
    </w:p>
    <w:p w14:paraId="33165D26" w14:textId="77777777" w:rsidR="00C7487E" w:rsidRPr="005A51C3" w:rsidRDefault="00C7487E" w:rsidP="00C7487E">
      <w:pPr>
        <w:pStyle w:val="Times12"/>
        <w:widowControl w:val="0"/>
        <w:numPr>
          <w:ilvl w:val="0"/>
          <w:numId w:val="33"/>
        </w:numPr>
        <w:tabs>
          <w:tab w:val="clear" w:pos="960"/>
          <w:tab w:val="left" w:pos="709"/>
          <w:tab w:val="left" w:pos="1134"/>
        </w:tabs>
        <w:ind w:left="0" w:firstLine="0"/>
        <w:rPr>
          <w:sz w:val="22"/>
        </w:rPr>
      </w:pPr>
      <w:r w:rsidRPr="005A51C3">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7C003805" w14:textId="77777777" w:rsidR="00C7487E" w:rsidRPr="005A51C3" w:rsidRDefault="00C7487E" w:rsidP="00C7487E">
      <w:pPr>
        <w:pStyle w:val="Times12"/>
        <w:widowControl w:val="0"/>
        <w:numPr>
          <w:ilvl w:val="0"/>
          <w:numId w:val="33"/>
        </w:numPr>
        <w:tabs>
          <w:tab w:val="clear" w:pos="960"/>
          <w:tab w:val="left" w:pos="709"/>
          <w:tab w:val="left" w:pos="1134"/>
        </w:tabs>
        <w:ind w:left="0" w:firstLine="0"/>
        <w:rPr>
          <w:sz w:val="22"/>
        </w:rPr>
      </w:pPr>
      <w:r w:rsidRPr="005A51C3">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товара установленному в критериях раздела 5 документации </w:t>
      </w:r>
      <w:r w:rsidRPr="005A51C3">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sidRPr="005A51C3">
        <w:rPr>
          <w:sz w:val="22"/>
        </w:rPr>
        <w:t xml:space="preserve"> </w:t>
      </w:r>
    </w:p>
    <w:p w14:paraId="2F720104" w14:textId="77777777" w:rsidR="00C7487E" w:rsidRPr="005A51C3" w:rsidRDefault="00C7487E" w:rsidP="00C7487E">
      <w:pPr>
        <w:pStyle w:val="Times12"/>
        <w:widowControl w:val="0"/>
        <w:numPr>
          <w:ilvl w:val="0"/>
          <w:numId w:val="33"/>
        </w:numPr>
        <w:tabs>
          <w:tab w:val="clear" w:pos="960"/>
          <w:tab w:val="left" w:pos="709"/>
          <w:tab w:val="left" w:pos="1134"/>
        </w:tabs>
        <w:ind w:left="0" w:firstLine="0"/>
        <w:rPr>
          <w:sz w:val="22"/>
        </w:rPr>
      </w:pPr>
      <w:r w:rsidRPr="005A51C3">
        <w:rPr>
          <w:sz w:val="22"/>
        </w:rPr>
        <w:t>Заявка на участие в запросе оферт должна быть подписана участником закупки либо уполномоченным представителем участника закупки.</w:t>
      </w:r>
    </w:p>
    <w:p w14:paraId="439DD131" w14:textId="77777777" w:rsidR="00C7487E" w:rsidRPr="005A51C3" w:rsidRDefault="00C7487E" w:rsidP="00C7487E">
      <w:pPr>
        <w:widowControl w:val="0"/>
        <w:jc w:val="right"/>
        <w:rPr>
          <w:sz w:val="22"/>
          <w:szCs w:val="22"/>
        </w:rPr>
      </w:pPr>
      <w:r w:rsidRPr="005A51C3">
        <w:rPr>
          <w:sz w:val="22"/>
          <w:szCs w:val="22"/>
        </w:rPr>
        <w:br w:type="page"/>
      </w:r>
      <w:bookmarkStart w:id="70" w:name="_Toc98251773"/>
      <w:r w:rsidRPr="005A51C3">
        <w:rPr>
          <w:sz w:val="22"/>
          <w:szCs w:val="22"/>
        </w:rPr>
        <w:lastRenderedPageBreak/>
        <w:t>Форма 2</w:t>
      </w:r>
    </w:p>
    <w:p w14:paraId="186F1D5E" w14:textId="77777777" w:rsidR="00C7487E" w:rsidRPr="005A51C3" w:rsidRDefault="00C7487E" w:rsidP="00C7487E">
      <w:pPr>
        <w:pStyle w:val="Times12"/>
        <w:widowControl w:val="0"/>
        <w:ind w:firstLine="0"/>
        <w:jc w:val="right"/>
        <w:rPr>
          <w:iCs/>
          <w:sz w:val="22"/>
        </w:rPr>
      </w:pPr>
      <w:r w:rsidRPr="005A51C3">
        <w:rPr>
          <w:iCs/>
          <w:sz w:val="22"/>
        </w:rPr>
        <w:t xml:space="preserve">Приложение к заявке  </w:t>
      </w:r>
    </w:p>
    <w:p w14:paraId="79C66D72" w14:textId="77777777" w:rsidR="00C7487E" w:rsidRPr="005A51C3" w:rsidRDefault="00C7487E" w:rsidP="00C7487E">
      <w:pPr>
        <w:pStyle w:val="Times12"/>
        <w:widowControl w:val="0"/>
        <w:ind w:firstLine="0"/>
        <w:jc w:val="right"/>
        <w:rPr>
          <w:iCs/>
          <w:sz w:val="22"/>
        </w:rPr>
      </w:pPr>
      <w:r w:rsidRPr="005A51C3">
        <w:rPr>
          <w:iCs/>
          <w:sz w:val="22"/>
        </w:rPr>
        <w:t>от «___» __________ 20___ г. № ______</w:t>
      </w:r>
    </w:p>
    <w:p w14:paraId="4C61A77F" w14:textId="77777777" w:rsidR="00C7487E" w:rsidRPr="005A51C3" w:rsidRDefault="00C7487E" w:rsidP="00C7487E">
      <w:pPr>
        <w:widowControl w:val="0"/>
        <w:jc w:val="right"/>
        <w:rPr>
          <w:b/>
          <w:sz w:val="22"/>
          <w:szCs w:val="22"/>
        </w:rPr>
      </w:pPr>
    </w:p>
    <w:p w14:paraId="5963A15B" w14:textId="77777777" w:rsidR="00C7487E" w:rsidRPr="005A51C3" w:rsidRDefault="00C7487E" w:rsidP="00C7487E">
      <w:pPr>
        <w:widowControl w:val="0"/>
        <w:rPr>
          <w:sz w:val="22"/>
          <w:szCs w:val="22"/>
        </w:rPr>
      </w:pPr>
      <w:r w:rsidRPr="005A51C3">
        <w:rPr>
          <w:sz w:val="22"/>
          <w:szCs w:val="22"/>
        </w:rPr>
        <w:t>Открытый запрос оферт на право заключения договора</w:t>
      </w:r>
      <w:r w:rsidRPr="005A51C3">
        <w:rPr>
          <w:b/>
          <w:i/>
          <w:iCs/>
          <w:sz w:val="22"/>
          <w:szCs w:val="22"/>
        </w:rPr>
        <w:t xml:space="preserve"> </w:t>
      </w:r>
      <w:r w:rsidRPr="005A51C3">
        <w:rPr>
          <w:sz w:val="22"/>
          <w:szCs w:val="22"/>
        </w:rPr>
        <w:t xml:space="preserve">на ____________ </w:t>
      </w:r>
    </w:p>
    <w:p w14:paraId="5E320150" w14:textId="77777777" w:rsidR="00C7487E" w:rsidRPr="005A51C3" w:rsidRDefault="00C7487E" w:rsidP="00C7487E">
      <w:pPr>
        <w:widowControl w:val="0"/>
        <w:jc w:val="right"/>
        <w:rPr>
          <w:sz w:val="22"/>
          <w:szCs w:val="22"/>
        </w:rPr>
      </w:pPr>
    </w:p>
    <w:p w14:paraId="3F69516C" w14:textId="77777777" w:rsidR="00C7487E" w:rsidRPr="005A51C3" w:rsidRDefault="00C7487E" w:rsidP="00C7487E">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71" w:name="_Анкета_Претендента_на"/>
      <w:bookmarkStart w:id="72" w:name="_Анкета_Участника_процедуры"/>
      <w:bookmarkStart w:id="73" w:name="_Toc255987077"/>
      <w:bookmarkStart w:id="74" w:name="_Toc295134176"/>
      <w:bookmarkStart w:id="75" w:name="_Toc315422453"/>
      <w:bookmarkEnd w:id="71"/>
      <w:bookmarkEnd w:id="72"/>
      <w:r w:rsidRPr="005A51C3">
        <w:rPr>
          <w:rFonts w:ascii="Times New Roman" w:hAnsi="Times New Roman"/>
          <w:b w:val="0"/>
          <w:i w:val="0"/>
          <w:sz w:val="22"/>
          <w:szCs w:val="22"/>
        </w:rPr>
        <w:t>АНКЕТА УЧАСТНИКА ПРОЦЕДУРЫ ЗАКУПКИ (Форма 2)</w:t>
      </w:r>
      <w:bookmarkEnd w:id="73"/>
      <w:bookmarkEnd w:id="74"/>
      <w:bookmarkEnd w:id="75"/>
    </w:p>
    <w:p w14:paraId="466583A3" w14:textId="77777777" w:rsidR="00C7487E" w:rsidRPr="005A51C3" w:rsidRDefault="00C7487E" w:rsidP="00C7487E">
      <w:pPr>
        <w:pStyle w:val="Times12"/>
        <w:widowControl w:val="0"/>
        <w:ind w:firstLine="0"/>
        <w:rPr>
          <w:sz w:val="22"/>
        </w:rPr>
      </w:pPr>
    </w:p>
    <w:p w14:paraId="3F77D12B" w14:textId="77777777" w:rsidR="00C7487E" w:rsidRPr="005A51C3" w:rsidRDefault="00C7487E" w:rsidP="00C7487E">
      <w:pPr>
        <w:pStyle w:val="Times12"/>
        <w:widowControl w:val="0"/>
        <w:ind w:firstLine="0"/>
        <w:rPr>
          <w:i/>
          <w:sz w:val="22"/>
        </w:rPr>
      </w:pPr>
      <w:r w:rsidRPr="005A51C3">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2862CB" w:rsidRPr="005A51C3" w14:paraId="503A6688" w14:textId="77777777" w:rsidTr="00C7487E">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14:paraId="72A02700" w14:textId="77777777" w:rsidR="00C7487E" w:rsidRPr="005A51C3" w:rsidRDefault="00C7487E">
            <w:pPr>
              <w:pStyle w:val="afff9"/>
              <w:keepNext w:val="0"/>
              <w:widowControl w:val="0"/>
              <w:spacing w:before="0" w:after="0" w:line="256" w:lineRule="auto"/>
              <w:ind w:left="0" w:right="0"/>
              <w:jc w:val="center"/>
              <w:rPr>
                <w:szCs w:val="22"/>
                <w:lang w:eastAsia="en-US"/>
              </w:rPr>
            </w:pPr>
            <w:r w:rsidRPr="005A51C3">
              <w:rPr>
                <w:szCs w:val="22"/>
                <w:lang w:eastAsia="en-US"/>
              </w:rPr>
              <w:t>№</w:t>
            </w:r>
          </w:p>
        </w:tc>
        <w:tc>
          <w:tcPr>
            <w:tcW w:w="6434" w:type="dxa"/>
            <w:tcBorders>
              <w:top w:val="single" w:sz="4" w:space="0" w:color="auto"/>
              <w:left w:val="single" w:sz="4" w:space="0" w:color="auto"/>
              <w:bottom w:val="single" w:sz="4" w:space="0" w:color="auto"/>
              <w:right w:val="single" w:sz="4" w:space="0" w:color="auto"/>
            </w:tcBorders>
            <w:vAlign w:val="center"/>
            <w:hideMark/>
          </w:tcPr>
          <w:p w14:paraId="050516AD" w14:textId="77777777" w:rsidR="00C7487E" w:rsidRPr="005A51C3" w:rsidRDefault="00C7487E">
            <w:pPr>
              <w:pStyle w:val="afff9"/>
              <w:keepNext w:val="0"/>
              <w:widowControl w:val="0"/>
              <w:spacing w:before="0" w:after="0" w:line="256" w:lineRule="auto"/>
              <w:ind w:left="0" w:right="0"/>
              <w:jc w:val="center"/>
              <w:rPr>
                <w:szCs w:val="22"/>
                <w:lang w:eastAsia="en-US"/>
              </w:rPr>
            </w:pPr>
            <w:r w:rsidRPr="005A51C3">
              <w:rPr>
                <w:szCs w:val="22"/>
                <w:lang w:eastAsia="en-US"/>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14:paraId="2F439F13" w14:textId="77777777" w:rsidR="00C7487E" w:rsidRPr="005A51C3" w:rsidRDefault="00C7487E">
            <w:pPr>
              <w:pStyle w:val="afff9"/>
              <w:keepNext w:val="0"/>
              <w:widowControl w:val="0"/>
              <w:spacing w:before="0" w:after="0" w:line="256" w:lineRule="auto"/>
              <w:ind w:left="0" w:right="0"/>
              <w:jc w:val="center"/>
              <w:rPr>
                <w:szCs w:val="22"/>
                <w:lang w:eastAsia="en-US"/>
              </w:rPr>
            </w:pPr>
            <w:r w:rsidRPr="005A51C3">
              <w:rPr>
                <w:szCs w:val="22"/>
                <w:lang w:eastAsia="en-US"/>
              </w:rPr>
              <w:t>Сведения о участнике процедуры закупки</w:t>
            </w:r>
          </w:p>
        </w:tc>
      </w:tr>
      <w:tr w:rsidR="002862CB" w:rsidRPr="005A51C3" w14:paraId="4AA8D8A6" w14:textId="77777777" w:rsidTr="00C7487E">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14:paraId="6B7C45F2"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9944D40"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14:paraId="69645F4C" w14:textId="77777777" w:rsidR="00C7487E" w:rsidRPr="005A51C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5A51C3" w14:paraId="66576DC5"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A8C43AD"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20D28DB"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14:paraId="4DE50757" w14:textId="77777777" w:rsidR="00C7487E" w:rsidRPr="005A51C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5A51C3" w14:paraId="4B41F3B3"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31B1541"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10B2DAB"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14:paraId="24E39E70" w14:textId="77777777" w:rsidR="00C7487E" w:rsidRPr="005A51C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5A51C3" w14:paraId="6F809795"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C2EE42B"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DF42860"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14:paraId="4ABDD426" w14:textId="77777777" w:rsidR="00C7487E" w:rsidRPr="005A51C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5A51C3" w14:paraId="5FCE2484"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34430E8"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A14FED5"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14:paraId="72812750" w14:textId="77777777" w:rsidR="00C7487E" w:rsidRPr="005A51C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5A51C3" w14:paraId="0C38E0F9"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25BD0EC"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76A8F9B"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14:paraId="6E13E4AE" w14:textId="77777777" w:rsidR="00C7487E" w:rsidRPr="005A51C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5A51C3" w14:paraId="5B68D8B4"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D1B6A60"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FCCCE60"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14:paraId="0F160920" w14:textId="77777777" w:rsidR="00C7487E" w:rsidRPr="005A51C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5A51C3" w14:paraId="06CA3867"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04E678D"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AE77739"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5CD587DE" w14:textId="77777777" w:rsidR="00C7487E" w:rsidRPr="005A51C3" w:rsidRDefault="00C7487E">
            <w:pPr>
              <w:pStyle w:val="a"/>
              <w:widowControl w:val="0"/>
              <w:numPr>
                <w:ilvl w:val="0"/>
                <w:numId w:val="0"/>
              </w:numPr>
              <w:tabs>
                <w:tab w:val="left" w:pos="708"/>
              </w:tabs>
              <w:spacing w:before="0" w:after="0" w:line="256" w:lineRule="auto"/>
              <w:ind w:right="0"/>
              <w:jc w:val="center"/>
              <w:rPr>
                <w:sz w:val="22"/>
                <w:szCs w:val="22"/>
                <w:lang w:eastAsia="en-US"/>
              </w:rPr>
            </w:pPr>
          </w:p>
        </w:tc>
      </w:tr>
      <w:tr w:rsidR="002862CB" w:rsidRPr="005A51C3" w14:paraId="4F38E32E"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6E27859"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92FB944"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06E30B65" w14:textId="77777777" w:rsidR="00C7487E" w:rsidRPr="005A51C3" w:rsidRDefault="00C7487E">
            <w:pPr>
              <w:widowControl w:val="0"/>
              <w:spacing w:line="256" w:lineRule="auto"/>
              <w:jc w:val="center"/>
              <w:rPr>
                <w:sz w:val="22"/>
                <w:szCs w:val="22"/>
                <w:lang w:eastAsia="en-US"/>
              </w:rPr>
            </w:pPr>
          </w:p>
        </w:tc>
      </w:tr>
      <w:tr w:rsidR="002862CB" w:rsidRPr="005A51C3" w14:paraId="45DBF5E1"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54702C1C"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E590430"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14:paraId="6802935B" w14:textId="77777777" w:rsidR="00C7487E" w:rsidRPr="005A51C3" w:rsidRDefault="00C7487E">
            <w:pPr>
              <w:widowControl w:val="0"/>
              <w:spacing w:line="256" w:lineRule="auto"/>
              <w:jc w:val="center"/>
              <w:rPr>
                <w:sz w:val="22"/>
                <w:szCs w:val="22"/>
                <w:lang w:eastAsia="en-US"/>
              </w:rPr>
            </w:pPr>
          </w:p>
        </w:tc>
      </w:tr>
      <w:tr w:rsidR="002862CB" w:rsidRPr="005A51C3" w14:paraId="5814D007"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274A131"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F589037"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33A18FC2" w14:textId="77777777" w:rsidR="00C7487E" w:rsidRPr="005A51C3" w:rsidRDefault="00C7487E">
            <w:pPr>
              <w:widowControl w:val="0"/>
              <w:spacing w:line="256" w:lineRule="auto"/>
              <w:jc w:val="center"/>
              <w:rPr>
                <w:sz w:val="22"/>
                <w:szCs w:val="22"/>
                <w:lang w:eastAsia="en-US"/>
              </w:rPr>
            </w:pPr>
          </w:p>
        </w:tc>
      </w:tr>
      <w:tr w:rsidR="002862CB" w:rsidRPr="005A51C3" w14:paraId="51AC978D"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17D927B"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9694EC7"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17FFF6D2" w14:textId="77777777" w:rsidR="00C7487E" w:rsidRPr="005A51C3" w:rsidRDefault="00C7487E">
            <w:pPr>
              <w:widowControl w:val="0"/>
              <w:spacing w:line="256" w:lineRule="auto"/>
              <w:jc w:val="center"/>
              <w:rPr>
                <w:sz w:val="22"/>
                <w:szCs w:val="22"/>
                <w:lang w:eastAsia="en-US"/>
              </w:rPr>
            </w:pPr>
          </w:p>
        </w:tc>
      </w:tr>
      <w:tr w:rsidR="002862CB" w:rsidRPr="005A51C3" w14:paraId="77B96F9B"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53EDE14"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7DA87A6"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5592B1BC" w14:textId="77777777" w:rsidR="00C7487E" w:rsidRPr="005A51C3" w:rsidRDefault="00C7487E">
            <w:pPr>
              <w:widowControl w:val="0"/>
              <w:spacing w:line="256" w:lineRule="auto"/>
              <w:jc w:val="center"/>
              <w:rPr>
                <w:sz w:val="22"/>
                <w:szCs w:val="22"/>
                <w:lang w:eastAsia="en-US"/>
              </w:rPr>
            </w:pPr>
          </w:p>
        </w:tc>
      </w:tr>
      <w:tr w:rsidR="002862CB" w:rsidRPr="005A51C3" w14:paraId="6040C745"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FFB863F"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F59D8F6"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14:paraId="04E50015" w14:textId="77777777" w:rsidR="00C7487E" w:rsidRPr="005A51C3" w:rsidRDefault="00C7487E">
            <w:pPr>
              <w:widowControl w:val="0"/>
              <w:spacing w:line="256" w:lineRule="auto"/>
              <w:jc w:val="center"/>
              <w:rPr>
                <w:sz w:val="22"/>
                <w:szCs w:val="22"/>
                <w:lang w:eastAsia="en-US"/>
              </w:rPr>
            </w:pPr>
          </w:p>
        </w:tc>
      </w:tr>
      <w:tr w:rsidR="002862CB" w:rsidRPr="005A51C3" w14:paraId="5BF730EB" w14:textId="77777777" w:rsidTr="00C7487E">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0299143"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5B68018"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14:paraId="055D00DF" w14:textId="77777777" w:rsidR="00C7487E" w:rsidRPr="005A51C3" w:rsidRDefault="00C7487E">
            <w:pPr>
              <w:widowControl w:val="0"/>
              <w:spacing w:line="256" w:lineRule="auto"/>
              <w:jc w:val="center"/>
              <w:rPr>
                <w:sz w:val="22"/>
                <w:szCs w:val="22"/>
                <w:lang w:eastAsia="en-US"/>
              </w:rPr>
            </w:pPr>
          </w:p>
        </w:tc>
      </w:tr>
      <w:tr w:rsidR="002862CB" w:rsidRPr="005A51C3" w14:paraId="47077285"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51C9345"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44A8720"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14:paraId="5A2E8DEC" w14:textId="77777777" w:rsidR="00C7487E" w:rsidRPr="005A51C3" w:rsidRDefault="00C7487E">
            <w:pPr>
              <w:widowControl w:val="0"/>
              <w:spacing w:line="256" w:lineRule="auto"/>
              <w:jc w:val="center"/>
              <w:rPr>
                <w:sz w:val="22"/>
                <w:szCs w:val="22"/>
                <w:lang w:eastAsia="en-US"/>
              </w:rPr>
            </w:pPr>
          </w:p>
        </w:tc>
      </w:tr>
      <w:tr w:rsidR="002862CB" w:rsidRPr="005A51C3" w14:paraId="6BE83B4D"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3C145B7"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89C3873"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14:paraId="0C2E6BBF" w14:textId="77777777" w:rsidR="00C7487E" w:rsidRPr="005A51C3" w:rsidRDefault="00C7487E">
            <w:pPr>
              <w:widowControl w:val="0"/>
              <w:spacing w:line="256" w:lineRule="auto"/>
              <w:jc w:val="center"/>
              <w:rPr>
                <w:sz w:val="22"/>
                <w:szCs w:val="22"/>
                <w:lang w:eastAsia="en-US"/>
              </w:rPr>
            </w:pPr>
          </w:p>
        </w:tc>
      </w:tr>
      <w:tr w:rsidR="002862CB" w:rsidRPr="005A51C3" w14:paraId="4A3EEF9E"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4737ECA9"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77EFA9E"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14:paraId="6D615676" w14:textId="77777777" w:rsidR="00C7487E" w:rsidRPr="005A51C3" w:rsidRDefault="00C7487E">
            <w:pPr>
              <w:widowControl w:val="0"/>
              <w:spacing w:line="256" w:lineRule="auto"/>
              <w:jc w:val="center"/>
              <w:rPr>
                <w:sz w:val="22"/>
                <w:szCs w:val="22"/>
                <w:lang w:eastAsia="en-US"/>
              </w:rPr>
            </w:pPr>
          </w:p>
        </w:tc>
      </w:tr>
      <w:tr w:rsidR="002862CB" w:rsidRPr="005A51C3" w14:paraId="4EFF0337"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B7B58E3"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60DEA28"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оферт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14:paraId="0EDCFDBD" w14:textId="77777777" w:rsidR="00C7487E" w:rsidRPr="005A51C3" w:rsidRDefault="00C7487E">
            <w:pPr>
              <w:widowControl w:val="0"/>
              <w:spacing w:line="256" w:lineRule="auto"/>
              <w:jc w:val="center"/>
              <w:rPr>
                <w:sz w:val="22"/>
                <w:szCs w:val="22"/>
                <w:lang w:eastAsia="en-US"/>
              </w:rPr>
            </w:pPr>
          </w:p>
        </w:tc>
      </w:tr>
      <w:tr w:rsidR="002862CB" w:rsidRPr="005A51C3" w14:paraId="5EEE1629"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282B40BB"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E5F010E"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14:paraId="3DB835A0" w14:textId="77777777" w:rsidR="00C7487E" w:rsidRPr="005A51C3" w:rsidRDefault="00C7487E">
            <w:pPr>
              <w:widowControl w:val="0"/>
              <w:spacing w:line="256" w:lineRule="auto"/>
              <w:jc w:val="center"/>
              <w:rPr>
                <w:sz w:val="22"/>
                <w:szCs w:val="22"/>
                <w:lang w:eastAsia="en-US"/>
              </w:rPr>
            </w:pPr>
          </w:p>
        </w:tc>
      </w:tr>
      <w:tr w:rsidR="00C7487E" w:rsidRPr="005A51C3" w14:paraId="17932334" w14:textId="77777777" w:rsidTr="00C7487E">
        <w:trPr>
          <w:cantSplit/>
        </w:trPr>
        <w:tc>
          <w:tcPr>
            <w:tcW w:w="620" w:type="dxa"/>
            <w:tcBorders>
              <w:top w:val="single" w:sz="4" w:space="0" w:color="auto"/>
              <w:left w:val="single" w:sz="4" w:space="0" w:color="auto"/>
              <w:bottom w:val="single" w:sz="4" w:space="0" w:color="auto"/>
              <w:right w:val="single" w:sz="4" w:space="0" w:color="auto"/>
            </w:tcBorders>
            <w:vAlign w:val="center"/>
          </w:tcPr>
          <w:p w14:paraId="6ED51755" w14:textId="77777777" w:rsidR="00C7487E" w:rsidRPr="005A51C3" w:rsidRDefault="00C7487E">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FECFC0E" w14:textId="77777777" w:rsidR="00C7487E" w:rsidRPr="005A51C3" w:rsidRDefault="00C7487E">
            <w:pPr>
              <w:pStyle w:val="a"/>
              <w:widowControl w:val="0"/>
              <w:numPr>
                <w:ilvl w:val="0"/>
                <w:numId w:val="0"/>
              </w:numPr>
              <w:tabs>
                <w:tab w:val="left" w:pos="708"/>
              </w:tabs>
              <w:spacing w:before="0" w:after="0" w:line="256" w:lineRule="auto"/>
              <w:ind w:right="0"/>
              <w:rPr>
                <w:sz w:val="22"/>
                <w:szCs w:val="22"/>
                <w:lang w:eastAsia="en-US"/>
              </w:rPr>
            </w:pPr>
            <w:r w:rsidRPr="005A51C3">
              <w:rPr>
                <w:sz w:val="22"/>
                <w:szCs w:val="22"/>
                <w:lang w:eastAsia="en-US"/>
              </w:rPr>
              <w:t xml:space="preserve">Фамилия, Имя и Отчество уполномоченного лица участника процедуры закупки с указанием должности, контактного телефона, эл.почты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418E9FBE" w14:textId="77777777" w:rsidR="00C7487E" w:rsidRPr="005A51C3" w:rsidRDefault="00C7487E">
            <w:pPr>
              <w:widowControl w:val="0"/>
              <w:spacing w:line="256" w:lineRule="auto"/>
              <w:jc w:val="center"/>
              <w:rPr>
                <w:sz w:val="22"/>
                <w:szCs w:val="22"/>
                <w:lang w:eastAsia="en-US"/>
              </w:rPr>
            </w:pPr>
          </w:p>
        </w:tc>
      </w:tr>
    </w:tbl>
    <w:p w14:paraId="02BA39F1" w14:textId="77777777" w:rsidR="00C7487E" w:rsidRPr="005A51C3" w:rsidRDefault="00C7487E" w:rsidP="00C7487E">
      <w:pPr>
        <w:pStyle w:val="a1"/>
        <w:widowControl w:val="0"/>
        <w:numPr>
          <w:ilvl w:val="0"/>
          <w:numId w:val="0"/>
        </w:numPr>
        <w:tabs>
          <w:tab w:val="left" w:pos="708"/>
        </w:tabs>
        <w:autoSpaceDE w:val="0"/>
        <w:autoSpaceDN w:val="0"/>
        <w:spacing w:line="240" w:lineRule="auto"/>
      </w:pPr>
    </w:p>
    <w:p w14:paraId="3D4D80EF" w14:textId="77777777" w:rsidR="00C7487E" w:rsidRPr="005A51C3" w:rsidRDefault="00C7487E" w:rsidP="00C7487E">
      <w:pPr>
        <w:pStyle w:val="a1"/>
        <w:widowControl w:val="0"/>
        <w:numPr>
          <w:ilvl w:val="0"/>
          <w:numId w:val="0"/>
        </w:numPr>
        <w:tabs>
          <w:tab w:val="left" w:pos="708"/>
        </w:tabs>
        <w:autoSpaceDE w:val="0"/>
        <w:autoSpaceDN w:val="0"/>
        <w:spacing w:line="240" w:lineRule="auto"/>
      </w:pPr>
      <w:r w:rsidRPr="005A51C3">
        <w:t>_____________________</w:t>
      </w:r>
      <w:r w:rsidRPr="005A51C3">
        <w:tab/>
      </w:r>
      <w:r w:rsidRPr="005A51C3">
        <w:tab/>
        <w:t>___________________________</w:t>
      </w:r>
    </w:p>
    <w:p w14:paraId="61581502" w14:textId="77777777" w:rsidR="00C7487E" w:rsidRPr="005A51C3" w:rsidRDefault="00C7487E" w:rsidP="00C7487E">
      <w:pPr>
        <w:pStyle w:val="Times12"/>
        <w:widowControl w:val="0"/>
        <w:ind w:firstLine="0"/>
        <w:rPr>
          <w:b/>
          <w:bCs w:val="0"/>
          <w:i/>
          <w:sz w:val="22"/>
          <w:vertAlign w:val="superscript"/>
        </w:rPr>
      </w:pPr>
      <w:r w:rsidRPr="005A51C3">
        <w:rPr>
          <w:b/>
          <w:bCs w:val="0"/>
          <w:i/>
          <w:sz w:val="22"/>
          <w:vertAlign w:val="superscript"/>
        </w:rPr>
        <w:lastRenderedPageBreak/>
        <w:t>(Подпись уполномоченного представителя)</w:t>
      </w:r>
      <w:r w:rsidRPr="005A51C3">
        <w:rPr>
          <w:snapToGrid w:val="0"/>
          <w:sz w:val="22"/>
        </w:rPr>
        <w:tab/>
      </w:r>
      <w:r w:rsidRPr="005A51C3">
        <w:rPr>
          <w:snapToGrid w:val="0"/>
          <w:sz w:val="22"/>
        </w:rPr>
        <w:tab/>
      </w:r>
      <w:r w:rsidRPr="005A51C3">
        <w:rPr>
          <w:b/>
          <w:bCs w:val="0"/>
          <w:i/>
          <w:sz w:val="22"/>
          <w:vertAlign w:val="superscript"/>
        </w:rPr>
        <w:t>(Имя и должность подписавшего)</w:t>
      </w:r>
    </w:p>
    <w:p w14:paraId="0B2AE9D0" w14:textId="77777777" w:rsidR="00C7487E" w:rsidRPr="005A51C3" w:rsidRDefault="00C7487E" w:rsidP="00C7487E">
      <w:pPr>
        <w:pStyle w:val="Times12"/>
        <w:widowControl w:val="0"/>
        <w:ind w:firstLine="0"/>
        <w:rPr>
          <w:bCs w:val="0"/>
          <w:sz w:val="22"/>
        </w:rPr>
      </w:pPr>
      <w:r w:rsidRPr="005A51C3">
        <w:rPr>
          <w:bCs w:val="0"/>
          <w:sz w:val="22"/>
        </w:rPr>
        <w:t>М.П.</w:t>
      </w:r>
    </w:p>
    <w:p w14:paraId="08587C40" w14:textId="77777777" w:rsidR="00C7487E" w:rsidRPr="005A51C3" w:rsidRDefault="00C7487E" w:rsidP="00C7487E">
      <w:pPr>
        <w:pStyle w:val="Times12"/>
        <w:widowControl w:val="0"/>
        <w:tabs>
          <w:tab w:val="left" w:pos="709"/>
          <w:tab w:val="left" w:pos="1134"/>
        </w:tabs>
        <w:ind w:firstLine="0"/>
        <w:rPr>
          <w:bCs w:val="0"/>
          <w:sz w:val="22"/>
        </w:rPr>
      </w:pPr>
    </w:p>
    <w:p w14:paraId="45A352C1" w14:textId="77777777" w:rsidR="00C7487E" w:rsidRPr="005A51C3" w:rsidRDefault="00C7487E" w:rsidP="00C7487E">
      <w:pPr>
        <w:pStyle w:val="Times12"/>
        <w:widowControl w:val="0"/>
        <w:tabs>
          <w:tab w:val="left" w:pos="709"/>
          <w:tab w:val="left" w:pos="1134"/>
        </w:tabs>
        <w:ind w:firstLine="0"/>
        <w:rPr>
          <w:bCs w:val="0"/>
          <w:sz w:val="22"/>
        </w:rPr>
      </w:pPr>
    </w:p>
    <w:p w14:paraId="25AA9619" w14:textId="77777777" w:rsidR="00C7487E" w:rsidRPr="005A51C3" w:rsidRDefault="00C7487E" w:rsidP="00C7487E">
      <w:pPr>
        <w:pStyle w:val="Times12"/>
        <w:widowControl w:val="0"/>
        <w:tabs>
          <w:tab w:val="left" w:pos="709"/>
          <w:tab w:val="left" w:pos="1134"/>
        </w:tabs>
        <w:ind w:firstLine="0"/>
        <w:rPr>
          <w:bCs w:val="0"/>
          <w:sz w:val="22"/>
        </w:rPr>
      </w:pPr>
    </w:p>
    <w:p w14:paraId="1C4D0AB6" w14:textId="77777777" w:rsidR="00C7487E" w:rsidRPr="005A51C3" w:rsidRDefault="00C7487E" w:rsidP="00C7487E">
      <w:pPr>
        <w:pStyle w:val="Times12"/>
        <w:widowControl w:val="0"/>
        <w:tabs>
          <w:tab w:val="left" w:pos="709"/>
          <w:tab w:val="left" w:pos="1134"/>
        </w:tabs>
        <w:ind w:firstLine="0"/>
        <w:rPr>
          <w:bCs w:val="0"/>
          <w:sz w:val="22"/>
        </w:rPr>
      </w:pPr>
      <w:r w:rsidRPr="005A51C3">
        <w:rPr>
          <w:bCs w:val="0"/>
          <w:sz w:val="22"/>
        </w:rPr>
        <w:t>ИНСТРУКЦИЯ ПО ЗАПОЛНЕНИЮ АНКЕТЫ:</w:t>
      </w:r>
    </w:p>
    <w:p w14:paraId="52A0A27C" w14:textId="77777777" w:rsidR="00C7487E" w:rsidRPr="005A51C3" w:rsidRDefault="00C7487E" w:rsidP="00C7487E">
      <w:pPr>
        <w:pStyle w:val="Times12"/>
        <w:widowControl w:val="0"/>
        <w:numPr>
          <w:ilvl w:val="1"/>
          <w:numId w:val="35"/>
        </w:numPr>
        <w:tabs>
          <w:tab w:val="clear" w:pos="960"/>
          <w:tab w:val="left" w:pos="709"/>
          <w:tab w:val="left" w:pos="1134"/>
        </w:tabs>
        <w:ind w:left="0" w:firstLine="0"/>
        <w:rPr>
          <w:sz w:val="22"/>
        </w:rPr>
      </w:pPr>
      <w:r w:rsidRPr="005A51C3">
        <w:rPr>
          <w:sz w:val="22"/>
        </w:rPr>
        <w:t>Данные инструкции не следует воспроизводить в документах, подготовленных участником процедуры закупки.</w:t>
      </w:r>
    </w:p>
    <w:p w14:paraId="77865BFD" w14:textId="77777777" w:rsidR="00C7487E" w:rsidRPr="005A51C3" w:rsidRDefault="00C7487E" w:rsidP="00C7487E">
      <w:pPr>
        <w:pStyle w:val="Times12"/>
        <w:widowControl w:val="0"/>
        <w:numPr>
          <w:ilvl w:val="1"/>
          <w:numId w:val="35"/>
        </w:numPr>
        <w:tabs>
          <w:tab w:val="clear" w:pos="960"/>
          <w:tab w:val="left" w:pos="709"/>
          <w:tab w:val="left" w:pos="1134"/>
        </w:tabs>
        <w:ind w:left="0" w:firstLine="0"/>
        <w:rPr>
          <w:sz w:val="22"/>
        </w:rPr>
      </w:pPr>
      <w:r w:rsidRPr="005A51C3">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7883FD28" w14:textId="77777777" w:rsidR="00C7487E" w:rsidRPr="005A51C3" w:rsidRDefault="00C7487E" w:rsidP="00C7487E">
      <w:pPr>
        <w:pStyle w:val="Times12"/>
        <w:widowControl w:val="0"/>
        <w:numPr>
          <w:ilvl w:val="1"/>
          <w:numId w:val="35"/>
        </w:numPr>
        <w:tabs>
          <w:tab w:val="clear" w:pos="960"/>
          <w:tab w:val="left" w:pos="709"/>
          <w:tab w:val="left" w:pos="1134"/>
        </w:tabs>
        <w:ind w:left="0" w:firstLine="0"/>
        <w:rPr>
          <w:sz w:val="22"/>
        </w:rPr>
      </w:pPr>
      <w:r w:rsidRPr="005A51C3">
        <w:rPr>
          <w:sz w:val="22"/>
        </w:rPr>
        <w:t>Участник процедуры закупки указывает свое фирменное наименование (в т.ч. организационно-правовую форму).</w:t>
      </w:r>
    </w:p>
    <w:p w14:paraId="7A93D84C" w14:textId="77777777" w:rsidR="00C7487E" w:rsidRPr="005A51C3" w:rsidRDefault="00C7487E" w:rsidP="00C7487E">
      <w:pPr>
        <w:pStyle w:val="Times12"/>
        <w:widowControl w:val="0"/>
        <w:numPr>
          <w:ilvl w:val="1"/>
          <w:numId w:val="35"/>
        </w:numPr>
        <w:tabs>
          <w:tab w:val="clear" w:pos="960"/>
          <w:tab w:val="left" w:pos="709"/>
          <w:tab w:val="left" w:pos="1134"/>
        </w:tabs>
        <w:ind w:left="0" w:firstLine="0"/>
        <w:rPr>
          <w:sz w:val="22"/>
        </w:rPr>
      </w:pPr>
      <w:r w:rsidRPr="005A51C3">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14DDC3B0" w14:textId="77777777" w:rsidR="00C7487E" w:rsidRPr="005A51C3" w:rsidRDefault="00C7487E" w:rsidP="00C7487E">
      <w:pPr>
        <w:pStyle w:val="Times12"/>
        <w:widowControl w:val="0"/>
        <w:numPr>
          <w:ilvl w:val="1"/>
          <w:numId w:val="35"/>
        </w:numPr>
        <w:tabs>
          <w:tab w:val="clear" w:pos="960"/>
          <w:tab w:val="left" w:pos="709"/>
          <w:tab w:val="left" w:pos="1134"/>
        </w:tabs>
        <w:ind w:left="0" w:firstLine="0"/>
        <w:rPr>
          <w:sz w:val="22"/>
        </w:rPr>
      </w:pPr>
      <w:r w:rsidRPr="005A51C3">
        <w:rPr>
          <w:sz w:val="22"/>
        </w:rPr>
        <w:t>Заполненная участником процедуры закупки анкета должна содержать все сведения, указанные в таблице.</w:t>
      </w:r>
      <w:r w:rsidRPr="005A51C3">
        <w:rPr>
          <w:b/>
          <w:sz w:val="22"/>
        </w:rPr>
        <w:t xml:space="preserve"> </w:t>
      </w:r>
      <w:r w:rsidRPr="005A51C3">
        <w:rPr>
          <w:sz w:val="22"/>
        </w:rPr>
        <w:t>В случае отсутствия каких-либо данных указать слово «нет».</w:t>
      </w:r>
    </w:p>
    <w:p w14:paraId="1AA8F5F4" w14:textId="77777777" w:rsidR="00C7487E" w:rsidRPr="005A51C3" w:rsidRDefault="00C7487E" w:rsidP="00C7487E">
      <w:pPr>
        <w:pStyle w:val="Times12"/>
        <w:widowControl w:val="0"/>
        <w:numPr>
          <w:ilvl w:val="1"/>
          <w:numId w:val="35"/>
        </w:numPr>
        <w:tabs>
          <w:tab w:val="clear" w:pos="960"/>
          <w:tab w:val="left" w:pos="709"/>
          <w:tab w:val="left" w:pos="1134"/>
        </w:tabs>
        <w:ind w:left="0" w:firstLine="0"/>
        <w:rPr>
          <w:bCs w:val="0"/>
          <w:sz w:val="22"/>
        </w:rPr>
      </w:pPr>
      <w:r w:rsidRPr="005A51C3">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5EF06243" w14:textId="77777777" w:rsidR="00C7487E" w:rsidRPr="005A51C3" w:rsidRDefault="00C7487E" w:rsidP="00C7487E">
      <w:pPr>
        <w:pStyle w:val="Times12"/>
        <w:widowControl w:val="0"/>
        <w:tabs>
          <w:tab w:val="left" w:pos="709"/>
          <w:tab w:val="left" w:pos="1134"/>
        </w:tabs>
        <w:ind w:firstLine="0"/>
        <w:rPr>
          <w:sz w:val="22"/>
        </w:rPr>
      </w:pPr>
      <w:r w:rsidRPr="005A51C3">
        <w:rPr>
          <w:sz w:val="22"/>
        </w:rPr>
        <w:t xml:space="preserve">                                                                                                                                                                     </w:t>
      </w:r>
    </w:p>
    <w:p w14:paraId="46F68F43" w14:textId="77777777" w:rsidR="00C7487E" w:rsidRPr="005A51C3" w:rsidRDefault="00C7487E" w:rsidP="00C7487E">
      <w:pPr>
        <w:pStyle w:val="Times12"/>
        <w:widowControl w:val="0"/>
        <w:tabs>
          <w:tab w:val="left" w:pos="709"/>
          <w:tab w:val="left" w:pos="1134"/>
        </w:tabs>
        <w:ind w:firstLine="0"/>
        <w:rPr>
          <w:sz w:val="22"/>
        </w:rPr>
      </w:pPr>
    </w:p>
    <w:p w14:paraId="7BE2DEE5" w14:textId="77777777" w:rsidR="00C7487E" w:rsidRPr="005A51C3" w:rsidRDefault="00C7487E" w:rsidP="00C7487E">
      <w:pPr>
        <w:pStyle w:val="Times12"/>
        <w:widowControl w:val="0"/>
        <w:tabs>
          <w:tab w:val="left" w:pos="709"/>
          <w:tab w:val="left" w:pos="1134"/>
        </w:tabs>
        <w:ind w:firstLine="0"/>
        <w:rPr>
          <w:sz w:val="22"/>
        </w:rPr>
      </w:pPr>
      <w:r w:rsidRPr="005A51C3">
        <w:rPr>
          <w:sz w:val="22"/>
        </w:rPr>
        <w:t xml:space="preserve">                                                                                                                                                                    </w:t>
      </w:r>
    </w:p>
    <w:p w14:paraId="498DE410" w14:textId="77777777" w:rsidR="00C7487E" w:rsidRPr="005A51C3" w:rsidRDefault="00C7487E" w:rsidP="00C7487E">
      <w:pPr>
        <w:rPr>
          <w:sz w:val="22"/>
          <w:szCs w:val="22"/>
        </w:rPr>
      </w:pPr>
    </w:p>
    <w:p w14:paraId="637310CD" w14:textId="77777777" w:rsidR="00C7487E" w:rsidRPr="005A51C3" w:rsidRDefault="00C7487E" w:rsidP="00C7487E">
      <w:pPr>
        <w:pStyle w:val="Times12"/>
        <w:widowControl w:val="0"/>
        <w:tabs>
          <w:tab w:val="left" w:pos="709"/>
          <w:tab w:val="left" w:pos="1134"/>
        </w:tabs>
        <w:ind w:firstLine="0"/>
        <w:rPr>
          <w:bCs w:val="0"/>
          <w:sz w:val="22"/>
        </w:rPr>
      </w:pPr>
    </w:p>
    <w:p w14:paraId="50588441" w14:textId="77777777" w:rsidR="00C7487E" w:rsidRPr="005A51C3" w:rsidRDefault="00C7487E" w:rsidP="00C7487E">
      <w:pPr>
        <w:pStyle w:val="Times12"/>
        <w:widowControl w:val="0"/>
        <w:tabs>
          <w:tab w:val="left" w:pos="709"/>
          <w:tab w:val="left" w:pos="1134"/>
        </w:tabs>
        <w:ind w:firstLine="0"/>
        <w:rPr>
          <w:bCs w:val="0"/>
          <w:sz w:val="22"/>
        </w:rPr>
      </w:pPr>
    </w:p>
    <w:p w14:paraId="6ED68E26" w14:textId="77777777" w:rsidR="00C7487E" w:rsidRPr="005A51C3" w:rsidRDefault="00C7487E" w:rsidP="00C7487E">
      <w:pPr>
        <w:pStyle w:val="Times12"/>
        <w:widowControl w:val="0"/>
        <w:tabs>
          <w:tab w:val="left" w:pos="709"/>
          <w:tab w:val="left" w:pos="1134"/>
        </w:tabs>
        <w:ind w:firstLine="0"/>
        <w:rPr>
          <w:bCs w:val="0"/>
          <w:sz w:val="22"/>
        </w:rPr>
      </w:pPr>
    </w:p>
    <w:bookmarkEnd w:id="70"/>
    <w:p w14:paraId="38182E28" w14:textId="77777777" w:rsidR="00C7487E" w:rsidRPr="005A51C3" w:rsidRDefault="00C7487E" w:rsidP="00C7487E">
      <w:pPr>
        <w:pStyle w:val="Times12"/>
        <w:widowControl w:val="0"/>
        <w:tabs>
          <w:tab w:val="left" w:pos="709"/>
          <w:tab w:val="left" w:pos="1134"/>
        </w:tabs>
        <w:ind w:firstLine="0"/>
        <w:rPr>
          <w:sz w:val="22"/>
        </w:rPr>
      </w:pPr>
      <w:r w:rsidRPr="005A51C3">
        <w:rPr>
          <w:sz w:val="22"/>
        </w:rPr>
        <w:t xml:space="preserve">                                                                                                                                                                     </w:t>
      </w:r>
    </w:p>
    <w:p w14:paraId="12AF932B" w14:textId="77777777" w:rsidR="00C7487E" w:rsidRPr="005A51C3" w:rsidRDefault="00C7487E" w:rsidP="00C7487E">
      <w:pPr>
        <w:pStyle w:val="Times12"/>
        <w:widowControl w:val="0"/>
        <w:tabs>
          <w:tab w:val="left" w:pos="709"/>
          <w:tab w:val="left" w:pos="1134"/>
        </w:tabs>
        <w:ind w:firstLine="0"/>
        <w:rPr>
          <w:sz w:val="22"/>
        </w:rPr>
      </w:pPr>
    </w:p>
    <w:p w14:paraId="74AD9BE7" w14:textId="77777777" w:rsidR="00C7487E" w:rsidRPr="005A51C3" w:rsidRDefault="00C7487E" w:rsidP="00C7487E">
      <w:pPr>
        <w:pStyle w:val="Times12"/>
        <w:widowControl w:val="0"/>
        <w:tabs>
          <w:tab w:val="left" w:pos="709"/>
          <w:tab w:val="left" w:pos="1134"/>
        </w:tabs>
        <w:ind w:firstLine="0"/>
        <w:rPr>
          <w:sz w:val="22"/>
        </w:rPr>
      </w:pPr>
      <w:r w:rsidRPr="005A51C3">
        <w:rPr>
          <w:sz w:val="22"/>
        </w:rPr>
        <w:t xml:space="preserve">                                                                                                                                                                    </w:t>
      </w:r>
    </w:p>
    <w:p w14:paraId="4342F177" w14:textId="77777777" w:rsidR="00C7487E" w:rsidRPr="005A51C3" w:rsidRDefault="00C7487E" w:rsidP="00C7487E">
      <w:pPr>
        <w:pStyle w:val="Times12"/>
        <w:widowControl w:val="0"/>
        <w:tabs>
          <w:tab w:val="left" w:pos="709"/>
          <w:tab w:val="left" w:pos="1134"/>
        </w:tabs>
        <w:ind w:firstLine="0"/>
        <w:jc w:val="right"/>
        <w:rPr>
          <w:iCs/>
          <w:sz w:val="22"/>
        </w:rPr>
      </w:pPr>
      <w:r w:rsidRPr="005A51C3">
        <w:rPr>
          <w:bCs w:val="0"/>
          <w:sz w:val="22"/>
        </w:rPr>
        <w:br w:type="page"/>
      </w:r>
      <w:r w:rsidRPr="005A51C3">
        <w:rPr>
          <w:sz w:val="22"/>
        </w:rPr>
        <w:lastRenderedPageBreak/>
        <w:t xml:space="preserve">  </w:t>
      </w:r>
      <w:bookmarkEnd w:id="61"/>
      <w:r w:rsidRPr="005A51C3">
        <w:rPr>
          <w:sz w:val="22"/>
        </w:rPr>
        <w:t xml:space="preserve">  </w:t>
      </w:r>
      <w:r w:rsidRPr="005A51C3">
        <w:rPr>
          <w:bCs w:val="0"/>
          <w:sz w:val="22"/>
        </w:rPr>
        <w:t>Форма 3.</w:t>
      </w:r>
    </w:p>
    <w:p w14:paraId="7A364881" w14:textId="77777777" w:rsidR="00C7487E" w:rsidRPr="005A51C3" w:rsidRDefault="00C7487E" w:rsidP="00C7487E">
      <w:pPr>
        <w:pStyle w:val="Times12"/>
        <w:widowControl w:val="0"/>
        <w:ind w:firstLine="0"/>
        <w:jc w:val="right"/>
        <w:rPr>
          <w:iCs/>
          <w:sz w:val="22"/>
        </w:rPr>
      </w:pPr>
      <w:r w:rsidRPr="005A51C3">
        <w:rPr>
          <w:iCs/>
          <w:sz w:val="22"/>
        </w:rPr>
        <w:t xml:space="preserve">Приложение к заявке </w:t>
      </w:r>
    </w:p>
    <w:p w14:paraId="0F887ABF" w14:textId="77777777" w:rsidR="00C7487E" w:rsidRPr="005A51C3" w:rsidRDefault="00C7487E" w:rsidP="00C7487E">
      <w:pPr>
        <w:pStyle w:val="Times12"/>
        <w:widowControl w:val="0"/>
        <w:ind w:firstLine="0"/>
        <w:jc w:val="right"/>
        <w:rPr>
          <w:iCs/>
          <w:sz w:val="22"/>
        </w:rPr>
      </w:pPr>
      <w:r w:rsidRPr="005A51C3">
        <w:rPr>
          <w:iCs/>
          <w:sz w:val="22"/>
        </w:rPr>
        <w:t xml:space="preserve"> от «___» __________ 20___ г. № ______</w:t>
      </w:r>
    </w:p>
    <w:p w14:paraId="01D9AADC" w14:textId="77777777" w:rsidR="00C7487E" w:rsidRPr="005A51C3" w:rsidRDefault="00C7487E" w:rsidP="00C7487E">
      <w:pPr>
        <w:pStyle w:val="Times12"/>
        <w:widowControl w:val="0"/>
        <w:ind w:firstLine="0"/>
        <w:jc w:val="center"/>
        <w:rPr>
          <w:b/>
          <w:snapToGrid w:val="0"/>
          <w:sz w:val="22"/>
        </w:rPr>
      </w:pPr>
    </w:p>
    <w:p w14:paraId="167C799D" w14:textId="77777777" w:rsidR="00C7487E" w:rsidRPr="005A51C3" w:rsidRDefault="00C7487E" w:rsidP="00C7487E">
      <w:pPr>
        <w:pStyle w:val="Times12"/>
        <w:widowControl w:val="0"/>
        <w:jc w:val="center"/>
        <w:rPr>
          <w:b/>
          <w:snapToGrid w:val="0"/>
          <w:sz w:val="22"/>
        </w:rPr>
      </w:pPr>
    </w:p>
    <w:p w14:paraId="40523EA6" w14:textId="77777777" w:rsidR="00C7487E" w:rsidRPr="005A51C3" w:rsidRDefault="00C7487E" w:rsidP="00C7487E">
      <w:pPr>
        <w:widowControl w:val="0"/>
        <w:jc w:val="center"/>
        <w:rPr>
          <w:sz w:val="22"/>
          <w:szCs w:val="22"/>
        </w:rPr>
      </w:pPr>
      <w:r w:rsidRPr="005A51C3">
        <w:rPr>
          <w:sz w:val="22"/>
          <w:szCs w:val="22"/>
        </w:rPr>
        <w:t>Запрос оферт на право заключения договора</w:t>
      </w:r>
      <w:r w:rsidRPr="005A51C3">
        <w:rPr>
          <w:b/>
          <w:i/>
          <w:iCs/>
          <w:sz w:val="22"/>
          <w:szCs w:val="22"/>
        </w:rPr>
        <w:t xml:space="preserve"> </w:t>
      </w:r>
      <w:r w:rsidRPr="005A51C3">
        <w:rPr>
          <w:sz w:val="22"/>
          <w:szCs w:val="22"/>
        </w:rPr>
        <w:t xml:space="preserve"> на ___________ </w:t>
      </w:r>
    </w:p>
    <w:p w14:paraId="2E3A4324" w14:textId="77777777" w:rsidR="00C7487E" w:rsidRPr="005A51C3" w:rsidRDefault="00C7487E" w:rsidP="00C7487E">
      <w:pPr>
        <w:widowControl w:val="0"/>
        <w:autoSpaceDE w:val="0"/>
        <w:autoSpaceDN w:val="0"/>
        <w:adjustRightInd w:val="0"/>
        <w:jc w:val="center"/>
        <w:rPr>
          <w:sz w:val="22"/>
          <w:szCs w:val="22"/>
        </w:rPr>
      </w:pPr>
    </w:p>
    <w:p w14:paraId="0C2E97F2" w14:textId="77777777" w:rsidR="00C7487E" w:rsidRPr="005A51C3" w:rsidRDefault="00C7487E" w:rsidP="00C7487E">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76" w:name="_Техническое_предложение_(Форма"/>
      <w:bookmarkStart w:id="77" w:name="_Toc235439567"/>
      <w:bookmarkStart w:id="78" w:name="_Toc295134177"/>
      <w:bookmarkStart w:id="79" w:name="_Toc315422454"/>
      <w:bookmarkEnd w:id="76"/>
      <w:r w:rsidRPr="005A51C3">
        <w:rPr>
          <w:rFonts w:ascii="Times New Roman" w:hAnsi="Times New Roman"/>
          <w:b w:val="0"/>
          <w:bCs w:val="0"/>
          <w:i w:val="0"/>
          <w:sz w:val="22"/>
          <w:szCs w:val="22"/>
        </w:rPr>
        <w:t>ПРЕДЛОЖЕНИЕ УЧАСТНИКА</w:t>
      </w:r>
      <w:bookmarkEnd w:id="77"/>
      <w:bookmarkEnd w:id="78"/>
      <w:bookmarkEnd w:id="79"/>
      <w:r w:rsidRPr="005A51C3">
        <w:rPr>
          <w:rFonts w:ascii="Times New Roman" w:hAnsi="Times New Roman"/>
          <w:b w:val="0"/>
          <w:bCs w:val="0"/>
          <w:i w:val="0"/>
          <w:sz w:val="22"/>
          <w:szCs w:val="22"/>
        </w:rPr>
        <w:t xml:space="preserve"> Лот №___</w:t>
      </w:r>
    </w:p>
    <w:p w14:paraId="7287C68C" w14:textId="77777777" w:rsidR="00C7487E" w:rsidRPr="005A51C3" w:rsidRDefault="00C7487E" w:rsidP="00C7487E">
      <w:pPr>
        <w:pStyle w:val="Times12"/>
        <w:widowControl w:val="0"/>
        <w:ind w:firstLine="0"/>
        <w:rPr>
          <w:sz w:val="22"/>
        </w:rPr>
      </w:pPr>
      <w:bookmarkStart w:id="80" w:name="_План_распределения_объемов_выполнен"/>
      <w:bookmarkEnd w:id="80"/>
    </w:p>
    <w:p w14:paraId="5DD8EC6F" w14:textId="77777777" w:rsidR="00C7487E" w:rsidRPr="005A51C3" w:rsidRDefault="00C7487E" w:rsidP="00C7487E">
      <w:pPr>
        <w:pStyle w:val="Times12"/>
        <w:widowControl w:val="0"/>
        <w:ind w:firstLine="0"/>
        <w:rPr>
          <w:i/>
          <w:sz w:val="22"/>
        </w:rPr>
      </w:pPr>
      <w:r w:rsidRPr="005A51C3">
        <w:rPr>
          <w:sz w:val="22"/>
        </w:rPr>
        <w:t>Участник процедуры закупки: ________________________________</w:t>
      </w:r>
      <w:r w:rsidRPr="005A51C3">
        <w:rPr>
          <w:b/>
          <w:sz w:val="22"/>
        </w:rPr>
        <w:t xml:space="preserve"> </w:t>
      </w:r>
    </w:p>
    <w:p w14:paraId="65F336AA" w14:textId="77777777" w:rsidR="00C7487E" w:rsidRPr="005A51C3" w:rsidRDefault="00C7487E" w:rsidP="00C7487E">
      <w:pPr>
        <w:pStyle w:val="aff2"/>
        <w:tabs>
          <w:tab w:val="left" w:pos="0"/>
        </w:tabs>
        <w:spacing w:after="0"/>
        <w:ind w:left="284"/>
        <w:rPr>
          <w:bCs/>
          <w:caps/>
          <w:sz w:val="22"/>
          <w:szCs w:val="22"/>
        </w:rPr>
      </w:pPr>
      <w:r w:rsidRPr="005A51C3">
        <w:rPr>
          <w:bCs/>
          <w:caps/>
          <w:sz w:val="22"/>
          <w:szCs w:val="22"/>
        </w:rPr>
        <w:tab/>
      </w:r>
      <w:r w:rsidRPr="005A51C3">
        <w:rPr>
          <w:bCs/>
          <w:caps/>
          <w:sz w:val="22"/>
          <w:szCs w:val="22"/>
        </w:rPr>
        <w:tab/>
      </w:r>
      <w:r w:rsidRPr="005A51C3">
        <w:rPr>
          <w:bCs/>
          <w:caps/>
          <w:sz w:val="22"/>
          <w:szCs w:val="22"/>
        </w:rPr>
        <w:tab/>
      </w:r>
      <w:r w:rsidRPr="005A51C3">
        <w:rPr>
          <w:bCs/>
          <w:caps/>
          <w:sz w:val="22"/>
          <w:szCs w:val="22"/>
        </w:rPr>
        <w:tab/>
      </w:r>
      <w:r w:rsidRPr="005A51C3">
        <w:rPr>
          <w:bCs/>
          <w:caps/>
          <w:sz w:val="22"/>
          <w:szCs w:val="22"/>
        </w:rPr>
        <w:tab/>
      </w:r>
      <w:r w:rsidRPr="005A51C3">
        <w:rPr>
          <w:bCs/>
          <w:caps/>
          <w:sz w:val="22"/>
          <w:szCs w:val="22"/>
        </w:rPr>
        <w:tab/>
      </w:r>
      <w:r w:rsidRPr="005A51C3">
        <w:rPr>
          <w:bCs/>
          <w:caps/>
          <w:sz w:val="22"/>
          <w:szCs w:val="22"/>
        </w:rPr>
        <w:tab/>
      </w:r>
      <w:r w:rsidRPr="005A51C3">
        <w:rPr>
          <w:bCs/>
          <w:caps/>
          <w:sz w:val="22"/>
          <w:szCs w:val="22"/>
        </w:rPr>
        <w:tab/>
      </w:r>
      <w:r w:rsidRPr="005A51C3">
        <w:rPr>
          <w:bCs/>
          <w:caps/>
          <w:sz w:val="22"/>
          <w:szCs w:val="22"/>
        </w:rPr>
        <w:tab/>
      </w:r>
      <w:r w:rsidRPr="005A51C3">
        <w:rPr>
          <w:bCs/>
          <w:caps/>
          <w:sz w:val="22"/>
          <w:szCs w:val="22"/>
        </w:rPr>
        <w:tab/>
      </w:r>
      <w:r w:rsidRPr="005A51C3">
        <w:rPr>
          <w:bCs/>
          <w:caps/>
          <w:sz w:val="22"/>
          <w:szCs w:val="22"/>
        </w:rPr>
        <w:tab/>
      </w:r>
      <w:r w:rsidRPr="005A51C3">
        <w:rPr>
          <w:bCs/>
          <w:sz w:val="22"/>
          <w:szCs w:val="22"/>
        </w:rPr>
        <w:t>Таблица №1.</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2862CB" w:rsidRPr="005A51C3" w14:paraId="3D2D3B9C"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3E84F784" w14:textId="77777777" w:rsidR="00C7487E" w:rsidRPr="005A51C3" w:rsidRDefault="00C7487E">
            <w:pPr>
              <w:widowControl w:val="0"/>
              <w:tabs>
                <w:tab w:val="num" w:pos="720"/>
              </w:tabs>
              <w:spacing w:line="256" w:lineRule="auto"/>
              <w:jc w:val="both"/>
              <w:rPr>
                <w:sz w:val="22"/>
                <w:szCs w:val="22"/>
                <w:lang w:eastAsia="en-US"/>
              </w:rPr>
            </w:pPr>
            <w:r w:rsidRPr="005A51C3">
              <w:rPr>
                <w:sz w:val="22"/>
                <w:szCs w:val="22"/>
                <w:lang w:eastAsia="en-US"/>
              </w:rPr>
              <w:t>№ п/п</w:t>
            </w:r>
          </w:p>
        </w:tc>
        <w:tc>
          <w:tcPr>
            <w:tcW w:w="4487" w:type="dxa"/>
            <w:tcBorders>
              <w:top w:val="single" w:sz="4" w:space="0" w:color="auto"/>
              <w:left w:val="single" w:sz="4" w:space="0" w:color="auto"/>
              <w:bottom w:val="single" w:sz="4" w:space="0" w:color="auto"/>
              <w:right w:val="single" w:sz="4" w:space="0" w:color="auto"/>
            </w:tcBorders>
            <w:hideMark/>
          </w:tcPr>
          <w:p w14:paraId="0E18620A" w14:textId="77777777" w:rsidR="00C7487E" w:rsidRPr="005A51C3" w:rsidRDefault="00C7487E">
            <w:pPr>
              <w:widowControl w:val="0"/>
              <w:tabs>
                <w:tab w:val="num" w:pos="720"/>
              </w:tabs>
              <w:spacing w:line="256" w:lineRule="auto"/>
              <w:jc w:val="both"/>
              <w:rPr>
                <w:sz w:val="22"/>
                <w:szCs w:val="22"/>
                <w:lang w:eastAsia="en-US"/>
              </w:rPr>
            </w:pPr>
            <w:r w:rsidRPr="005A51C3">
              <w:rPr>
                <w:sz w:val="22"/>
                <w:szCs w:val="22"/>
                <w:lang w:eastAsia="en-US"/>
              </w:rPr>
              <w:t>Наименование критерия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14:paraId="5875E05D" w14:textId="77777777" w:rsidR="00C7487E" w:rsidRPr="005A51C3" w:rsidRDefault="00C7487E">
            <w:pPr>
              <w:widowControl w:val="0"/>
              <w:tabs>
                <w:tab w:val="num" w:pos="720"/>
              </w:tabs>
              <w:spacing w:line="256" w:lineRule="auto"/>
              <w:jc w:val="center"/>
              <w:rPr>
                <w:sz w:val="22"/>
                <w:szCs w:val="22"/>
                <w:lang w:eastAsia="en-US"/>
              </w:rPr>
            </w:pPr>
            <w:r w:rsidRPr="005A51C3">
              <w:rPr>
                <w:sz w:val="22"/>
                <w:szCs w:val="22"/>
                <w:lang w:eastAsia="en-US"/>
              </w:rPr>
              <w:t>критерий</w:t>
            </w:r>
          </w:p>
        </w:tc>
      </w:tr>
      <w:tr w:rsidR="002862CB" w:rsidRPr="005A51C3" w14:paraId="78BC92E1"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0B5491C3" w14:textId="77777777" w:rsidR="00C7487E" w:rsidRPr="005A51C3" w:rsidRDefault="00C7487E">
            <w:pPr>
              <w:widowControl w:val="0"/>
              <w:tabs>
                <w:tab w:val="num" w:pos="720"/>
              </w:tabs>
              <w:spacing w:line="256" w:lineRule="auto"/>
              <w:jc w:val="center"/>
              <w:rPr>
                <w:sz w:val="22"/>
                <w:szCs w:val="22"/>
                <w:lang w:eastAsia="en-US"/>
              </w:rPr>
            </w:pPr>
            <w:r w:rsidRPr="005A51C3">
              <w:rPr>
                <w:sz w:val="22"/>
                <w:szCs w:val="22"/>
                <w:lang w:eastAsia="en-US"/>
              </w:rPr>
              <w:t>1.</w:t>
            </w:r>
          </w:p>
        </w:tc>
        <w:tc>
          <w:tcPr>
            <w:tcW w:w="4487" w:type="dxa"/>
            <w:tcBorders>
              <w:top w:val="single" w:sz="4" w:space="0" w:color="auto"/>
              <w:left w:val="single" w:sz="4" w:space="0" w:color="auto"/>
              <w:bottom w:val="single" w:sz="4" w:space="0" w:color="auto"/>
              <w:right w:val="single" w:sz="4" w:space="0" w:color="auto"/>
            </w:tcBorders>
            <w:hideMark/>
          </w:tcPr>
          <w:p w14:paraId="4668A142" w14:textId="77777777" w:rsidR="00C7487E" w:rsidRPr="005A51C3" w:rsidRDefault="00C7487E">
            <w:pPr>
              <w:widowControl w:val="0"/>
              <w:tabs>
                <w:tab w:val="num" w:pos="720"/>
              </w:tabs>
              <w:spacing w:line="256" w:lineRule="auto"/>
              <w:jc w:val="both"/>
              <w:rPr>
                <w:sz w:val="22"/>
                <w:szCs w:val="22"/>
                <w:lang w:eastAsia="en-US"/>
              </w:rPr>
            </w:pPr>
            <w:r w:rsidRPr="005A51C3">
              <w:rPr>
                <w:b/>
                <w:sz w:val="22"/>
                <w:szCs w:val="22"/>
                <w:lang w:eastAsia="en-US"/>
              </w:rPr>
              <w:t>Цена договора:</w:t>
            </w:r>
            <w:r w:rsidRPr="005A51C3">
              <w:rPr>
                <w:sz w:val="22"/>
                <w:szCs w:val="22"/>
                <w:lang w:eastAsia="en-US"/>
              </w:rPr>
              <w:t xml:space="preserve">   (предложение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14:paraId="36FF3C64" w14:textId="77777777" w:rsidR="00C7487E" w:rsidRPr="005A51C3" w:rsidRDefault="00C7487E">
            <w:pPr>
              <w:spacing w:line="256" w:lineRule="auto"/>
              <w:rPr>
                <w:sz w:val="22"/>
                <w:szCs w:val="22"/>
                <w:lang w:eastAsia="en-US"/>
              </w:rPr>
            </w:pPr>
          </w:p>
        </w:tc>
      </w:tr>
      <w:tr w:rsidR="002862CB" w:rsidRPr="005A51C3" w14:paraId="0ED8152F"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755BB7AC" w14:textId="77777777" w:rsidR="00C7487E" w:rsidRPr="005A51C3" w:rsidRDefault="00C7487E">
            <w:pPr>
              <w:widowControl w:val="0"/>
              <w:tabs>
                <w:tab w:val="num" w:pos="720"/>
              </w:tabs>
              <w:spacing w:line="256" w:lineRule="auto"/>
              <w:jc w:val="center"/>
              <w:rPr>
                <w:sz w:val="22"/>
                <w:szCs w:val="22"/>
                <w:lang w:eastAsia="en-US"/>
              </w:rPr>
            </w:pPr>
            <w:r w:rsidRPr="005A51C3">
              <w:rPr>
                <w:sz w:val="22"/>
                <w:szCs w:val="22"/>
                <w:lang w:eastAsia="en-US"/>
              </w:rPr>
              <w:t>2.</w:t>
            </w:r>
          </w:p>
        </w:tc>
        <w:tc>
          <w:tcPr>
            <w:tcW w:w="4487" w:type="dxa"/>
            <w:tcBorders>
              <w:top w:val="single" w:sz="4" w:space="0" w:color="auto"/>
              <w:left w:val="single" w:sz="4" w:space="0" w:color="auto"/>
              <w:bottom w:val="single" w:sz="4" w:space="0" w:color="auto"/>
              <w:right w:val="single" w:sz="4" w:space="0" w:color="auto"/>
            </w:tcBorders>
            <w:hideMark/>
          </w:tcPr>
          <w:p w14:paraId="5AA23E17" w14:textId="77777777" w:rsidR="00C7487E" w:rsidRPr="005A51C3" w:rsidRDefault="00C7487E">
            <w:pPr>
              <w:widowControl w:val="0"/>
              <w:tabs>
                <w:tab w:val="num" w:pos="720"/>
              </w:tabs>
              <w:spacing w:line="256" w:lineRule="auto"/>
              <w:jc w:val="both"/>
              <w:rPr>
                <w:sz w:val="22"/>
                <w:szCs w:val="22"/>
                <w:lang w:eastAsia="en-US"/>
              </w:rPr>
            </w:pPr>
            <w:r w:rsidRPr="005A51C3">
              <w:rPr>
                <w:sz w:val="22"/>
                <w:szCs w:val="22"/>
                <w:lang w:eastAsia="en-US"/>
              </w:rPr>
              <w:t>Срок поставки товаров, выполнения работ, оказания услуг</w:t>
            </w:r>
          </w:p>
        </w:tc>
        <w:tc>
          <w:tcPr>
            <w:tcW w:w="4563" w:type="dxa"/>
            <w:tcBorders>
              <w:top w:val="single" w:sz="4" w:space="0" w:color="auto"/>
              <w:left w:val="single" w:sz="4" w:space="0" w:color="auto"/>
              <w:bottom w:val="single" w:sz="4" w:space="0" w:color="auto"/>
              <w:right w:val="single" w:sz="4" w:space="0" w:color="auto"/>
            </w:tcBorders>
          </w:tcPr>
          <w:p w14:paraId="1D34D4E5" w14:textId="77777777" w:rsidR="00C7487E" w:rsidRPr="005A51C3" w:rsidRDefault="00C7487E">
            <w:pPr>
              <w:widowControl w:val="0"/>
              <w:tabs>
                <w:tab w:val="num" w:pos="720"/>
              </w:tabs>
              <w:spacing w:line="256" w:lineRule="auto"/>
              <w:jc w:val="both"/>
              <w:rPr>
                <w:sz w:val="22"/>
                <w:szCs w:val="22"/>
                <w:lang w:eastAsia="en-US"/>
              </w:rPr>
            </w:pPr>
          </w:p>
        </w:tc>
      </w:tr>
      <w:tr w:rsidR="002862CB" w:rsidRPr="005A51C3" w14:paraId="6FFCADEC" w14:textId="77777777" w:rsidTr="00B63523">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14:paraId="12B16433" w14:textId="77777777" w:rsidR="00C7487E" w:rsidRPr="005A51C3" w:rsidRDefault="00C7487E">
            <w:pPr>
              <w:widowControl w:val="0"/>
              <w:tabs>
                <w:tab w:val="num" w:pos="720"/>
              </w:tabs>
              <w:spacing w:line="256" w:lineRule="auto"/>
              <w:jc w:val="center"/>
              <w:rPr>
                <w:sz w:val="22"/>
                <w:szCs w:val="22"/>
                <w:lang w:eastAsia="en-US"/>
              </w:rPr>
            </w:pPr>
            <w:r w:rsidRPr="005A51C3">
              <w:rPr>
                <w:sz w:val="22"/>
                <w:szCs w:val="22"/>
                <w:lang w:eastAsia="en-US"/>
              </w:rPr>
              <w:t>3.</w:t>
            </w:r>
          </w:p>
        </w:tc>
        <w:tc>
          <w:tcPr>
            <w:tcW w:w="4487" w:type="dxa"/>
            <w:tcBorders>
              <w:top w:val="single" w:sz="4" w:space="0" w:color="auto"/>
              <w:left w:val="single" w:sz="4" w:space="0" w:color="auto"/>
              <w:bottom w:val="single" w:sz="4" w:space="0" w:color="auto"/>
              <w:right w:val="single" w:sz="4" w:space="0" w:color="auto"/>
            </w:tcBorders>
            <w:hideMark/>
          </w:tcPr>
          <w:p w14:paraId="3A5DADE1" w14:textId="77777777" w:rsidR="00C7487E" w:rsidRPr="005A51C3" w:rsidRDefault="00C7487E">
            <w:pPr>
              <w:widowControl w:val="0"/>
              <w:tabs>
                <w:tab w:val="num" w:pos="720"/>
              </w:tabs>
              <w:spacing w:line="256" w:lineRule="auto"/>
              <w:jc w:val="both"/>
              <w:rPr>
                <w:sz w:val="22"/>
                <w:szCs w:val="22"/>
                <w:lang w:eastAsia="en-US"/>
              </w:rPr>
            </w:pPr>
            <w:r w:rsidRPr="005A51C3">
              <w:rPr>
                <w:sz w:val="22"/>
                <w:szCs w:val="22"/>
                <w:lang w:eastAsia="en-US"/>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14:paraId="36E450CE" w14:textId="77777777" w:rsidR="00C7487E" w:rsidRPr="005A51C3" w:rsidRDefault="00C7487E">
            <w:pPr>
              <w:spacing w:line="256" w:lineRule="auto"/>
              <w:rPr>
                <w:sz w:val="22"/>
                <w:szCs w:val="22"/>
                <w:lang w:eastAsia="en-US"/>
              </w:rPr>
            </w:pPr>
          </w:p>
        </w:tc>
      </w:tr>
      <w:tr w:rsidR="002862CB" w:rsidRPr="005A51C3" w14:paraId="7F23F13C" w14:textId="77777777" w:rsidTr="00B63523">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14:paraId="4BA934B0" w14:textId="77777777" w:rsidR="00C7487E" w:rsidRPr="005A51C3" w:rsidRDefault="00C7487E">
            <w:pPr>
              <w:widowControl w:val="0"/>
              <w:tabs>
                <w:tab w:val="num" w:pos="720"/>
              </w:tabs>
              <w:spacing w:line="256" w:lineRule="auto"/>
              <w:jc w:val="center"/>
              <w:rPr>
                <w:sz w:val="22"/>
                <w:szCs w:val="22"/>
                <w:lang w:eastAsia="en-US"/>
              </w:rPr>
            </w:pPr>
            <w:r w:rsidRPr="005A51C3">
              <w:rPr>
                <w:sz w:val="22"/>
                <w:szCs w:val="22"/>
                <w:lang w:eastAsia="en-US"/>
              </w:rPr>
              <w:t>4.</w:t>
            </w:r>
          </w:p>
        </w:tc>
        <w:tc>
          <w:tcPr>
            <w:tcW w:w="4487" w:type="dxa"/>
            <w:tcBorders>
              <w:top w:val="single" w:sz="4" w:space="0" w:color="auto"/>
              <w:left w:val="single" w:sz="4" w:space="0" w:color="auto"/>
              <w:bottom w:val="single" w:sz="4" w:space="0" w:color="auto"/>
              <w:right w:val="single" w:sz="4" w:space="0" w:color="auto"/>
            </w:tcBorders>
            <w:hideMark/>
          </w:tcPr>
          <w:p w14:paraId="35572AD1" w14:textId="77777777" w:rsidR="00C7487E" w:rsidRPr="005A51C3" w:rsidRDefault="00C7487E">
            <w:pPr>
              <w:suppressAutoHyphens/>
              <w:snapToGrid w:val="0"/>
              <w:spacing w:line="256" w:lineRule="auto"/>
              <w:rPr>
                <w:b/>
                <w:sz w:val="22"/>
                <w:szCs w:val="22"/>
                <w:shd w:val="clear" w:color="auto" w:fill="FFFFFF"/>
                <w:lang w:eastAsia="en-US"/>
              </w:rPr>
            </w:pPr>
            <w:r w:rsidRPr="005A51C3">
              <w:rPr>
                <w:b/>
                <w:sz w:val="22"/>
                <w:szCs w:val="22"/>
                <w:shd w:val="clear" w:color="auto" w:fill="FFFFFF"/>
                <w:lang w:eastAsia="en-US"/>
              </w:rPr>
              <w:t>Порядок оплаты товаров:</w:t>
            </w:r>
          </w:p>
          <w:p w14:paraId="6C125676" w14:textId="77777777" w:rsidR="00C7487E" w:rsidRPr="005A51C3" w:rsidRDefault="00C7487E">
            <w:pPr>
              <w:suppressAutoHyphens/>
              <w:snapToGrid w:val="0"/>
              <w:spacing w:line="256" w:lineRule="auto"/>
              <w:jc w:val="both"/>
              <w:rPr>
                <w:sz w:val="22"/>
                <w:szCs w:val="22"/>
                <w:shd w:val="clear" w:color="auto" w:fill="FFFFFF"/>
                <w:lang w:eastAsia="en-US"/>
              </w:rPr>
            </w:pPr>
            <w:r w:rsidRPr="005A51C3">
              <w:rPr>
                <w:sz w:val="22"/>
                <w:szCs w:val="22"/>
                <w:shd w:val="clear" w:color="auto" w:fill="FFFFFF"/>
                <w:lang w:eastAsia="en-US"/>
              </w:rPr>
              <w:t>1. Авансирование – поставка товара с предварительной оплатой части стоимости договора до момента подписания документов о приемке товара.</w:t>
            </w:r>
          </w:p>
          <w:p w14:paraId="168BD219" w14:textId="77777777" w:rsidR="00C7487E" w:rsidRPr="005A51C3" w:rsidRDefault="00C7487E">
            <w:pPr>
              <w:widowControl w:val="0"/>
              <w:tabs>
                <w:tab w:val="num" w:pos="720"/>
              </w:tabs>
              <w:spacing w:line="256" w:lineRule="auto"/>
              <w:jc w:val="both"/>
              <w:rPr>
                <w:sz w:val="22"/>
                <w:szCs w:val="22"/>
                <w:shd w:val="clear" w:color="auto" w:fill="FFFFFF"/>
                <w:lang w:eastAsia="en-US"/>
              </w:rPr>
            </w:pPr>
            <w:r w:rsidRPr="005A51C3">
              <w:rPr>
                <w:sz w:val="22"/>
                <w:szCs w:val="22"/>
                <w:shd w:val="clear" w:color="auto" w:fill="FFFFFF"/>
                <w:lang w:eastAsia="en-US"/>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14:paraId="0D07CBD9" w14:textId="77777777" w:rsidR="00C7487E" w:rsidRPr="005A51C3" w:rsidRDefault="00C7487E">
            <w:pPr>
              <w:widowControl w:val="0"/>
              <w:tabs>
                <w:tab w:val="num" w:pos="720"/>
              </w:tabs>
              <w:spacing w:line="256" w:lineRule="auto"/>
              <w:jc w:val="both"/>
              <w:rPr>
                <w:sz w:val="22"/>
                <w:szCs w:val="22"/>
                <w:lang w:eastAsia="en-US"/>
              </w:rPr>
            </w:pPr>
          </w:p>
        </w:tc>
      </w:tr>
      <w:tr w:rsidR="002862CB" w:rsidRPr="005A51C3" w14:paraId="33F44432" w14:textId="77777777" w:rsidTr="00B63523">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14:paraId="20EA8DD9" w14:textId="77777777" w:rsidR="00C7487E" w:rsidRPr="005A51C3" w:rsidRDefault="00C7487E">
            <w:pPr>
              <w:widowControl w:val="0"/>
              <w:tabs>
                <w:tab w:val="num" w:pos="720"/>
              </w:tabs>
              <w:spacing w:line="256" w:lineRule="auto"/>
              <w:jc w:val="center"/>
              <w:rPr>
                <w:sz w:val="22"/>
                <w:szCs w:val="22"/>
                <w:lang w:eastAsia="en-US"/>
              </w:rPr>
            </w:pPr>
            <w:r w:rsidRPr="005A51C3">
              <w:rPr>
                <w:sz w:val="22"/>
                <w:szCs w:val="22"/>
                <w:lang w:eastAsia="en-US"/>
              </w:rPr>
              <w:t>5.</w:t>
            </w:r>
          </w:p>
        </w:tc>
        <w:tc>
          <w:tcPr>
            <w:tcW w:w="4487" w:type="dxa"/>
            <w:tcBorders>
              <w:top w:val="single" w:sz="4" w:space="0" w:color="auto"/>
              <w:left w:val="single" w:sz="4" w:space="0" w:color="auto"/>
              <w:bottom w:val="single" w:sz="4" w:space="0" w:color="auto"/>
              <w:right w:val="single" w:sz="4" w:space="0" w:color="auto"/>
            </w:tcBorders>
            <w:hideMark/>
          </w:tcPr>
          <w:p w14:paraId="61508BD5" w14:textId="77777777" w:rsidR="00C7487E" w:rsidRPr="005A51C3" w:rsidRDefault="00C7487E">
            <w:pPr>
              <w:suppressAutoHyphens/>
              <w:snapToGrid w:val="0"/>
              <w:spacing w:line="256" w:lineRule="auto"/>
              <w:rPr>
                <w:sz w:val="22"/>
                <w:szCs w:val="22"/>
                <w:shd w:val="clear" w:color="auto" w:fill="FFFFFF"/>
                <w:lang w:eastAsia="en-US"/>
              </w:rPr>
            </w:pPr>
            <w:r w:rsidRPr="005A51C3">
              <w:rPr>
                <w:sz w:val="22"/>
                <w:szCs w:val="22"/>
                <w:shd w:val="clear" w:color="auto" w:fill="FFFFFF"/>
                <w:lang w:eastAsia="en-US"/>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14:paraId="6A114796" w14:textId="77777777" w:rsidR="00C7487E" w:rsidRPr="005A51C3" w:rsidRDefault="00C7487E">
            <w:pPr>
              <w:widowControl w:val="0"/>
              <w:tabs>
                <w:tab w:val="num" w:pos="720"/>
              </w:tabs>
              <w:spacing w:line="256" w:lineRule="auto"/>
              <w:jc w:val="both"/>
              <w:rPr>
                <w:sz w:val="22"/>
                <w:szCs w:val="22"/>
                <w:lang w:eastAsia="en-US"/>
              </w:rPr>
            </w:pPr>
          </w:p>
        </w:tc>
      </w:tr>
      <w:tr w:rsidR="002862CB" w:rsidRPr="005A51C3" w14:paraId="42ADF8AA"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3CE911EC" w14:textId="77777777" w:rsidR="00C7487E" w:rsidRPr="005A51C3" w:rsidRDefault="00C7487E">
            <w:pPr>
              <w:widowControl w:val="0"/>
              <w:tabs>
                <w:tab w:val="num" w:pos="720"/>
              </w:tabs>
              <w:spacing w:line="256" w:lineRule="auto"/>
              <w:jc w:val="center"/>
              <w:rPr>
                <w:sz w:val="22"/>
                <w:szCs w:val="22"/>
                <w:lang w:eastAsia="en-US"/>
              </w:rPr>
            </w:pPr>
            <w:r w:rsidRPr="005A51C3">
              <w:rPr>
                <w:sz w:val="22"/>
                <w:szCs w:val="22"/>
                <w:lang w:eastAsia="en-US"/>
              </w:rPr>
              <w:t>6.</w:t>
            </w:r>
          </w:p>
        </w:tc>
        <w:tc>
          <w:tcPr>
            <w:tcW w:w="4487" w:type="dxa"/>
            <w:tcBorders>
              <w:top w:val="single" w:sz="4" w:space="0" w:color="auto"/>
              <w:left w:val="single" w:sz="4" w:space="0" w:color="auto"/>
              <w:bottom w:val="single" w:sz="4" w:space="0" w:color="auto"/>
              <w:right w:val="single" w:sz="4" w:space="0" w:color="auto"/>
            </w:tcBorders>
            <w:hideMark/>
          </w:tcPr>
          <w:p w14:paraId="546169D1" w14:textId="77777777" w:rsidR="00C7487E" w:rsidRPr="005A51C3" w:rsidRDefault="00C7487E">
            <w:pPr>
              <w:suppressAutoHyphens/>
              <w:snapToGrid w:val="0"/>
              <w:spacing w:line="256" w:lineRule="auto"/>
              <w:jc w:val="both"/>
              <w:rPr>
                <w:sz w:val="22"/>
                <w:szCs w:val="22"/>
                <w:shd w:val="clear" w:color="auto" w:fill="FFFFFF"/>
                <w:lang w:eastAsia="en-US"/>
              </w:rPr>
            </w:pPr>
            <w:r w:rsidRPr="005A51C3">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38256406" w14:textId="77777777" w:rsidR="00C7487E" w:rsidRPr="005A51C3" w:rsidRDefault="00C7487E">
            <w:pPr>
              <w:suppressAutoHyphens/>
              <w:snapToGrid w:val="0"/>
              <w:spacing w:line="256" w:lineRule="auto"/>
              <w:jc w:val="both"/>
              <w:rPr>
                <w:sz w:val="22"/>
                <w:szCs w:val="22"/>
                <w:shd w:val="clear" w:color="auto" w:fill="FFFFFF"/>
                <w:lang w:eastAsia="en-US"/>
              </w:rPr>
            </w:pPr>
            <w:r w:rsidRPr="005A51C3">
              <w:rPr>
                <w:sz w:val="22"/>
                <w:szCs w:val="22"/>
                <w:shd w:val="clear" w:color="auto" w:fill="FFFFFF"/>
                <w:lang w:eastAsia="en-US"/>
              </w:rPr>
              <w:t>(Подтверждается таблицей №6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0D7AFFA4" w14:textId="77777777" w:rsidR="00C7487E" w:rsidRPr="005A51C3" w:rsidRDefault="00C7487E">
            <w:pPr>
              <w:widowControl w:val="0"/>
              <w:tabs>
                <w:tab w:val="num" w:pos="720"/>
              </w:tabs>
              <w:spacing w:line="256" w:lineRule="auto"/>
              <w:jc w:val="both"/>
              <w:rPr>
                <w:sz w:val="22"/>
                <w:szCs w:val="22"/>
                <w:lang w:eastAsia="en-US"/>
              </w:rPr>
            </w:pPr>
          </w:p>
        </w:tc>
      </w:tr>
      <w:tr w:rsidR="002862CB" w:rsidRPr="005A51C3" w14:paraId="2EC01328"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2729738B" w14:textId="77777777" w:rsidR="00C7487E" w:rsidRPr="005A51C3" w:rsidRDefault="00C7487E">
            <w:pPr>
              <w:widowControl w:val="0"/>
              <w:tabs>
                <w:tab w:val="num" w:pos="720"/>
              </w:tabs>
              <w:spacing w:line="256" w:lineRule="auto"/>
              <w:jc w:val="center"/>
              <w:rPr>
                <w:sz w:val="22"/>
                <w:szCs w:val="22"/>
                <w:lang w:eastAsia="en-US"/>
              </w:rPr>
            </w:pPr>
            <w:r w:rsidRPr="005A51C3">
              <w:rPr>
                <w:sz w:val="22"/>
                <w:szCs w:val="22"/>
                <w:lang w:eastAsia="en-US"/>
              </w:rPr>
              <w:t>7.</w:t>
            </w:r>
          </w:p>
        </w:tc>
        <w:tc>
          <w:tcPr>
            <w:tcW w:w="4487" w:type="dxa"/>
            <w:tcBorders>
              <w:top w:val="single" w:sz="4" w:space="0" w:color="auto"/>
              <w:left w:val="single" w:sz="4" w:space="0" w:color="auto"/>
              <w:bottom w:val="single" w:sz="4" w:space="0" w:color="auto"/>
              <w:right w:val="single" w:sz="4" w:space="0" w:color="auto"/>
            </w:tcBorders>
            <w:hideMark/>
          </w:tcPr>
          <w:p w14:paraId="7C42508B" w14:textId="77777777" w:rsidR="00C7487E" w:rsidRPr="005A51C3" w:rsidRDefault="00C7487E">
            <w:pPr>
              <w:suppressAutoHyphens/>
              <w:snapToGrid w:val="0"/>
              <w:spacing w:line="256" w:lineRule="auto"/>
              <w:jc w:val="both"/>
              <w:rPr>
                <w:sz w:val="22"/>
                <w:szCs w:val="22"/>
                <w:shd w:val="clear" w:color="auto" w:fill="FFFFFF"/>
                <w:lang w:eastAsia="en-US"/>
              </w:rPr>
            </w:pPr>
            <w:r w:rsidRPr="005A51C3">
              <w:rPr>
                <w:sz w:val="22"/>
                <w:szCs w:val="22"/>
                <w:shd w:val="clear" w:color="auto" w:fill="FFFFFF"/>
                <w:lang w:eastAsia="en-US"/>
              </w:rPr>
              <w:t>Обеспеченность участника закупки трудовыми ресурсами (Подтверждается таблицей №4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1718D56A" w14:textId="77777777" w:rsidR="00C7487E" w:rsidRPr="005A51C3" w:rsidRDefault="00C7487E">
            <w:pPr>
              <w:widowControl w:val="0"/>
              <w:tabs>
                <w:tab w:val="num" w:pos="720"/>
              </w:tabs>
              <w:spacing w:line="256" w:lineRule="auto"/>
              <w:jc w:val="both"/>
              <w:rPr>
                <w:sz w:val="22"/>
                <w:szCs w:val="22"/>
                <w:lang w:eastAsia="en-US"/>
              </w:rPr>
            </w:pPr>
          </w:p>
        </w:tc>
      </w:tr>
      <w:tr w:rsidR="002862CB" w:rsidRPr="005A51C3" w14:paraId="7A838D17"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4FEEF133" w14:textId="639F5FE3" w:rsidR="00C7487E" w:rsidRPr="005A51C3" w:rsidRDefault="00FB0141">
            <w:pPr>
              <w:widowControl w:val="0"/>
              <w:tabs>
                <w:tab w:val="num" w:pos="720"/>
              </w:tabs>
              <w:spacing w:line="256" w:lineRule="auto"/>
              <w:jc w:val="center"/>
              <w:rPr>
                <w:sz w:val="22"/>
                <w:szCs w:val="22"/>
                <w:lang w:eastAsia="en-US"/>
              </w:rPr>
            </w:pPr>
            <w:r w:rsidRPr="005A51C3">
              <w:rPr>
                <w:sz w:val="22"/>
                <w:szCs w:val="22"/>
                <w:lang w:eastAsia="en-US"/>
              </w:rPr>
              <w:t>8</w:t>
            </w:r>
            <w:r w:rsidR="00C7487E" w:rsidRPr="005A51C3">
              <w:rPr>
                <w:sz w:val="22"/>
                <w:szCs w:val="22"/>
                <w:lang w:eastAsia="en-US"/>
              </w:rPr>
              <w:t>.</w:t>
            </w:r>
          </w:p>
        </w:tc>
        <w:tc>
          <w:tcPr>
            <w:tcW w:w="4487" w:type="dxa"/>
            <w:tcBorders>
              <w:top w:val="single" w:sz="4" w:space="0" w:color="auto"/>
              <w:left w:val="single" w:sz="4" w:space="0" w:color="auto"/>
              <w:bottom w:val="single" w:sz="4" w:space="0" w:color="auto"/>
              <w:right w:val="single" w:sz="4" w:space="0" w:color="auto"/>
            </w:tcBorders>
            <w:hideMark/>
          </w:tcPr>
          <w:p w14:paraId="1CA800CE" w14:textId="27969EE6" w:rsidR="00C7487E" w:rsidRPr="005A51C3" w:rsidRDefault="00C7487E">
            <w:pPr>
              <w:widowControl w:val="0"/>
              <w:tabs>
                <w:tab w:val="num" w:pos="720"/>
              </w:tabs>
              <w:spacing w:line="256" w:lineRule="auto"/>
              <w:jc w:val="both"/>
              <w:rPr>
                <w:sz w:val="22"/>
                <w:szCs w:val="22"/>
                <w:lang w:eastAsia="en-US"/>
              </w:rPr>
            </w:pPr>
            <w:r w:rsidRPr="005A51C3">
              <w:rPr>
                <w:sz w:val="22"/>
                <w:szCs w:val="22"/>
                <w:lang w:eastAsia="en-US"/>
              </w:rPr>
              <w:t xml:space="preserve">Объем выручки от производства/поставки </w:t>
            </w:r>
            <w:r w:rsidR="00F51300" w:rsidRPr="005A51C3">
              <w:rPr>
                <w:sz w:val="22"/>
                <w:szCs w:val="22"/>
                <w:lang w:eastAsia="en-US"/>
              </w:rPr>
              <w:t xml:space="preserve"> товаров, работ, услуг, </w:t>
            </w:r>
            <w:r w:rsidRPr="005A51C3">
              <w:rPr>
                <w:sz w:val="22"/>
                <w:szCs w:val="22"/>
                <w:lang w:eastAsia="en-US"/>
              </w:rPr>
              <w:t>за последний отчетный год (в млн. рублей)</w:t>
            </w:r>
            <w:r w:rsidRPr="005A51C3">
              <w:rPr>
                <w:sz w:val="22"/>
                <w:szCs w:val="22"/>
                <w:shd w:val="clear" w:color="auto" w:fill="FFFFFF"/>
                <w:lang w:eastAsia="en-US"/>
              </w:rPr>
              <w:t xml:space="preserve"> предоставлением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14:paraId="7433990D" w14:textId="77777777" w:rsidR="00C7487E" w:rsidRPr="005A51C3" w:rsidRDefault="00C7487E">
            <w:pPr>
              <w:suppressAutoHyphens/>
              <w:snapToGrid w:val="0"/>
              <w:spacing w:line="256" w:lineRule="auto"/>
              <w:jc w:val="center"/>
              <w:rPr>
                <w:sz w:val="22"/>
                <w:szCs w:val="22"/>
                <w:lang w:eastAsia="en-US"/>
              </w:rPr>
            </w:pPr>
          </w:p>
        </w:tc>
      </w:tr>
      <w:tr w:rsidR="002862CB" w:rsidRPr="005A51C3" w14:paraId="75271889" w14:textId="77777777" w:rsidTr="00B63523">
        <w:trPr>
          <w:cantSplit/>
        </w:trPr>
        <w:tc>
          <w:tcPr>
            <w:tcW w:w="361" w:type="dxa"/>
            <w:tcBorders>
              <w:top w:val="single" w:sz="4" w:space="0" w:color="auto"/>
              <w:left w:val="single" w:sz="4" w:space="0" w:color="auto"/>
              <w:bottom w:val="single" w:sz="4" w:space="0" w:color="auto"/>
              <w:right w:val="single" w:sz="4" w:space="0" w:color="auto"/>
            </w:tcBorders>
            <w:hideMark/>
          </w:tcPr>
          <w:p w14:paraId="23C8B7D9" w14:textId="6554A2B5" w:rsidR="00C7487E" w:rsidRPr="005A51C3" w:rsidRDefault="00FB0141">
            <w:pPr>
              <w:widowControl w:val="0"/>
              <w:tabs>
                <w:tab w:val="num" w:pos="720"/>
              </w:tabs>
              <w:spacing w:line="256" w:lineRule="auto"/>
              <w:jc w:val="center"/>
              <w:rPr>
                <w:sz w:val="22"/>
                <w:szCs w:val="22"/>
                <w:lang w:eastAsia="en-US"/>
              </w:rPr>
            </w:pPr>
            <w:r w:rsidRPr="005A51C3">
              <w:rPr>
                <w:sz w:val="22"/>
                <w:szCs w:val="22"/>
                <w:lang w:eastAsia="en-US"/>
              </w:rPr>
              <w:t>9</w:t>
            </w:r>
            <w:r w:rsidR="00C7487E" w:rsidRPr="005A51C3">
              <w:rPr>
                <w:sz w:val="22"/>
                <w:szCs w:val="22"/>
                <w:lang w:eastAsia="en-US"/>
              </w:rPr>
              <w:t>.</w:t>
            </w:r>
          </w:p>
        </w:tc>
        <w:tc>
          <w:tcPr>
            <w:tcW w:w="4487" w:type="dxa"/>
            <w:tcBorders>
              <w:top w:val="single" w:sz="4" w:space="0" w:color="auto"/>
              <w:left w:val="single" w:sz="4" w:space="0" w:color="auto"/>
              <w:bottom w:val="single" w:sz="4" w:space="0" w:color="auto"/>
              <w:right w:val="single" w:sz="4" w:space="0" w:color="auto"/>
            </w:tcBorders>
            <w:hideMark/>
          </w:tcPr>
          <w:p w14:paraId="6641C97C" w14:textId="77777777" w:rsidR="00C7487E" w:rsidRPr="005A51C3" w:rsidRDefault="00C7487E">
            <w:pPr>
              <w:widowControl w:val="0"/>
              <w:tabs>
                <w:tab w:val="num" w:pos="720"/>
              </w:tabs>
              <w:spacing w:line="256" w:lineRule="auto"/>
              <w:jc w:val="both"/>
              <w:rPr>
                <w:sz w:val="22"/>
                <w:szCs w:val="22"/>
                <w:lang w:eastAsia="en-US"/>
              </w:rPr>
            </w:pPr>
            <w:r w:rsidRPr="005A51C3">
              <w:rPr>
                <w:sz w:val="22"/>
                <w:szCs w:val="22"/>
                <w:lang w:eastAsia="en-US"/>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14:paraId="04DB8918" w14:textId="77777777" w:rsidR="00C7487E" w:rsidRPr="005A51C3" w:rsidRDefault="00C7487E">
            <w:pPr>
              <w:suppressAutoHyphens/>
              <w:snapToGrid w:val="0"/>
              <w:spacing w:line="256" w:lineRule="auto"/>
              <w:jc w:val="center"/>
              <w:rPr>
                <w:sz w:val="22"/>
                <w:szCs w:val="22"/>
                <w:lang w:eastAsia="en-US"/>
              </w:rPr>
            </w:pPr>
          </w:p>
        </w:tc>
      </w:tr>
      <w:tr w:rsidR="00B63523" w:rsidRPr="005A51C3" w14:paraId="5052B6CE" w14:textId="77777777" w:rsidTr="00B63523">
        <w:trPr>
          <w:cantSplit/>
        </w:trPr>
        <w:tc>
          <w:tcPr>
            <w:tcW w:w="361" w:type="dxa"/>
            <w:tcBorders>
              <w:top w:val="single" w:sz="4" w:space="0" w:color="auto"/>
              <w:left w:val="single" w:sz="4" w:space="0" w:color="auto"/>
              <w:bottom w:val="single" w:sz="4" w:space="0" w:color="auto"/>
              <w:right w:val="single" w:sz="4" w:space="0" w:color="auto"/>
            </w:tcBorders>
          </w:tcPr>
          <w:p w14:paraId="77835E0C" w14:textId="258F123C" w:rsidR="00B63523" w:rsidRPr="005A51C3" w:rsidRDefault="00B63523">
            <w:pPr>
              <w:widowControl w:val="0"/>
              <w:tabs>
                <w:tab w:val="num" w:pos="720"/>
              </w:tabs>
              <w:spacing w:line="256" w:lineRule="auto"/>
              <w:jc w:val="center"/>
              <w:rPr>
                <w:sz w:val="22"/>
                <w:szCs w:val="22"/>
                <w:lang w:eastAsia="en-US"/>
              </w:rPr>
            </w:pPr>
            <w:r w:rsidRPr="005A51C3">
              <w:rPr>
                <w:sz w:val="22"/>
                <w:szCs w:val="22"/>
                <w:lang w:val="en-US" w:eastAsia="en-US"/>
              </w:rPr>
              <w:t>1</w:t>
            </w:r>
            <w:r w:rsidR="00FB0141" w:rsidRPr="005A51C3">
              <w:rPr>
                <w:sz w:val="22"/>
                <w:szCs w:val="22"/>
                <w:lang w:eastAsia="en-US"/>
              </w:rPr>
              <w:t>0</w:t>
            </w:r>
          </w:p>
        </w:tc>
        <w:tc>
          <w:tcPr>
            <w:tcW w:w="4487" w:type="dxa"/>
            <w:tcBorders>
              <w:top w:val="single" w:sz="4" w:space="0" w:color="auto"/>
              <w:left w:val="single" w:sz="4" w:space="0" w:color="auto"/>
              <w:bottom w:val="single" w:sz="4" w:space="0" w:color="auto"/>
              <w:right w:val="single" w:sz="4" w:space="0" w:color="auto"/>
            </w:tcBorders>
          </w:tcPr>
          <w:p w14:paraId="05BBEDC5" w14:textId="32104CAF" w:rsidR="00B63523" w:rsidRPr="005A51C3" w:rsidRDefault="00B63523">
            <w:pPr>
              <w:widowControl w:val="0"/>
              <w:tabs>
                <w:tab w:val="num" w:pos="720"/>
              </w:tabs>
              <w:spacing w:line="256" w:lineRule="auto"/>
              <w:jc w:val="both"/>
              <w:rPr>
                <w:sz w:val="22"/>
                <w:szCs w:val="22"/>
                <w:lang w:eastAsia="en-US"/>
              </w:rPr>
            </w:pPr>
            <w:r w:rsidRPr="005A51C3">
              <w:rPr>
                <w:sz w:val="22"/>
                <w:szCs w:val="22"/>
                <w:shd w:val="clear" w:color="auto" w:fill="FFFFFF"/>
                <w:lang w:eastAsia="en-US"/>
              </w:rPr>
              <w:t xml:space="preserve">Наличие сведений о предлагаемых товарах в реестрах указанных в </w:t>
            </w:r>
            <w:hyperlink w:anchor="s10" w:history="1">
              <w:r w:rsidRPr="005A51C3">
                <w:rPr>
                  <w:rStyle w:val="af"/>
                  <w:sz w:val="22"/>
                  <w:szCs w:val="22"/>
                  <w:shd w:val="clear" w:color="auto" w:fill="FFFFFF"/>
                  <w:lang w:eastAsia="en-US"/>
                </w:rPr>
                <w:t>п.3.7.2 документации</w:t>
              </w:r>
            </w:hyperlink>
            <w:r w:rsidRPr="005A51C3">
              <w:rPr>
                <w:sz w:val="22"/>
                <w:szCs w:val="22"/>
                <w:shd w:val="clear" w:color="auto" w:fill="FFFFFF"/>
                <w:lang w:eastAsia="en-US"/>
              </w:rPr>
              <w:t xml:space="preserve"> </w:t>
            </w:r>
          </w:p>
        </w:tc>
        <w:tc>
          <w:tcPr>
            <w:tcW w:w="4563" w:type="dxa"/>
            <w:tcBorders>
              <w:top w:val="single" w:sz="4" w:space="0" w:color="auto"/>
              <w:left w:val="single" w:sz="4" w:space="0" w:color="auto"/>
              <w:bottom w:val="single" w:sz="4" w:space="0" w:color="auto"/>
              <w:right w:val="single" w:sz="4" w:space="0" w:color="auto"/>
            </w:tcBorders>
          </w:tcPr>
          <w:p w14:paraId="159D5857" w14:textId="77777777" w:rsidR="00B63523" w:rsidRPr="005A51C3" w:rsidRDefault="00B63523">
            <w:pPr>
              <w:suppressAutoHyphens/>
              <w:snapToGrid w:val="0"/>
              <w:spacing w:line="256" w:lineRule="auto"/>
              <w:jc w:val="center"/>
              <w:rPr>
                <w:sz w:val="22"/>
                <w:szCs w:val="22"/>
                <w:lang w:eastAsia="en-US"/>
              </w:rPr>
            </w:pPr>
          </w:p>
        </w:tc>
      </w:tr>
    </w:tbl>
    <w:p w14:paraId="2E75806B" w14:textId="7DCA0AA2" w:rsidR="00C7487E" w:rsidRPr="005A51C3" w:rsidRDefault="00B63523" w:rsidP="00C7487E">
      <w:pPr>
        <w:pStyle w:val="Times12"/>
        <w:widowControl w:val="0"/>
        <w:ind w:firstLine="0"/>
        <w:rPr>
          <w:b/>
          <w:bCs w:val="0"/>
          <w:i/>
          <w:sz w:val="22"/>
          <w:vertAlign w:val="superscript"/>
        </w:rPr>
      </w:pPr>
      <w:r w:rsidRPr="005A51C3">
        <w:rPr>
          <w:b/>
          <w:bCs w:val="0"/>
          <w:i/>
          <w:sz w:val="22"/>
          <w:vertAlign w:val="superscript"/>
        </w:rPr>
        <w:t xml:space="preserve"> </w:t>
      </w:r>
      <w:r w:rsidR="00C7487E" w:rsidRPr="005A51C3">
        <w:rPr>
          <w:b/>
          <w:bCs w:val="0"/>
          <w:i/>
          <w:sz w:val="22"/>
          <w:vertAlign w:val="superscript"/>
        </w:rPr>
        <w:t>(Подпись уполномоченного представителя)</w:t>
      </w:r>
      <w:r w:rsidR="00C7487E" w:rsidRPr="005A51C3">
        <w:rPr>
          <w:snapToGrid w:val="0"/>
          <w:sz w:val="22"/>
        </w:rPr>
        <w:tab/>
      </w:r>
      <w:r w:rsidR="00C7487E" w:rsidRPr="005A51C3">
        <w:rPr>
          <w:snapToGrid w:val="0"/>
          <w:sz w:val="22"/>
        </w:rPr>
        <w:tab/>
      </w:r>
      <w:r w:rsidR="00C7487E" w:rsidRPr="005A51C3">
        <w:rPr>
          <w:b/>
          <w:bCs w:val="0"/>
          <w:i/>
          <w:sz w:val="22"/>
          <w:vertAlign w:val="superscript"/>
        </w:rPr>
        <w:t>(Имя и должность подписавшего)</w:t>
      </w:r>
    </w:p>
    <w:p w14:paraId="6CCC5585" w14:textId="77777777" w:rsidR="00C7487E" w:rsidRPr="005A51C3" w:rsidRDefault="00C7487E" w:rsidP="00C7487E">
      <w:pPr>
        <w:pStyle w:val="Times12"/>
        <w:widowControl w:val="0"/>
        <w:ind w:firstLine="709"/>
        <w:rPr>
          <w:bCs w:val="0"/>
          <w:sz w:val="22"/>
        </w:rPr>
      </w:pPr>
      <w:r w:rsidRPr="005A51C3">
        <w:rPr>
          <w:bCs w:val="0"/>
          <w:sz w:val="22"/>
        </w:rPr>
        <w:t>М.П.</w:t>
      </w:r>
    </w:p>
    <w:p w14:paraId="75F9C88C" w14:textId="77777777" w:rsidR="00C7487E" w:rsidRPr="005A51C3" w:rsidRDefault="00C7487E" w:rsidP="00C7487E">
      <w:pPr>
        <w:pStyle w:val="Times12"/>
        <w:widowControl w:val="0"/>
        <w:jc w:val="center"/>
        <w:rPr>
          <w:sz w:val="22"/>
        </w:rPr>
      </w:pPr>
      <w:r w:rsidRPr="005A51C3">
        <w:rPr>
          <w:sz w:val="22"/>
        </w:rPr>
        <w:t>Инструкция по заполнению таблицы №1 с предложением участника, в соответствии с критериями указанными в разделе 5 документации.</w:t>
      </w:r>
    </w:p>
    <w:p w14:paraId="0A8F9F2B" w14:textId="77777777" w:rsidR="00C7487E" w:rsidRPr="005A51C3" w:rsidRDefault="00C7487E" w:rsidP="00C7487E">
      <w:pPr>
        <w:pStyle w:val="Times12"/>
        <w:widowControl w:val="0"/>
        <w:numPr>
          <w:ilvl w:val="3"/>
          <w:numId w:val="35"/>
        </w:numPr>
        <w:tabs>
          <w:tab w:val="clear" w:pos="3447"/>
          <w:tab w:val="left" w:pos="284"/>
          <w:tab w:val="num" w:pos="3828"/>
        </w:tabs>
        <w:ind w:left="0" w:firstLine="0"/>
        <w:rPr>
          <w:sz w:val="22"/>
        </w:rPr>
      </w:pPr>
      <w:r w:rsidRPr="005A51C3">
        <w:rPr>
          <w:sz w:val="22"/>
        </w:rPr>
        <w:t>В оглавлении таблицы участник закупки должен указать номер Лота и наименование участника.</w:t>
      </w:r>
    </w:p>
    <w:p w14:paraId="42D9F549" w14:textId="77777777" w:rsidR="00C7487E" w:rsidRPr="005A51C3" w:rsidRDefault="00C7487E" w:rsidP="00C7487E">
      <w:pPr>
        <w:pStyle w:val="Times12"/>
        <w:widowControl w:val="0"/>
        <w:numPr>
          <w:ilvl w:val="0"/>
          <w:numId w:val="35"/>
        </w:numPr>
        <w:tabs>
          <w:tab w:val="left" w:pos="284"/>
          <w:tab w:val="num" w:pos="3828"/>
        </w:tabs>
        <w:ind w:left="0" w:firstLine="0"/>
        <w:rPr>
          <w:sz w:val="22"/>
        </w:rPr>
      </w:pPr>
      <w:r w:rsidRPr="005A51C3">
        <w:rPr>
          <w:sz w:val="22"/>
        </w:rPr>
        <w:lastRenderedPageBreak/>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14:paraId="3EA3C1FE" w14:textId="77777777" w:rsidR="00C7487E" w:rsidRPr="005A51C3" w:rsidRDefault="00C7487E" w:rsidP="00C7487E">
      <w:pPr>
        <w:pStyle w:val="Times12"/>
        <w:widowControl w:val="0"/>
        <w:numPr>
          <w:ilvl w:val="0"/>
          <w:numId w:val="35"/>
        </w:numPr>
        <w:tabs>
          <w:tab w:val="left" w:pos="284"/>
          <w:tab w:val="num" w:pos="3828"/>
        </w:tabs>
        <w:ind w:left="0" w:firstLine="0"/>
        <w:rPr>
          <w:sz w:val="22"/>
        </w:rPr>
      </w:pPr>
      <w:r w:rsidRPr="005A51C3">
        <w:rPr>
          <w:sz w:val="22"/>
        </w:rPr>
        <w:t xml:space="preserve">В пункте № 4 участник должен выбрать предпочтительный вариант оплаты: </w:t>
      </w:r>
    </w:p>
    <w:p w14:paraId="2B560A43" w14:textId="77777777" w:rsidR="00C7487E" w:rsidRPr="005A51C3" w:rsidRDefault="00C7487E" w:rsidP="00C7487E">
      <w:pPr>
        <w:pStyle w:val="Times12"/>
        <w:widowControl w:val="0"/>
        <w:tabs>
          <w:tab w:val="left" w:pos="284"/>
        </w:tabs>
        <w:rPr>
          <w:sz w:val="22"/>
        </w:rPr>
      </w:pPr>
      <w:r w:rsidRPr="005A51C3">
        <w:rPr>
          <w:sz w:val="22"/>
        </w:rPr>
        <w:t>а) Авансирование - 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1ED46FC7" w14:textId="77777777" w:rsidR="00C7487E" w:rsidRPr="005A51C3" w:rsidRDefault="00C7487E" w:rsidP="00C7487E">
      <w:pPr>
        <w:pStyle w:val="Times12"/>
        <w:widowControl w:val="0"/>
        <w:rPr>
          <w:sz w:val="22"/>
        </w:rPr>
      </w:pPr>
      <w:r w:rsidRPr="005A51C3">
        <w:rPr>
          <w:sz w:val="22"/>
        </w:rPr>
        <w:t xml:space="preserve">б) </w:t>
      </w:r>
      <w:r w:rsidRPr="005A51C3">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sidRPr="005A51C3">
        <w:rPr>
          <w:sz w:val="22"/>
        </w:rPr>
        <w:t xml:space="preserve"> </w:t>
      </w:r>
    </w:p>
    <w:p w14:paraId="56D0EB0D" w14:textId="77777777" w:rsidR="00C7487E" w:rsidRPr="005A51C3" w:rsidRDefault="00C7487E" w:rsidP="00C7487E">
      <w:pPr>
        <w:pStyle w:val="Times12"/>
        <w:widowControl w:val="0"/>
        <w:ind w:firstLine="0"/>
        <w:rPr>
          <w:sz w:val="22"/>
        </w:rPr>
      </w:pPr>
      <w:r w:rsidRPr="005A51C3">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27D62FAF" w14:textId="77777777" w:rsidR="00C7487E" w:rsidRPr="005A51C3" w:rsidRDefault="00C7487E" w:rsidP="00C7487E">
      <w:pPr>
        <w:pStyle w:val="Times12"/>
        <w:widowControl w:val="0"/>
        <w:ind w:firstLine="0"/>
        <w:rPr>
          <w:sz w:val="22"/>
        </w:rPr>
      </w:pPr>
    </w:p>
    <w:p w14:paraId="5EF01DDF" w14:textId="77777777" w:rsidR="00C7487E" w:rsidRPr="005A51C3" w:rsidRDefault="00C7487E" w:rsidP="00C7487E">
      <w:pPr>
        <w:jc w:val="center"/>
        <w:rPr>
          <w:b/>
          <w:sz w:val="22"/>
          <w:szCs w:val="22"/>
        </w:rPr>
      </w:pPr>
      <w:r w:rsidRPr="005A51C3">
        <w:rPr>
          <w:b/>
          <w:sz w:val="22"/>
          <w:szCs w:val="22"/>
        </w:rPr>
        <w:t>КВАЛИФИКАЦИЯ УЧАСТНИКА ЗАПРОСА ОФЕРТ</w:t>
      </w:r>
    </w:p>
    <w:p w14:paraId="3CB6D0EC" w14:textId="2C99AB5C" w:rsidR="00C7487E" w:rsidRPr="005A51C3" w:rsidRDefault="00C7487E" w:rsidP="00C7487E">
      <w:pPr>
        <w:jc w:val="both"/>
        <w:rPr>
          <w:sz w:val="22"/>
          <w:szCs w:val="22"/>
        </w:rPr>
      </w:pPr>
      <w:r w:rsidRPr="005A51C3">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w:t>
      </w:r>
      <w:r w:rsidR="004E3F69" w:rsidRPr="005A51C3">
        <w:rPr>
          <w:sz w:val="22"/>
          <w:szCs w:val="22"/>
        </w:rPr>
        <w:t>20</w:t>
      </w:r>
      <w:r w:rsidRPr="005A51C3">
        <w:rPr>
          <w:sz w:val="22"/>
          <w:szCs w:val="22"/>
        </w:rPr>
        <w:t>, 20</w:t>
      </w:r>
      <w:r w:rsidR="004E3F69" w:rsidRPr="005A51C3">
        <w:rPr>
          <w:sz w:val="22"/>
          <w:szCs w:val="22"/>
        </w:rPr>
        <w:t>21</w:t>
      </w:r>
      <w:r w:rsidRPr="005A51C3">
        <w:rPr>
          <w:sz w:val="22"/>
          <w:szCs w:val="22"/>
        </w:rPr>
        <w:t>, 20</w:t>
      </w:r>
      <w:r w:rsidR="00017942" w:rsidRPr="005A51C3">
        <w:rPr>
          <w:sz w:val="22"/>
          <w:szCs w:val="22"/>
        </w:rPr>
        <w:t>2</w:t>
      </w:r>
      <w:r w:rsidR="004E3F69" w:rsidRPr="005A51C3">
        <w:rPr>
          <w:sz w:val="22"/>
          <w:szCs w:val="22"/>
        </w:rPr>
        <w:t>2</w:t>
      </w:r>
      <w:r w:rsidRPr="005A51C3">
        <w:rPr>
          <w:sz w:val="22"/>
          <w:szCs w:val="22"/>
        </w:rPr>
        <w:t xml:space="preserve"> годы</w:t>
      </w:r>
    </w:p>
    <w:p w14:paraId="4C79D090" w14:textId="77777777" w:rsidR="00C7487E" w:rsidRPr="005A51C3" w:rsidRDefault="00C7487E" w:rsidP="00C7487E">
      <w:pPr>
        <w:jc w:val="both"/>
        <w:rPr>
          <w:sz w:val="22"/>
          <w:szCs w:val="22"/>
        </w:rPr>
      </w:pP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p>
    <w:p w14:paraId="7843148D" w14:textId="77777777" w:rsidR="00C7487E" w:rsidRPr="005A51C3" w:rsidRDefault="00C7487E" w:rsidP="00C7487E">
      <w:pPr>
        <w:jc w:val="right"/>
        <w:rPr>
          <w:sz w:val="22"/>
          <w:szCs w:val="22"/>
        </w:rPr>
      </w:pPr>
      <w:r w:rsidRPr="005A51C3">
        <w:rPr>
          <w:sz w:val="22"/>
          <w:szCs w:val="22"/>
        </w:rPr>
        <w:tab/>
        <w:t>Таблица №2.</w:t>
      </w:r>
    </w:p>
    <w:p w14:paraId="4078692C" w14:textId="77777777" w:rsidR="00C7487E" w:rsidRPr="005A51C3" w:rsidRDefault="00C7487E" w:rsidP="00C7487E">
      <w:pPr>
        <w:ind w:firstLine="709"/>
        <w:jc w:val="center"/>
        <w:rPr>
          <w:b/>
          <w:sz w:val="22"/>
          <w:szCs w:val="22"/>
        </w:rPr>
      </w:pPr>
      <w:r w:rsidRPr="005A51C3">
        <w:rPr>
          <w:b/>
          <w:sz w:val="22"/>
          <w:szCs w:val="22"/>
        </w:rPr>
        <w:t>Справка о годовых объемах поставленных товаров</w:t>
      </w:r>
    </w:p>
    <w:p w14:paraId="666791E0" w14:textId="77777777" w:rsidR="00C7487E" w:rsidRPr="005A51C3" w:rsidRDefault="00C7487E" w:rsidP="00C7487E">
      <w:pPr>
        <w:ind w:firstLine="709"/>
        <w:jc w:val="center"/>
        <w:rPr>
          <w:b/>
          <w:sz w:val="22"/>
          <w:szCs w:val="22"/>
        </w:rPr>
      </w:pPr>
      <w:r w:rsidRPr="005A51C3">
        <w:rPr>
          <w:b/>
          <w:sz w:val="22"/>
          <w:szCs w:val="22"/>
        </w:rPr>
        <w:t>(выполненных работах, оказанных услугах)</w:t>
      </w:r>
      <w:r w:rsidRPr="005A51C3">
        <w:rPr>
          <w:rStyle w:val="affff6"/>
          <w:b/>
          <w:sz w:val="22"/>
          <w:szCs w:val="22"/>
        </w:rPr>
        <w:footnoteReference w:id="1"/>
      </w:r>
    </w:p>
    <w:p w14:paraId="2E5436DC" w14:textId="77777777" w:rsidR="00C7487E" w:rsidRPr="005A51C3" w:rsidRDefault="00C7487E" w:rsidP="00C7487E">
      <w:pPr>
        <w:ind w:firstLine="709"/>
        <w:jc w:val="both"/>
        <w:rPr>
          <w:b/>
          <w:sz w:val="22"/>
          <w:szCs w:val="2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2862CB" w:rsidRPr="005A51C3" w14:paraId="1908B533"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6FC972C1" w14:textId="77777777" w:rsidR="00C7487E" w:rsidRPr="005A51C3"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5A51C3">
              <w:rPr>
                <w:rFonts w:ascii="Times New Roman" w:hAnsi="Times New Roman"/>
                <w:b w:val="0"/>
                <w:bCs w:val="0"/>
                <w:sz w:val="22"/>
                <w:szCs w:val="22"/>
                <w:lang w:eastAsia="en-US"/>
              </w:rPr>
              <w:t>Год</w:t>
            </w:r>
          </w:p>
        </w:tc>
        <w:tc>
          <w:tcPr>
            <w:tcW w:w="3600" w:type="dxa"/>
            <w:tcBorders>
              <w:top w:val="single" w:sz="4" w:space="0" w:color="auto"/>
              <w:left w:val="single" w:sz="4" w:space="0" w:color="auto"/>
              <w:bottom w:val="single" w:sz="4" w:space="0" w:color="auto"/>
              <w:right w:val="single" w:sz="4" w:space="0" w:color="auto"/>
            </w:tcBorders>
            <w:vAlign w:val="center"/>
            <w:hideMark/>
          </w:tcPr>
          <w:p w14:paraId="1E445857" w14:textId="77777777" w:rsidR="00C7487E" w:rsidRPr="005A51C3" w:rsidRDefault="00C7487E">
            <w:pPr>
              <w:spacing w:line="256" w:lineRule="auto"/>
              <w:jc w:val="center"/>
              <w:rPr>
                <w:sz w:val="22"/>
                <w:szCs w:val="22"/>
                <w:lang w:eastAsia="en-US"/>
              </w:rPr>
            </w:pPr>
            <w:r w:rsidRPr="005A51C3">
              <w:rPr>
                <w:sz w:val="22"/>
                <w:szCs w:val="22"/>
                <w:lang w:eastAsia="en-US"/>
              </w:rPr>
              <w:t xml:space="preserve">Годовой объем поставленных товаров (выполненных  работ/ оказанных услуг) </w:t>
            </w:r>
          </w:p>
          <w:p w14:paraId="3EFDCFC2" w14:textId="77777777" w:rsidR="00C7487E" w:rsidRPr="005A51C3" w:rsidRDefault="00C7487E">
            <w:pPr>
              <w:spacing w:line="256" w:lineRule="auto"/>
              <w:jc w:val="center"/>
              <w:rPr>
                <w:sz w:val="22"/>
                <w:szCs w:val="22"/>
                <w:lang w:eastAsia="en-US"/>
              </w:rPr>
            </w:pPr>
            <w:r w:rsidRPr="005A51C3">
              <w:rPr>
                <w:sz w:val="22"/>
                <w:szCs w:val="22"/>
                <w:lang w:eastAsia="en-US"/>
              </w:rPr>
              <w:t>с НДС, руб.</w:t>
            </w:r>
          </w:p>
        </w:tc>
        <w:tc>
          <w:tcPr>
            <w:tcW w:w="3823" w:type="dxa"/>
            <w:tcBorders>
              <w:top w:val="single" w:sz="4" w:space="0" w:color="auto"/>
              <w:left w:val="single" w:sz="4" w:space="0" w:color="auto"/>
              <w:bottom w:val="single" w:sz="4" w:space="0" w:color="auto"/>
              <w:right w:val="single" w:sz="4" w:space="0" w:color="auto"/>
            </w:tcBorders>
            <w:vAlign w:val="center"/>
            <w:hideMark/>
          </w:tcPr>
          <w:p w14:paraId="2A180A43" w14:textId="77777777" w:rsidR="00C7487E" w:rsidRPr="005A51C3" w:rsidRDefault="00C7487E">
            <w:pPr>
              <w:spacing w:line="256" w:lineRule="auto"/>
              <w:jc w:val="center"/>
              <w:rPr>
                <w:sz w:val="22"/>
                <w:szCs w:val="22"/>
                <w:lang w:eastAsia="en-US"/>
              </w:rPr>
            </w:pPr>
            <w:r w:rsidRPr="005A51C3">
              <w:rPr>
                <w:sz w:val="22"/>
                <w:szCs w:val="22"/>
                <w:lang w:eastAsia="en-US"/>
              </w:rPr>
              <w:t xml:space="preserve">Годовой объем аналогичных поставленных товаров (выполненных  работ/ оказанных услуг) </w:t>
            </w:r>
          </w:p>
          <w:p w14:paraId="774E7C6F" w14:textId="77777777" w:rsidR="00C7487E" w:rsidRPr="005A51C3" w:rsidRDefault="00C7487E">
            <w:pPr>
              <w:spacing w:line="256" w:lineRule="auto"/>
              <w:jc w:val="center"/>
              <w:rPr>
                <w:sz w:val="22"/>
                <w:szCs w:val="22"/>
                <w:lang w:eastAsia="en-US"/>
              </w:rPr>
            </w:pPr>
            <w:r w:rsidRPr="005A51C3">
              <w:rPr>
                <w:sz w:val="22"/>
                <w:szCs w:val="22"/>
                <w:lang w:eastAsia="en-US"/>
              </w:rPr>
              <w:t>с НДС, руб.</w:t>
            </w:r>
          </w:p>
        </w:tc>
      </w:tr>
      <w:tr w:rsidR="002862CB" w:rsidRPr="005A51C3" w14:paraId="18F3BB7F"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E1C1734" w14:textId="77777777" w:rsidR="00C7487E" w:rsidRPr="005A51C3" w:rsidRDefault="00C7487E">
            <w:pPr>
              <w:pStyle w:val="Aacao4"/>
              <w:tabs>
                <w:tab w:val="clear" w:pos="360"/>
                <w:tab w:val="left" w:pos="708"/>
              </w:tabs>
              <w:spacing w:after="0" w:line="240" w:lineRule="auto"/>
              <w:rPr>
                <w:rFonts w:ascii="Times New Roman" w:hAnsi="Times New Roman"/>
                <w:bCs w:val="0"/>
                <w:sz w:val="22"/>
                <w:szCs w:val="22"/>
                <w:lang w:eastAsia="en-US"/>
              </w:rPr>
            </w:pPr>
            <w:r w:rsidRPr="005A51C3">
              <w:rPr>
                <w:rFonts w:ascii="Times New Roman" w:hAnsi="Times New Roman"/>
                <w:bCs w:val="0"/>
                <w:sz w:val="22"/>
                <w:szCs w:val="22"/>
                <w:lang w:eastAsia="en-US"/>
              </w:rPr>
              <w:t>1</w:t>
            </w:r>
          </w:p>
        </w:tc>
        <w:tc>
          <w:tcPr>
            <w:tcW w:w="3600" w:type="dxa"/>
            <w:tcBorders>
              <w:top w:val="single" w:sz="4" w:space="0" w:color="auto"/>
              <w:left w:val="single" w:sz="4" w:space="0" w:color="auto"/>
              <w:bottom w:val="single" w:sz="4" w:space="0" w:color="auto"/>
              <w:right w:val="single" w:sz="4" w:space="0" w:color="auto"/>
            </w:tcBorders>
            <w:vAlign w:val="center"/>
            <w:hideMark/>
          </w:tcPr>
          <w:p w14:paraId="16B31024" w14:textId="77777777" w:rsidR="00C7487E" w:rsidRPr="005A51C3" w:rsidRDefault="00C7487E">
            <w:pPr>
              <w:spacing w:line="256" w:lineRule="auto"/>
              <w:jc w:val="center"/>
              <w:rPr>
                <w:b/>
                <w:sz w:val="22"/>
                <w:szCs w:val="22"/>
                <w:lang w:eastAsia="en-US"/>
              </w:rPr>
            </w:pPr>
            <w:r w:rsidRPr="005A51C3">
              <w:rPr>
                <w:b/>
                <w:sz w:val="22"/>
                <w:szCs w:val="22"/>
                <w:lang w:eastAsia="en-US"/>
              </w:rPr>
              <w:t>2</w:t>
            </w:r>
          </w:p>
        </w:tc>
        <w:tc>
          <w:tcPr>
            <w:tcW w:w="3823" w:type="dxa"/>
            <w:tcBorders>
              <w:top w:val="single" w:sz="4" w:space="0" w:color="auto"/>
              <w:left w:val="single" w:sz="4" w:space="0" w:color="auto"/>
              <w:bottom w:val="single" w:sz="4" w:space="0" w:color="auto"/>
              <w:right w:val="single" w:sz="4" w:space="0" w:color="auto"/>
            </w:tcBorders>
            <w:vAlign w:val="center"/>
            <w:hideMark/>
          </w:tcPr>
          <w:p w14:paraId="6E7EFE6E" w14:textId="77777777" w:rsidR="00C7487E" w:rsidRPr="005A51C3" w:rsidRDefault="00C7487E">
            <w:pPr>
              <w:spacing w:line="256" w:lineRule="auto"/>
              <w:jc w:val="center"/>
              <w:rPr>
                <w:b/>
                <w:sz w:val="22"/>
                <w:szCs w:val="22"/>
                <w:lang w:eastAsia="en-US"/>
              </w:rPr>
            </w:pPr>
            <w:r w:rsidRPr="005A51C3">
              <w:rPr>
                <w:b/>
                <w:sz w:val="22"/>
                <w:szCs w:val="22"/>
                <w:lang w:eastAsia="en-US"/>
              </w:rPr>
              <w:t>3</w:t>
            </w:r>
          </w:p>
        </w:tc>
      </w:tr>
      <w:tr w:rsidR="002862CB" w:rsidRPr="005A51C3" w14:paraId="1562798E"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596CC297" w14:textId="26785A15" w:rsidR="00C7487E" w:rsidRPr="005A51C3" w:rsidRDefault="00C7487E">
            <w:pPr>
              <w:spacing w:line="256" w:lineRule="auto"/>
              <w:jc w:val="center"/>
              <w:rPr>
                <w:sz w:val="22"/>
                <w:szCs w:val="22"/>
                <w:lang w:eastAsia="en-US"/>
              </w:rPr>
            </w:pPr>
            <w:r w:rsidRPr="005A51C3">
              <w:rPr>
                <w:sz w:val="22"/>
                <w:szCs w:val="22"/>
                <w:lang w:eastAsia="en-US"/>
              </w:rPr>
              <w:t>20</w:t>
            </w:r>
            <w:r w:rsidR="004E3F69" w:rsidRPr="005A51C3">
              <w:rPr>
                <w:sz w:val="22"/>
                <w:szCs w:val="22"/>
                <w:lang w:eastAsia="en-US"/>
              </w:rPr>
              <w:t>20</w:t>
            </w:r>
          </w:p>
        </w:tc>
        <w:tc>
          <w:tcPr>
            <w:tcW w:w="3600" w:type="dxa"/>
            <w:tcBorders>
              <w:top w:val="single" w:sz="4" w:space="0" w:color="auto"/>
              <w:left w:val="single" w:sz="4" w:space="0" w:color="auto"/>
              <w:bottom w:val="single" w:sz="4" w:space="0" w:color="auto"/>
              <w:right w:val="single" w:sz="4" w:space="0" w:color="auto"/>
            </w:tcBorders>
            <w:vAlign w:val="center"/>
          </w:tcPr>
          <w:p w14:paraId="3C71F153" w14:textId="77777777" w:rsidR="00C7487E" w:rsidRPr="005A51C3"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7A43C827" w14:textId="77777777" w:rsidR="00C7487E" w:rsidRPr="005A51C3" w:rsidRDefault="00C7487E">
            <w:pPr>
              <w:spacing w:line="256" w:lineRule="auto"/>
              <w:ind w:firstLine="709"/>
              <w:jc w:val="center"/>
              <w:rPr>
                <w:sz w:val="22"/>
                <w:szCs w:val="22"/>
                <w:lang w:eastAsia="en-US"/>
              </w:rPr>
            </w:pPr>
          </w:p>
        </w:tc>
      </w:tr>
      <w:tr w:rsidR="002862CB" w:rsidRPr="005A51C3" w14:paraId="7F9E866A" w14:textId="77777777" w:rsidTr="00C7487E">
        <w:trPr>
          <w:cantSplit/>
          <w:trHeight w:val="72"/>
        </w:trPr>
        <w:tc>
          <w:tcPr>
            <w:tcW w:w="2358" w:type="dxa"/>
            <w:tcBorders>
              <w:top w:val="single" w:sz="4" w:space="0" w:color="auto"/>
              <w:left w:val="single" w:sz="4" w:space="0" w:color="auto"/>
              <w:bottom w:val="single" w:sz="4" w:space="0" w:color="auto"/>
              <w:right w:val="single" w:sz="4" w:space="0" w:color="auto"/>
            </w:tcBorders>
            <w:vAlign w:val="center"/>
            <w:hideMark/>
          </w:tcPr>
          <w:p w14:paraId="7DDDF9F3" w14:textId="796C9123" w:rsidR="00C7487E" w:rsidRPr="005A51C3" w:rsidRDefault="00C7487E">
            <w:pPr>
              <w:spacing w:line="256" w:lineRule="auto"/>
              <w:jc w:val="center"/>
              <w:rPr>
                <w:sz w:val="22"/>
                <w:szCs w:val="22"/>
                <w:lang w:eastAsia="en-US"/>
              </w:rPr>
            </w:pPr>
            <w:r w:rsidRPr="005A51C3">
              <w:rPr>
                <w:sz w:val="22"/>
                <w:szCs w:val="22"/>
                <w:lang w:eastAsia="en-US"/>
              </w:rPr>
              <w:t>20</w:t>
            </w:r>
            <w:r w:rsidR="004E3F69" w:rsidRPr="005A51C3">
              <w:rPr>
                <w:sz w:val="22"/>
                <w:szCs w:val="22"/>
                <w:lang w:eastAsia="en-US"/>
              </w:rPr>
              <w:t>21</w:t>
            </w:r>
          </w:p>
        </w:tc>
        <w:tc>
          <w:tcPr>
            <w:tcW w:w="3600" w:type="dxa"/>
            <w:tcBorders>
              <w:top w:val="single" w:sz="4" w:space="0" w:color="auto"/>
              <w:left w:val="single" w:sz="4" w:space="0" w:color="auto"/>
              <w:bottom w:val="single" w:sz="4" w:space="0" w:color="auto"/>
              <w:right w:val="single" w:sz="4" w:space="0" w:color="auto"/>
            </w:tcBorders>
            <w:vAlign w:val="center"/>
          </w:tcPr>
          <w:p w14:paraId="47CAD66A" w14:textId="77777777" w:rsidR="00C7487E" w:rsidRPr="005A51C3"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4B907327" w14:textId="77777777" w:rsidR="00C7487E" w:rsidRPr="005A51C3" w:rsidRDefault="00C7487E">
            <w:pPr>
              <w:spacing w:line="256" w:lineRule="auto"/>
              <w:ind w:firstLine="709"/>
              <w:jc w:val="center"/>
              <w:rPr>
                <w:sz w:val="22"/>
                <w:szCs w:val="22"/>
                <w:lang w:eastAsia="en-US"/>
              </w:rPr>
            </w:pPr>
          </w:p>
        </w:tc>
      </w:tr>
      <w:tr w:rsidR="002862CB" w:rsidRPr="005A51C3" w14:paraId="7564C837"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F979C3F" w14:textId="501921AB" w:rsidR="00C7487E" w:rsidRPr="005A51C3" w:rsidRDefault="00C7487E">
            <w:pPr>
              <w:spacing w:line="256" w:lineRule="auto"/>
              <w:jc w:val="center"/>
              <w:rPr>
                <w:sz w:val="22"/>
                <w:szCs w:val="22"/>
                <w:lang w:eastAsia="en-US"/>
              </w:rPr>
            </w:pPr>
            <w:r w:rsidRPr="005A51C3">
              <w:rPr>
                <w:sz w:val="22"/>
                <w:szCs w:val="22"/>
                <w:lang w:eastAsia="en-US"/>
              </w:rPr>
              <w:t>20</w:t>
            </w:r>
            <w:r w:rsidR="00017942" w:rsidRPr="005A51C3">
              <w:rPr>
                <w:sz w:val="22"/>
                <w:szCs w:val="22"/>
                <w:lang w:eastAsia="en-US"/>
              </w:rPr>
              <w:t>2</w:t>
            </w:r>
            <w:r w:rsidR="004E3F69" w:rsidRPr="005A51C3">
              <w:rPr>
                <w:sz w:val="22"/>
                <w:szCs w:val="22"/>
                <w:lang w:eastAsia="en-US"/>
              </w:rPr>
              <w:t>2</w:t>
            </w:r>
          </w:p>
        </w:tc>
        <w:tc>
          <w:tcPr>
            <w:tcW w:w="3600" w:type="dxa"/>
            <w:tcBorders>
              <w:top w:val="single" w:sz="4" w:space="0" w:color="auto"/>
              <w:left w:val="single" w:sz="4" w:space="0" w:color="auto"/>
              <w:bottom w:val="single" w:sz="4" w:space="0" w:color="auto"/>
              <w:right w:val="single" w:sz="4" w:space="0" w:color="auto"/>
            </w:tcBorders>
            <w:vAlign w:val="center"/>
          </w:tcPr>
          <w:p w14:paraId="765213F2" w14:textId="77777777" w:rsidR="00C7487E" w:rsidRPr="005A51C3" w:rsidRDefault="00C7487E">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45D41CE1" w14:textId="77777777" w:rsidR="00C7487E" w:rsidRPr="005A51C3" w:rsidRDefault="00C7487E">
            <w:pPr>
              <w:spacing w:line="256" w:lineRule="auto"/>
              <w:ind w:firstLine="709"/>
              <w:jc w:val="center"/>
              <w:rPr>
                <w:sz w:val="22"/>
                <w:szCs w:val="22"/>
                <w:lang w:eastAsia="en-US"/>
              </w:rPr>
            </w:pPr>
          </w:p>
        </w:tc>
      </w:tr>
      <w:tr w:rsidR="002862CB" w:rsidRPr="005A51C3" w14:paraId="099116ED" w14:textId="77777777" w:rsidTr="00C7487E">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3661D613" w14:textId="77777777" w:rsidR="00C7487E" w:rsidRPr="005A51C3" w:rsidRDefault="00C7487E">
            <w:pPr>
              <w:pStyle w:val="4"/>
              <w:keepNext w:val="0"/>
              <w:widowControl w:val="0"/>
              <w:numPr>
                <w:ilvl w:val="0"/>
                <w:numId w:val="0"/>
              </w:numPr>
              <w:spacing w:line="256" w:lineRule="auto"/>
              <w:ind w:left="1701" w:hanging="1134"/>
              <w:rPr>
                <w:b w:val="0"/>
                <w:sz w:val="22"/>
                <w:szCs w:val="22"/>
                <w:lang w:eastAsia="en-US"/>
              </w:rPr>
            </w:pPr>
            <w:r w:rsidRPr="005A51C3">
              <w:rPr>
                <w:b w:val="0"/>
                <w:sz w:val="22"/>
                <w:szCs w:val="22"/>
                <w:lang w:eastAsia="en-US"/>
              </w:rPr>
              <w:t>Текущий год</w:t>
            </w:r>
          </w:p>
        </w:tc>
        <w:tc>
          <w:tcPr>
            <w:tcW w:w="3600" w:type="dxa"/>
            <w:tcBorders>
              <w:top w:val="single" w:sz="4" w:space="0" w:color="auto"/>
              <w:left w:val="single" w:sz="4" w:space="0" w:color="auto"/>
              <w:bottom w:val="single" w:sz="4" w:space="0" w:color="auto"/>
              <w:right w:val="single" w:sz="4" w:space="0" w:color="auto"/>
            </w:tcBorders>
            <w:vAlign w:val="center"/>
          </w:tcPr>
          <w:p w14:paraId="625E668D" w14:textId="77777777" w:rsidR="00C7487E" w:rsidRPr="005A51C3" w:rsidRDefault="00C7487E">
            <w:pPr>
              <w:widowControl w:val="0"/>
              <w:spacing w:line="256" w:lineRule="auto"/>
              <w:jc w:val="center"/>
              <w:rPr>
                <w:i/>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5A910C48" w14:textId="77777777" w:rsidR="00C7487E" w:rsidRPr="005A51C3" w:rsidRDefault="00C7487E">
            <w:pPr>
              <w:widowControl w:val="0"/>
              <w:spacing w:line="256" w:lineRule="auto"/>
              <w:ind w:firstLine="709"/>
              <w:jc w:val="center"/>
              <w:rPr>
                <w:i/>
                <w:sz w:val="22"/>
                <w:szCs w:val="22"/>
                <w:lang w:eastAsia="en-US"/>
              </w:rPr>
            </w:pPr>
          </w:p>
        </w:tc>
      </w:tr>
    </w:tbl>
    <w:p w14:paraId="1E2943BD" w14:textId="77777777" w:rsidR="00C7487E" w:rsidRPr="005A51C3" w:rsidRDefault="00C7487E" w:rsidP="00C7487E">
      <w:pPr>
        <w:jc w:val="both"/>
        <w:rPr>
          <w:sz w:val="22"/>
          <w:szCs w:val="22"/>
        </w:rPr>
      </w:pPr>
      <w:r w:rsidRPr="005A51C3">
        <w:rPr>
          <w:sz w:val="22"/>
          <w:szCs w:val="22"/>
        </w:rPr>
        <w:t xml:space="preserve"> </w:t>
      </w:r>
    </w:p>
    <w:p w14:paraId="56A30BFC" w14:textId="77777777" w:rsidR="00C825F7" w:rsidRPr="005A51C3" w:rsidRDefault="00C825F7" w:rsidP="00C825F7">
      <w:pPr>
        <w:pStyle w:val="af3"/>
        <w:rPr>
          <w:rFonts w:ascii="Times New Roman" w:hAnsi="Times New Roman" w:cs="Times New Roman"/>
        </w:rPr>
      </w:pPr>
      <w:r w:rsidRPr="005A51C3">
        <w:rPr>
          <w:rStyle w:val="affff6"/>
        </w:rPr>
        <w:footnoteRef/>
      </w:r>
      <w:r w:rsidRPr="005A51C3">
        <w:t xml:space="preserve"> </w:t>
      </w:r>
      <w:r w:rsidRPr="005A51C3">
        <w:rPr>
          <w:rFonts w:ascii="Times New Roman" w:hAnsi="Times New Roman" w:cs="Times New Roman"/>
        </w:rPr>
        <w:t>За последние 3 (три) года, предшествующих дате окончания срока подачи Заявок</w:t>
      </w:r>
    </w:p>
    <w:p w14:paraId="1A1791D4" w14:textId="34124415" w:rsidR="00C825F7" w:rsidRPr="005A51C3" w:rsidRDefault="00C825F7" w:rsidP="00C7487E">
      <w:pPr>
        <w:jc w:val="right"/>
        <w:rPr>
          <w:sz w:val="22"/>
          <w:szCs w:val="22"/>
        </w:rPr>
      </w:pPr>
    </w:p>
    <w:p w14:paraId="3BCAB8DD" w14:textId="6B22CAF4" w:rsidR="002862CB" w:rsidRPr="005A51C3" w:rsidRDefault="002862CB" w:rsidP="00C7487E">
      <w:pPr>
        <w:jc w:val="right"/>
        <w:rPr>
          <w:sz w:val="22"/>
          <w:szCs w:val="22"/>
        </w:rPr>
      </w:pPr>
    </w:p>
    <w:p w14:paraId="56B70B9E" w14:textId="7A635BA5" w:rsidR="002862CB" w:rsidRPr="005A51C3" w:rsidRDefault="002862CB" w:rsidP="002862CB">
      <w:pPr>
        <w:tabs>
          <w:tab w:val="left" w:pos="3562"/>
          <w:tab w:val="left" w:leader="underscore" w:pos="5774"/>
          <w:tab w:val="left" w:leader="underscore" w:pos="8218"/>
        </w:tabs>
        <w:ind w:firstLine="709"/>
        <w:jc w:val="both"/>
        <w:rPr>
          <w:sz w:val="22"/>
          <w:szCs w:val="22"/>
        </w:rPr>
      </w:pPr>
      <w:r w:rsidRPr="005A51C3">
        <w:rPr>
          <w:sz w:val="22"/>
          <w:szCs w:val="22"/>
        </w:rPr>
        <w:t>Руководитель организации (уполномоченное лицо)___________________________________________________/_______________(ФИО)</w:t>
      </w:r>
    </w:p>
    <w:p w14:paraId="47458E1B" w14:textId="77777777" w:rsidR="002862CB" w:rsidRPr="005A51C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r w:rsidRPr="005A51C3">
        <w:rPr>
          <w:sz w:val="22"/>
          <w:szCs w:val="22"/>
        </w:rPr>
        <w:t>м.п.</w:t>
      </w:r>
      <w:r w:rsidRPr="005A51C3">
        <w:rPr>
          <w:sz w:val="22"/>
          <w:szCs w:val="22"/>
        </w:rPr>
        <w:tab/>
        <w:t>Дата</w:t>
      </w:r>
      <w:r w:rsidRPr="005A51C3">
        <w:rPr>
          <w:sz w:val="22"/>
          <w:szCs w:val="22"/>
        </w:rPr>
        <w:tab/>
      </w:r>
      <w:r w:rsidRPr="005A51C3">
        <w:rPr>
          <w:sz w:val="22"/>
          <w:szCs w:val="22"/>
        </w:rPr>
        <w:tab/>
        <w:t>/</w:t>
      </w:r>
      <w:r w:rsidRPr="005A51C3">
        <w:rPr>
          <w:sz w:val="22"/>
          <w:szCs w:val="22"/>
        </w:rPr>
        <w:tab/>
        <w:t>/</w:t>
      </w:r>
      <w:r w:rsidRPr="005A51C3">
        <w:rPr>
          <w:sz w:val="22"/>
          <w:szCs w:val="22"/>
        </w:rPr>
        <w:tab/>
      </w:r>
    </w:p>
    <w:p w14:paraId="30D0D639" w14:textId="77777777" w:rsidR="002862CB" w:rsidRPr="005A51C3" w:rsidRDefault="002862CB" w:rsidP="00C7487E">
      <w:pPr>
        <w:jc w:val="right"/>
        <w:rPr>
          <w:sz w:val="22"/>
          <w:szCs w:val="22"/>
        </w:rPr>
      </w:pPr>
    </w:p>
    <w:p w14:paraId="32EA6A4A" w14:textId="77777777" w:rsidR="002862CB" w:rsidRPr="005A51C3" w:rsidRDefault="002862CB" w:rsidP="00C7487E">
      <w:pPr>
        <w:jc w:val="right"/>
        <w:rPr>
          <w:sz w:val="22"/>
          <w:szCs w:val="22"/>
        </w:rPr>
      </w:pPr>
    </w:p>
    <w:p w14:paraId="301861A2" w14:textId="52697641" w:rsidR="00C7487E" w:rsidRPr="005A51C3" w:rsidRDefault="00C7487E" w:rsidP="00C7487E">
      <w:pPr>
        <w:jc w:val="right"/>
        <w:rPr>
          <w:sz w:val="22"/>
          <w:szCs w:val="22"/>
        </w:rPr>
      </w:pPr>
      <w:r w:rsidRPr="005A51C3">
        <w:rPr>
          <w:sz w:val="22"/>
          <w:szCs w:val="22"/>
        </w:rPr>
        <w:t>Таблица №3</w:t>
      </w:r>
    </w:p>
    <w:p w14:paraId="326651A1" w14:textId="77777777" w:rsidR="00C7487E" w:rsidRPr="005A51C3" w:rsidRDefault="00C7487E" w:rsidP="00C7487E">
      <w:pPr>
        <w:pStyle w:val="38"/>
        <w:jc w:val="center"/>
        <w:rPr>
          <w:b/>
          <w:color w:val="auto"/>
          <w:sz w:val="22"/>
          <w:szCs w:val="22"/>
          <w:u w:val="none"/>
        </w:rPr>
      </w:pPr>
      <w:r w:rsidRPr="005A51C3">
        <w:rPr>
          <w:b/>
          <w:color w:val="auto"/>
          <w:sz w:val="22"/>
          <w:szCs w:val="22"/>
          <w:u w:val="none"/>
        </w:rPr>
        <w:t>Справка о выполнении Участником аналогичных поставок товаров (выполнении работ, оказания услуг)</w:t>
      </w:r>
    </w:p>
    <w:p w14:paraId="1A5655CC" w14:textId="77777777" w:rsidR="00C7487E" w:rsidRPr="005A51C3" w:rsidRDefault="00C7487E" w:rsidP="00C7487E">
      <w:pPr>
        <w:ind w:firstLine="709"/>
        <w:jc w:val="both"/>
        <w:rPr>
          <w:b/>
          <w:sz w:val="22"/>
          <w:szCs w:val="22"/>
          <w:lang w:val="x-none"/>
        </w:rPr>
      </w:pPr>
    </w:p>
    <w:p w14:paraId="7D263172" w14:textId="77777777" w:rsidR="00C7487E" w:rsidRPr="005A51C3" w:rsidRDefault="00C7487E" w:rsidP="00C7487E">
      <w:pPr>
        <w:ind w:firstLine="709"/>
        <w:jc w:val="both"/>
        <w:rPr>
          <w:sz w:val="22"/>
          <w:szCs w:val="22"/>
        </w:rPr>
      </w:pPr>
    </w:p>
    <w:tbl>
      <w:tblPr>
        <w:tblW w:w="110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004"/>
        <w:gridCol w:w="1417"/>
        <w:gridCol w:w="1560"/>
        <w:gridCol w:w="1701"/>
        <w:gridCol w:w="1417"/>
        <w:gridCol w:w="1701"/>
        <w:gridCol w:w="1701"/>
      </w:tblGrid>
      <w:tr w:rsidR="002862CB" w:rsidRPr="005A51C3" w14:paraId="6BD3CB66" w14:textId="77777777" w:rsidTr="00C7487E">
        <w:tc>
          <w:tcPr>
            <w:tcW w:w="568" w:type="dxa"/>
            <w:tcBorders>
              <w:top w:val="single" w:sz="4" w:space="0" w:color="auto"/>
              <w:left w:val="single" w:sz="4" w:space="0" w:color="auto"/>
              <w:bottom w:val="single" w:sz="4" w:space="0" w:color="auto"/>
              <w:right w:val="single" w:sz="4" w:space="0" w:color="auto"/>
            </w:tcBorders>
            <w:vAlign w:val="center"/>
            <w:hideMark/>
          </w:tcPr>
          <w:p w14:paraId="3D43E76A" w14:textId="77777777" w:rsidR="00C7487E" w:rsidRPr="005A51C3" w:rsidRDefault="00C7487E">
            <w:pPr>
              <w:spacing w:line="256" w:lineRule="auto"/>
              <w:jc w:val="center"/>
              <w:rPr>
                <w:sz w:val="22"/>
                <w:szCs w:val="22"/>
                <w:lang w:eastAsia="en-US"/>
              </w:rPr>
            </w:pPr>
            <w:r w:rsidRPr="005A51C3">
              <w:rPr>
                <w:sz w:val="22"/>
                <w:szCs w:val="22"/>
                <w:lang w:eastAsia="en-US"/>
              </w:rPr>
              <w:t>№</w:t>
            </w:r>
          </w:p>
          <w:p w14:paraId="711190DE" w14:textId="77777777" w:rsidR="00C7487E" w:rsidRPr="005A51C3" w:rsidRDefault="00C7487E">
            <w:pPr>
              <w:spacing w:line="256" w:lineRule="auto"/>
              <w:jc w:val="center"/>
              <w:rPr>
                <w:b/>
                <w:sz w:val="22"/>
                <w:szCs w:val="22"/>
                <w:lang w:eastAsia="en-US"/>
              </w:rPr>
            </w:pPr>
            <w:r w:rsidRPr="005A51C3">
              <w:rPr>
                <w:sz w:val="22"/>
                <w:szCs w:val="22"/>
                <w:lang w:eastAsia="en-US"/>
              </w:rPr>
              <w:t>п/п</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9EF79CD" w14:textId="77777777" w:rsidR="00C7487E" w:rsidRPr="005A51C3" w:rsidRDefault="00C7487E">
            <w:pPr>
              <w:pStyle w:val="afd"/>
              <w:spacing w:line="256" w:lineRule="auto"/>
              <w:jc w:val="center"/>
              <w:rPr>
                <w:sz w:val="22"/>
                <w:szCs w:val="22"/>
                <w:lang w:eastAsia="en-US"/>
              </w:rPr>
            </w:pPr>
            <w:r w:rsidRPr="005A51C3">
              <w:rPr>
                <w:sz w:val="22"/>
                <w:szCs w:val="22"/>
                <w:lang w:eastAsia="en-US"/>
              </w:rPr>
              <w:t>№ договора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208FB5" w14:textId="77777777" w:rsidR="00C7487E" w:rsidRPr="005A51C3" w:rsidRDefault="00C7487E">
            <w:pPr>
              <w:spacing w:line="256" w:lineRule="auto"/>
              <w:jc w:val="center"/>
              <w:rPr>
                <w:sz w:val="22"/>
                <w:szCs w:val="22"/>
                <w:lang w:eastAsia="en-US"/>
              </w:rPr>
            </w:pPr>
            <w:r w:rsidRPr="005A51C3">
              <w:rPr>
                <w:sz w:val="22"/>
                <w:szCs w:val="22"/>
                <w:lang w:eastAsia="en-US"/>
              </w:rPr>
              <w:t>Наименование заказчика,</w:t>
            </w:r>
          </w:p>
          <w:p w14:paraId="1335CB41" w14:textId="77777777" w:rsidR="00C7487E" w:rsidRPr="005A51C3" w:rsidRDefault="00C7487E">
            <w:pPr>
              <w:pStyle w:val="afd"/>
              <w:spacing w:line="256" w:lineRule="auto"/>
              <w:jc w:val="center"/>
              <w:rPr>
                <w:sz w:val="22"/>
                <w:szCs w:val="22"/>
                <w:lang w:eastAsia="en-US"/>
              </w:rPr>
            </w:pPr>
            <w:r w:rsidRPr="005A51C3">
              <w:rPr>
                <w:sz w:val="22"/>
                <w:szCs w:val="22"/>
                <w:lang w:eastAsia="en-US"/>
              </w:rPr>
              <w:t>адрес и контактный телефон/факс заказчика,</w:t>
            </w:r>
          </w:p>
          <w:p w14:paraId="11C32E72" w14:textId="77777777" w:rsidR="00C7487E" w:rsidRPr="005A51C3" w:rsidRDefault="00C7487E">
            <w:pPr>
              <w:spacing w:line="256" w:lineRule="auto"/>
              <w:jc w:val="center"/>
              <w:rPr>
                <w:sz w:val="22"/>
                <w:szCs w:val="22"/>
                <w:lang w:eastAsia="en-US"/>
              </w:rPr>
            </w:pPr>
            <w:r w:rsidRPr="005A51C3">
              <w:rPr>
                <w:sz w:val="22"/>
                <w:szCs w:val="22"/>
                <w:lang w:eastAsia="en-US"/>
              </w:rPr>
              <w:lastRenderedPageBreak/>
              <w:t>контактное лицо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D98DE1" w14:textId="77777777" w:rsidR="00C7487E" w:rsidRPr="005A51C3" w:rsidRDefault="00C7487E">
            <w:pPr>
              <w:pStyle w:val="Aacao4"/>
              <w:tabs>
                <w:tab w:val="clear" w:pos="360"/>
                <w:tab w:val="left" w:pos="2340"/>
              </w:tabs>
              <w:spacing w:after="0" w:line="240" w:lineRule="auto"/>
              <w:rPr>
                <w:rFonts w:ascii="Times New Roman" w:hAnsi="Times New Roman"/>
                <w:b w:val="0"/>
                <w:bCs w:val="0"/>
                <w:sz w:val="22"/>
                <w:szCs w:val="22"/>
                <w:lang w:eastAsia="en-US"/>
              </w:rPr>
            </w:pPr>
            <w:r w:rsidRPr="005A51C3">
              <w:rPr>
                <w:rFonts w:ascii="Times New Roman" w:hAnsi="Times New Roman"/>
                <w:b w:val="0"/>
                <w:bCs w:val="0"/>
                <w:sz w:val="22"/>
                <w:szCs w:val="22"/>
                <w:lang w:eastAsia="en-US"/>
              </w:rPr>
              <w:lastRenderedPageBreak/>
              <w:t>Наименование поставленных товаров (выполненных работ/оказанных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24A8A3" w14:textId="77777777" w:rsidR="00C7487E" w:rsidRPr="005A51C3" w:rsidRDefault="00C7487E">
            <w:pPr>
              <w:pStyle w:val="Aacao4"/>
              <w:tabs>
                <w:tab w:val="clear" w:pos="360"/>
                <w:tab w:val="left" w:pos="708"/>
              </w:tabs>
              <w:spacing w:after="0" w:line="240" w:lineRule="auto"/>
              <w:rPr>
                <w:rFonts w:ascii="Times New Roman" w:hAnsi="Times New Roman"/>
                <w:b w:val="0"/>
                <w:sz w:val="22"/>
                <w:szCs w:val="22"/>
                <w:lang w:eastAsia="en-US"/>
              </w:rPr>
            </w:pPr>
            <w:r w:rsidRPr="005A51C3">
              <w:rPr>
                <w:rFonts w:ascii="Times New Roman" w:hAnsi="Times New Roman"/>
                <w:b w:val="0"/>
                <w:bCs w:val="0"/>
                <w:sz w:val="22"/>
                <w:szCs w:val="22"/>
                <w:lang w:eastAsia="en-US"/>
              </w:rPr>
              <w:t>Сумма всего договора по завершении или на дату присуждения текущего договора/ причитающейс</w:t>
            </w:r>
            <w:r w:rsidRPr="005A51C3">
              <w:rPr>
                <w:rFonts w:ascii="Times New Roman" w:hAnsi="Times New Roman"/>
                <w:b w:val="0"/>
                <w:bCs w:val="0"/>
                <w:sz w:val="22"/>
                <w:szCs w:val="22"/>
                <w:lang w:eastAsia="en-US"/>
              </w:rPr>
              <w:lastRenderedPageBreak/>
              <w:t>я доли договора</w:t>
            </w:r>
          </w:p>
          <w:p w14:paraId="59663C05" w14:textId="77777777" w:rsidR="00C7487E" w:rsidRPr="005A51C3"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5A51C3">
              <w:rPr>
                <w:rFonts w:ascii="Times New Roman" w:hAnsi="Times New Roman"/>
                <w:b w:val="0"/>
                <w:bCs w:val="0"/>
                <w:sz w:val="22"/>
                <w:szCs w:val="22"/>
                <w:lang w:eastAsia="en-US"/>
              </w:rPr>
              <w:t>с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197E9B" w14:textId="77777777" w:rsidR="00C7487E" w:rsidRPr="005A51C3" w:rsidRDefault="00C7487E">
            <w:pPr>
              <w:pStyle w:val="Aacao4"/>
              <w:tabs>
                <w:tab w:val="clear" w:pos="360"/>
                <w:tab w:val="left" w:pos="708"/>
              </w:tabs>
              <w:spacing w:after="0" w:line="240" w:lineRule="auto"/>
              <w:rPr>
                <w:rFonts w:ascii="Times New Roman" w:hAnsi="Times New Roman"/>
                <w:b w:val="0"/>
                <w:bCs w:val="0"/>
                <w:sz w:val="22"/>
                <w:szCs w:val="22"/>
                <w:lang w:eastAsia="en-US"/>
              </w:rPr>
            </w:pPr>
            <w:r w:rsidRPr="005A51C3">
              <w:rPr>
                <w:rFonts w:ascii="Times New Roman" w:hAnsi="Times New Roman"/>
                <w:b w:val="0"/>
                <w:bCs w:val="0"/>
                <w:sz w:val="22"/>
                <w:szCs w:val="22"/>
                <w:lang w:eastAsia="en-US"/>
              </w:rPr>
              <w:lastRenderedPageBreak/>
              <w:t>Дата заключения/ завершения (месяц, год, процент выполнения)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1AE4A3" w14:textId="77777777" w:rsidR="00C7487E" w:rsidRPr="005A51C3" w:rsidRDefault="00C7487E">
            <w:pPr>
              <w:spacing w:line="256" w:lineRule="auto"/>
              <w:jc w:val="center"/>
              <w:rPr>
                <w:sz w:val="22"/>
                <w:szCs w:val="22"/>
                <w:lang w:eastAsia="en-US"/>
              </w:rPr>
            </w:pPr>
            <w:r w:rsidRPr="005A51C3">
              <w:rPr>
                <w:sz w:val="22"/>
                <w:szCs w:val="22"/>
                <w:lang w:eastAsia="en-US"/>
              </w:rPr>
              <w:t>Роль (генподрядчик, соисполнитель) и объем поставленных товаров (выполненных работ/оказанны</w:t>
            </w:r>
            <w:r w:rsidRPr="005A51C3">
              <w:rPr>
                <w:sz w:val="22"/>
                <w:szCs w:val="22"/>
                <w:lang w:eastAsia="en-US"/>
              </w:rPr>
              <w:lastRenderedPageBreak/>
              <w:t>х услуг) по договору,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C22360" w14:textId="77777777" w:rsidR="00C7487E" w:rsidRPr="005A51C3" w:rsidRDefault="00C7487E">
            <w:pPr>
              <w:spacing w:line="256" w:lineRule="auto"/>
              <w:jc w:val="center"/>
              <w:rPr>
                <w:sz w:val="22"/>
                <w:szCs w:val="22"/>
                <w:lang w:eastAsia="en-US"/>
              </w:rPr>
            </w:pPr>
            <w:r w:rsidRPr="005A51C3">
              <w:rPr>
                <w:sz w:val="22"/>
                <w:szCs w:val="22"/>
                <w:lang w:eastAsia="en-US"/>
              </w:rPr>
              <w:lastRenderedPageBreak/>
              <w:t>Сведения о претензиях заказчика к выполнению обязательств</w:t>
            </w:r>
          </w:p>
        </w:tc>
      </w:tr>
      <w:tr w:rsidR="002862CB" w:rsidRPr="005A51C3" w14:paraId="52824542" w14:textId="77777777" w:rsidTr="00C7487E">
        <w:tc>
          <w:tcPr>
            <w:tcW w:w="568" w:type="dxa"/>
            <w:tcBorders>
              <w:top w:val="single" w:sz="4" w:space="0" w:color="auto"/>
              <w:left w:val="single" w:sz="4" w:space="0" w:color="auto"/>
              <w:bottom w:val="single" w:sz="4" w:space="0" w:color="auto"/>
              <w:right w:val="single" w:sz="4" w:space="0" w:color="auto"/>
            </w:tcBorders>
          </w:tcPr>
          <w:p w14:paraId="372F0ABB" w14:textId="77777777" w:rsidR="00C7487E" w:rsidRPr="005A51C3"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22BB7962" w14:textId="77777777" w:rsidR="00C7487E" w:rsidRPr="005A51C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D2C6917" w14:textId="77777777" w:rsidR="00C7487E" w:rsidRPr="005A51C3"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7BC84B94" w14:textId="77777777" w:rsidR="00C7487E" w:rsidRPr="005A51C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E085DC2" w14:textId="77777777" w:rsidR="00C7487E" w:rsidRPr="005A51C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201B205" w14:textId="77777777" w:rsidR="00C7487E" w:rsidRPr="005A51C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06173BCB" w14:textId="77777777" w:rsidR="00C7487E" w:rsidRPr="005A51C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45D8348" w14:textId="77777777" w:rsidR="00C7487E" w:rsidRPr="005A51C3" w:rsidRDefault="00C7487E">
            <w:pPr>
              <w:spacing w:line="256" w:lineRule="auto"/>
              <w:rPr>
                <w:sz w:val="22"/>
                <w:szCs w:val="22"/>
                <w:lang w:eastAsia="en-US"/>
              </w:rPr>
            </w:pPr>
          </w:p>
        </w:tc>
      </w:tr>
      <w:tr w:rsidR="002862CB" w:rsidRPr="005A51C3" w14:paraId="671ECC19" w14:textId="77777777" w:rsidTr="00C7487E">
        <w:tc>
          <w:tcPr>
            <w:tcW w:w="568" w:type="dxa"/>
            <w:tcBorders>
              <w:top w:val="single" w:sz="4" w:space="0" w:color="auto"/>
              <w:left w:val="single" w:sz="4" w:space="0" w:color="auto"/>
              <w:bottom w:val="single" w:sz="4" w:space="0" w:color="auto"/>
              <w:right w:val="single" w:sz="4" w:space="0" w:color="auto"/>
            </w:tcBorders>
          </w:tcPr>
          <w:p w14:paraId="6AA7E897" w14:textId="77777777" w:rsidR="00C7487E" w:rsidRPr="005A51C3"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4692CD1C" w14:textId="77777777" w:rsidR="00C7487E" w:rsidRPr="005A51C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8D3865D" w14:textId="77777777" w:rsidR="00C7487E" w:rsidRPr="005A51C3"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35D6536F" w14:textId="77777777" w:rsidR="00C7487E" w:rsidRPr="005A51C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7A4BA542" w14:textId="77777777" w:rsidR="00C7487E" w:rsidRPr="005A51C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30FD04F" w14:textId="77777777" w:rsidR="00C7487E" w:rsidRPr="005A51C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50B73FF0" w14:textId="77777777" w:rsidR="00C7487E" w:rsidRPr="005A51C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11CC0D7" w14:textId="77777777" w:rsidR="00C7487E" w:rsidRPr="005A51C3" w:rsidRDefault="00C7487E">
            <w:pPr>
              <w:spacing w:line="256" w:lineRule="auto"/>
              <w:rPr>
                <w:sz w:val="22"/>
                <w:szCs w:val="22"/>
                <w:lang w:eastAsia="en-US"/>
              </w:rPr>
            </w:pPr>
          </w:p>
        </w:tc>
      </w:tr>
      <w:tr w:rsidR="002862CB" w:rsidRPr="005A51C3" w14:paraId="44C03AC2" w14:textId="77777777" w:rsidTr="00C7487E">
        <w:tc>
          <w:tcPr>
            <w:tcW w:w="568" w:type="dxa"/>
            <w:tcBorders>
              <w:top w:val="single" w:sz="4" w:space="0" w:color="auto"/>
              <w:left w:val="single" w:sz="4" w:space="0" w:color="auto"/>
              <w:bottom w:val="single" w:sz="4" w:space="0" w:color="auto"/>
              <w:right w:val="single" w:sz="4" w:space="0" w:color="auto"/>
            </w:tcBorders>
          </w:tcPr>
          <w:p w14:paraId="2388CCAD" w14:textId="77777777" w:rsidR="00C7487E" w:rsidRPr="005A51C3" w:rsidRDefault="00C7487E">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5220CA69" w14:textId="77777777" w:rsidR="00C7487E" w:rsidRPr="005A51C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4F01F583" w14:textId="77777777" w:rsidR="00C7487E" w:rsidRPr="005A51C3" w:rsidRDefault="00C7487E">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1934747D" w14:textId="77777777" w:rsidR="00C7487E" w:rsidRPr="005A51C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0C65A758" w14:textId="77777777" w:rsidR="00C7487E" w:rsidRPr="005A51C3" w:rsidRDefault="00C7487E">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2D19CD5" w14:textId="77777777" w:rsidR="00C7487E" w:rsidRPr="005A51C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E7A6442" w14:textId="77777777" w:rsidR="00C7487E" w:rsidRPr="005A51C3" w:rsidRDefault="00C7487E">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864F964" w14:textId="77777777" w:rsidR="00C7487E" w:rsidRPr="005A51C3" w:rsidRDefault="00C7487E">
            <w:pPr>
              <w:spacing w:line="256" w:lineRule="auto"/>
              <w:rPr>
                <w:sz w:val="22"/>
                <w:szCs w:val="22"/>
                <w:lang w:eastAsia="en-US"/>
              </w:rPr>
            </w:pPr>
          </w:p>
        </w:tc>
      </w:tr>
    </w:tbl>
    <w:p w14:paraId="1D9AFE9E" w14:textId="77777777" w:rsidR="00C7487E" w:rsidRPr="005A51C3" w:rsidRDefault="00C7487E" w:rsidP="00C7487E">
      <w:pPr>
        <w:keepNext/>
        <w:jc w:val="center"/>
        <w:rPr>
          <w:b/>
          <w:sz w:val="22"/>
          <w:szCs w:val="22"/>
        </w:rPr>
      </w:pPr>
    </w:p>
    <w:p w14:paraId="1F31C73F" w14:textId="77777777" w:rsidR="002862CB" w:rsidRPr="005A51C3" w:rsidRDefault="002862CB" w:rsidP="00C7487E">
      <w:pPr>
        <w:keepNext/>
        <w:jc w:val="center"/>
        <w:rPr>
          <w:b/>
          <w:sz w:val="22"/>
          <w:szCs w:val="22"/>
        </w:rPr>
      </w:pPr>
    </w:p>
    <w:p w14:paraId="73E2846B" w14:textId="77777777" w:rsidR="002862CB" w:rsidRPr="005A51C3" w:rsidRDefault="002862CB" w:rsidP="00C7487E">
      <w:pPr>
        <w:keepNext/>
        <w:jc w:val="center"/>
        <w:rPr>
          <w:b/>
          <w:sz w:val="22"/>
          <w:szCs w:val="22"/>
        </w:rPr>
      </w:pPr>
    </w:p>
    <w:p w14:paraId="5BB0DBC2" w14:textId="04A5FCC6" w:rsidR="002862CB" w:rsidRPr="005A51C3" w:rsidRDefault="002862CB" w:rsidP="002862CB">
      <w:pPr>
        <w:tabs>
          <w:tab w:val="left" w:pos="3562"/>
          <w:tab w:val="left" w:leader="underscore" w:pos="5774"/>
          <w:tab w:val="left" w:leader="underscore" w:pos="8218"/>
        </w:tabs>
        <w:ind w:firstLine="709"/>
        <w:jc w:val="both"/>
        <w:rPr>
          <w:sz w:val="22"/>
          <w:szCs w:val="22"/>
        </w:rPr>
      </w:pPr>
      <w:r w:rsidRPr="005A51C3">
        <w:rPr>
          <w:sz w:val="22"/>
          <w:szCs w:val="22"/>
        </w:rPr>
        <w:t xml:space="preserve">Руководитель организации (уполномоченное лицо)_______________________________________________ </w:t>
      </w:r>
      <w:r w:rsidRPr="005A51C3">
        <w:rPr>
          <w:sz w:val="22"/>
          <w:szCs w:val="22"/>
        </w:rPr>
        <w:tab/>
        <w:t>/_______________(ФИО)</w:t>
      </w:r>
    </w:p>
    <w:p w14:paraId="2AEB7CBE" w14:textId="77777777" w:rsidR="002862CB" w:rsidRPr="005A51C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r w:rsidRPr="005A51C3">
        <w:rPr>
          <w:sz w:val="22"/>
          <w:szCs w:val="22"/>
        </w:rPr>
        <w:t>м.п.</w:t>
      </w:r>
      <w:r w:rsidRPr="005A51C3">
        <w:rPr>
          <w:sz w:val="22"/>
          <w:szCs w:val="22"/>
        </w:rPr>
        <w:tab/>
        <w:t>Дата</w:t>
      </w:r>
      <w:r w:rsidRPr="005A51C3">
        <w:rPr>
          <w:sz w:val="22"/>
          <w:szCs w:val="22"/>
        </w:rPr>
        <w:tab/>
      </w:r>
      <w:r w:rsidRPr="005A51C3">
        <w:rPr>
          <w:sz w:val="22"/>
          <w:szCs w:val="22"/>
        </w:rPr>
        <w:tab/>
        <w:t>/</w:t>
      </w:r>
      <w:r w:rsidRPr="005A51C3">
        <w:rPr>
          <w:sz w:val="22"/>
          <w:szCs w:val="22"/>
        </w:rPr>
        <w:tab/>
        <w:t>/</w:t>
      </w:r>
      <w:r w:rsidRPr="005A51C3">
        <w:rPr>
          <w:sz w:val="22"/>
          <w:szCs w:val="22"/>
        </w:rPr>
        <w:tab/>
      </w:r>
    </w:p>
    <w:p w14:paraId="7656E9A2" w14:textId="77777777" w:rsidR="002862CB" w:rsidRPr="005A51C3" w:rsidRDefault="002862CB" w:rsidP="00C7487E">
      <w:pPr>
        <w:keepNext/>
        <w:jc w:val="center"/>
        <w:rPr>
          <w:b/>
          <w:sz w:val="22"/>
          <w:szCs w:val="22"/>
        </w:rPr>
      </w:pPr>
    </w:p>
    <w:p w14:paraId="68212C64" w14:textId="77777777" w:rsidR="002862CB" w:rsidRPr="005A51C3" w:rsidRDefault="002862CB" w:rsidP="00C7487E">
      <w:pPr>
        <w:keepNext/>
        <w:jc w:val="center"/>
        <w:rPr>
          <w:b/>
          <w:sz w:val="22"/>
          <w:szCs w:val="22"/>
        </w:rPr>
      </w:pPr>
    </w:p>
    <w:p w14:paraId="5E26BA94" w14:textId="7F4DD63F" w:rsidR="00C7487E" w:rsidRPr="005A51C3" w:rsidRDefault="00C7487E" w:rsidP="00C7487E">
      <w:pPr>
        <w:keepNext/>
        <w:jc w:val="center"/>
        <w:rPr>
          <w:b/>
          <w:sz w:val="22"/>
          <w:szCs w:val="22"/>
        </w:rPr>
      </w:pPr>
      <w:r w:rsidRPr="005A51C3">
        <w:rPr>
          <w:b/>
          <w:sz w:val="22"/>
          <w:szCs w:val="22"/>
        </w:rPr>
        <w:t>Обеспеченность участника закупки трудовыми ресурсами</w:t>
      </w:r>
    </w:p>
    <w:p w14:paraId="0ED0AF0A" w14:textId="77777777" w:rsidR="00C7487E" w:rsidRPr="005A51C3" w:rsidRDefault="00C7487E" w:rsidP="00C7487E">
      <w:pPr>
        <w:keepNext/>
        <w:rPr>
          <w:sz w:val="22"/>
          <w:szCs w:val="22"/>
        </w:rPr>
      </w:pPr>
      <w:r w:rsidRPr="005A51C3">
        <w:rPr>
          <w:b/>
          <w:sz w:val="22"/>
          <w:szCs w:val="22"/>
        </w:rPr>
        <w:tab/>
      </w:r>
      <w:r w:rsidRPr="005A51C3">
        <w:rPr>
          <w:b/>
          <w:sz w:val="22"/>
          <w:szCs w:val="22"/>
        </w:rPr>
        <w:tab/>
      </w:r>
      <w:r w:rsidRPr="005A51C3">
        <w:rPr>
          <w:b/>
          <w:sz w:val="22"/>
          <w:szCs w:val="22"/>
        </w:rPr>
        <w:tab/>
      </w:r>
      <w:r w:rsidRPr="005A51C3">
        <w:rPr>
          <w:b/>
          <w:sz w:val="22"/>
          <w:szCs w:val="22"/>
        </w:rPr>
        <w:tab/>
      </w:r>
      <w:r w:rsidRPr="005A51C3">
        <w:rPr>
          <w:b/>
          <w:sz w:val="22"/>
          <w:szCs w:val="22"/>
        </w:rPr>
        <w:tab/>
      </w:r>
      <w:r w:rsidRPr="005A51C3">
        <w:rPr>
          <w:b/>
          <w:sz w:val="22"/>
          <w:szCs w:val="22"/>
        </w:rPr>
        <w:tab/>
      </w:r>
      <w:r w:rsidRPr="005A51C3">
        <w:rPr>
          <w:b/>
          <w:sz w:val="22"/>
          <w:szCs w:val="22"/>
        </w:rPr>
        <w:tab/>
      </w:r>
      <w:r w:rsidRPr="005A51C3">
        <w:rPr>
          <w:b/>
          <w:sz w:val="22"/>
          <w:szCs w:val="22"/>
        </w:rPr>
        <w:tab/>
      </w:r>
      <w:r w:rsidRPr="005A51C3">
        <w:rPr>
          <w:b/>
          <w:sz w:val="22"/>
          <w:szCs w:val="22"/>
        </w:rPr>
        <w:tab/>
      </w:r>
      <w:r w:rsidRPr="005A51C3">
        <w:rPr>
          <w:sz w:val="22"/>
          <w:szCs w:val="22"/>
        </w:rPr>
        <w:tab/>
      </w:r>
      <w:r w:rsidRPr="005A51C3">
        <w:rPr>
          <w:sz w:val="22"/>
          <w:szCs w:val="22"/>
        </w:rPr>
        <w:tab/>
        <w:t>Таблица №4.</w:t>
      </w:r>
    </w:p>
    <w:p w14:paraId="76D7BBFD" w14:textId="77777777" w:rsidR="00C7487E" w:rsidRPr="005A51C3" w:rsidRDefault="00C7487E" w:rsidP="00C7487E">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19"/>
        <w:gridCol w:w="2293"/>
        <w:gridCol w:w="2229"/>
      </w:tblGrid>
      <w:tr w:rsidR="002862CB" w:rsidRPr="005A51C3" w14:paraId="7317A37F" w14:textId="77777777" w:rsidTr="00C7487E">
        <w:trPr>
          <w:trHeight w:val="82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D53E34D"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w:t>
            </w:r>
          </w:p>
          <w:p w14:paraId="2643EDB2"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п/п</w:t>
            </w:r>
          </w:p>
        </w:tc>
        <w:tc>
          <w:tcPr>
            <w:tcW w:w="5319" w:type="dxa"/>
            <w:tcBorders>
              <w:top w:val="single" w:sz="4" w:space="0" w:color="auto"/>
              <w:left w:val="single" w:sz="4" w:space="0" w:color="auto"/>
              <w:bottom w:val="single" w:sz="4" w:space="0" w:color="auto"/>
              <w:right w:val="single" w:sz="4" w:space="0" w:color="auto"/>
            </w:tcBorders>
            <w:vAlign w:val="center"/>
            <w:hideMark/>
          </w:tcPr>
          <w:p w14:paraId="17028EA6"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Наименование показателей</w:t>
            </w:r>
          </w:p>
        </w:tc>
        <w:tc>
          <w:tcPr>
            <w:tcW w:w="2293" w:type="dxa"/>
            <w:tcBorders>
              <w:top w:val="single" w:sz="4" w:space="0" w:color="auto"/>
              <w:left w:val="single" w:sz="4" w:space="0" w:color="auto"/>
              <w:bottom w:val="single" w:sz="4" w:space="0" w:color="auto"/>
              <w:right w:val="single" w:sz="4" w:space="0" w:color="auto"/>
            </w:tcBorders>
            <w:vAlign w:val="center"/>
            <w:hideMark/>
          </w:tcPr>
          <w:p w14:paraId="582726A2"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Предыдущий год</w:t>
            </w:r>
          </w:p>
        </w:tc>
        <w:tc>
          <w:tcPr>
            <w:tcW w:w="2229" w:type="dxa"/>
            <w:tcBorders>
              <w:top w:val="single" w:sz="4" w:space="0" w:color="auto"/>
              <w:left w:val="single" w:sz="4" w:space="0" w:color="auto"/>
              <w:bottom w:val="single" w:sz="4" w:space="0" w:color="auto"/>
              <w:right w:val="single" w:sz="4" w:space="0" w:color="auto"/>
            </w:tcBorders>
            <w:vAlign w:val="center"/>
            <w:hideMark/>
          </w:tcPr>
          <w:p w14:paraId="7101F4C2"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Текущий  год</w:t>
            </w:r>
          </w:p>
        </w:tc>
      </w:tr>
      <w:tr w:rsidR="002862CB" w:rsidRPr="005A51C3" w14:paraId="3EAC85A8" w14:textId="77777777" w:rsidTr="00C7487E">
        <w:trPr>
          <w:trHeight w:val="42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6CE82410"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20BC6D6E"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2</w:t>
            </w:r>
          </w:p>
        </w:tc>
        <w:tc>
          <w:tcPr>
            <w:tcW w:w="2293" w:type="dxa"/>
            <w:tcBorders>
              <w:top w:val="single" w:sz="4" w:space="0" w:color="auto"/>
              <w:left w:val="single" w:sz="4" w:space="0" w:color="auto"/>
              <w:bottom w:val="single" w:sz="4" w:space="0" w:color="auto"/>
              <w:right w:val="single" w:sz="4" w:space="0" w:color="auto"/>
            </w:tcBorders>
            <w:hideMark/>
          </w:tcPr>
          <w:p w14:paraId="77BED2EC"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3</w:t>
            </w:r>
          </w:p>
        </w:tc>
        <w:tc>
          <w:tcPr>
            <w:tcW w:w="2229" w:type="dxa"/>
            <w:tcBorders>
              <w:top w:val="single" w:sz="4" w:space="0" w:color="auto"/>
              <w:left w:val="single" w:sz="4" w:space="0" w:color="auto"/>
              <w:bottom w:val="single" w:sz="4" w:space="0" w:color="auto"/>
              <w:right w:val="single" w:sz="4" w:space="0" w:color="auto"/>
            </w:tcBorders>
            <w:hideMark/>
          </w:tcPr>
          <w:p w14:paraId="6EAEB040"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4</w:t>
            </w:r>
          </w:p>
        </w:tc>
      </w:tr>
      <w:tr w:rsidR="002862CB" w:rsidRPr="005A51C3" w14:paraId="34FDF0CB" w14:textId="77777777" w:rsidTr="00C7487E">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7B9041FD"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68407D72" w14:textId="77777777" w:rsidR="00C7487E" w:rsidRPr="005A51C3" w:rsidRDefault="00C7487E">
            <w:pPr>
              <w:pStyle w:val="af8"/>
              <w:numPr>
                <w:ilvl w:val="12"/>
                <w:numId w:val="0"/>
              </w:numPr>
              <w:spacing w:line="256" w:lineRule="auto"/>
              <w:jc w:val="center"/>
              <w:rPr>
                <w:rFonts w:ascii="Times New Roman" w:hAnsi="Times New Roman"/>
                <w:bCs/>
                <w:sz w:val="22"/>
                <w:szCs w:val="22"/>
                <w:lang w:eastAsia="en-US"/>
              </w:rPr>
            </w:pPr>
            <w:r w:rsidRPr="005A51C3">
              <w:rPr>
                <w:rFonts w:ascii="Times New Roman" w:hAnsi="Times New Roman"/>
                <w:bCs/>
                <w:sz w:val="22"/>
                <w:szCs w:val="22"/>
                <w:lang w:eastAsia="en-US"/>
              </w:rPr>
              <w:t>Общее количество сотрудников Организации</w:t>
            </w:r>
          </w:p>
        </w:tc>
        <w:tc>
          <w:tcPr>
            <w:tcW w:w="2293" w:type="dxa"/>
            <w:tcBorders>
              <w:top w:val="single" w:sz="4" w:space="0" w:color="auto"/>
              <w:left w:val="single" w:sz="4" w:space="0" w:color="auto"/>
              <w:bottom w:val="single" w:sz="4" w:space="0" w:color="auto"/>
              <w:right w:val="single" w:sz="4" w:space="0" w:color="auto"/>
            </w:tcBorders>
          </w:tcPr>
          <w:p w14:paraId="0D19660B" w14:textId="77777777" w:rsidR="00C7487E" w:rsidRPr="005A51C3" w:rsidRDefault="00C7487E">
            <w:pPr>
              <w:pStyle w:val="af8"/>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226C6F7E" w14:textId="77777777" w:rsidR="00C7487E" w:rsidRPr="005A51C3" w:rsidRDefault="00C7487E">
            <w:pPr>
              <w:numPr>
                <w:ilvl w:val="12"/>
                <w:numId w:val="0"/>
              </w:numPr>
              <w:spacing w:line="256" w:lineRule="auto"/>
              <w:jc w:val="center"/>
              <w:rPr>
                <w:bCs/>
                <w:sz w:val="22"/>
                <w:szCs w:val="22"/>
                <w:lang w:eastAsia="en-US"/>
              </w:rPr>
            </w:pPr>
          </w:p>
        </w:tc>
      </w:tr>
      <w:tr w:rsidR="00C7487E" w:rsidRPr="005A51C3" w14:paraId="1DD0481B" w14:textId="77777777" w:rsidTr="00C7487E">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D0B622F" w14:textId="77777777" w:rsidR="00C7487E" w:rsidRPr="005A51C3" w:rsidRDefault="00C7487E">
            <w:pPr>
              <w:numPr>
                <w:ilvl w:val="12"/>
                <w:numId w:val="0"/>
              </w:numPr>
              <w:spacing w:line="256" w:lineRule="auto"/>
              <w:jc w:val="center"/>
              <w:rPr>
                <w:b/>
                <w:sz w:val="22"/>
                <w:szCs w:val="22"/>
                <w:lang w:eastAsia="en-US"/>
              </w:rPr>
            </w:pPr>
            <w:r w:rsidRPr="005A51C3">
              <w:rPr>
                <w:b/>
                <w:sz w:val="22"/>
                <w:szCs w:val="22"/>
                <w:lang w:eastAsia="en-US"/>
              </w:rPr>
              <w:t>2.</w:t>
            </w:r>
          </w:p>
        </w:tc>
        <w:tc>
          <w:tcPr>
            <w:tcW w:w="5319" w:type="dxa"/>
            <w:tcBorders>
              <w:top w:val="single" w:sz="4" w:space="0" w:color="auto"/>
              <w:left w:val="single" w:sz="4" w:space="0" w:color="auto"/>
              <w:bottom w:val="single" w:sz="4" w:space="0" w:color="auto"/>
              <w:right w:val="single" w:sz="4" w:space="0" w:color="auto"/>
            </w:tcBorders>
            <w:vAlign w:val="center"/>
            <w:hideMark/>
          </w:tcPr>
          <w:p w14:paraId="08C24EAA" w14:textId="77777777" w:rsidR="00C7487E" w:rsidRPr="005A51C3" w:rsidRDefault="00C7487E">
            <w:pPr>
              <w:numPr>
                <w:ilvl w:val="12"/>
                <w:numId w:val="0"/>
              </w:numPr>
              <w:spacing w:line="256" w:lineRule="auto"/>
              <w:jc w:val="center"/>
              <w:rPr>
                <w:bCs/>
                <w:sz w:val="22"/>
                <w:szCs w:val="22"/>
                <w:lang w:eastAsia="en-US"/>
              </w:rPr>
            </w:pPr>
            <w:r w:rsidRPr="005A51C3">
              <w:rPr>
                <w:bCs/>
                <w:sz w:val="22"/>
                <w:szCs w:val="22"/>
                <w:lang w:eastAsia="en-US"/>
              </w:rPr>
              <w:t xml:space="preserve">Количество сотрудников, занимающихся </w:t>
            </w:r>
            <w:r w:rsidRPr="005A51C3">
              <w:rPr>
                <w:sz w:val="22"/>
                <w:szCs w:val="22"/>
                <w:lang w:eastAsia="en-US"/>
              </w:rPr>
              <w:t>поставкой товара (выполнением работ,</w:t>
            </w:r>
            <w:r w:rsidRPr="005A51C3">
              <w:rPr>
                <w:bCs/>
                <w:sz w:val="22"/>
                <w:szCs w:val="22"/>
                <w:lang w:eastAsia="en-US"/>
              </w:rPr>
              <w:t xml:space="preserve"> оказанием </w:t>
            </w:r>
          </w:p>
          <w:p w14:paraId="21507BF8" w14:textId="77777777" w:rsidR="00C7487E" w:rsidRPr="005A51C3" w:rsidRDefault="00C7487E">
            <w:pPr>
              <w:numPr>
                <w:ilvl w:val="12"/>
                <w:numId w:val="0"/>
              </w:numPr>
              <w:spacing w:line="256" w:lineRule="auto"/>
              <w:jc w:val="center"/>
              <w:rPr>
                <w:bCs/>
                <w:sz w:val="22"/>
                <w:szCs w:val="22"/>
                <w:lang w:eastAsia="en-US"/>
              </w:rPr>
            </w:pPr>
            <w:r w:rsidRPr="005A51C3">
              <w:rPr>
                <w:bCs/>
                <w:sz w:val="22"/>
                <w:szCs w:val="22"/>
                <w:lang w:eastAsia="en-US"/>
              </w:rPr>
              <w:t>услуг) по предмету  Запроса оферт</w:t>
            </w:r>
          </w:p>
        </w:tc>
        <w:tc>
          <w:tcPr>
            <w:tcW w:w="2293" w:type="dxa"/>
            <w:tcBorders>
              <w:top w:val="single" w:sz="4" w:space="0" w:color="auto"/>
              <w:left w:val="single" w:sz="4" w:space="0" w:color="auto"/>
              <w:bottom w:val="single" w:sz="4" w:space="0" w:color="auto"/>
              <w:right w:val="single" w:sz="4" w:space="0" w:color="auto"/>
            </w:tcBorders>
          </w:tcPr>
          <w:p w14:paraId="27B09304" w14:textId="77777777" w:rsidR="00C7487E" w:rsidRPr="005A51C3" w:rsidRDefault="00C7487E">
            <w:pPr>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3C04C397" w14:textId="77777777" w:rsidR="00C7487E" w:rsidRPr="005A51C3" w:rsidRDefault="00C7487E">
            <w:pPr>
              <w:numPr>
                <w:ilvl w:val="12"/>
                <w:numId w:val="0"/>
              </w:numPr>
              <w:spacing w:line="256" w:lineRule="auto"/>
              <w:jc w:val="center"/>
              <w:rPr>
                <w:bCs/>
                <w:sz w:val="22"/>
                <w:szCs w:val="22"/>
                <w:lang w:eastAsia="en-US"/>
              </w:rPr>
            </w:pPr>
          </w:p>
        </w:tc>
      </w:tr>
    </w:tbl>
    <w:p w14:paraId="1CF88C72" w14:textId="77777777" w:rsidR="00EC366D" w:rsidRPr="005A51C3" w:rsidRDefault="00EC366D" w:rsidP="00EC366D">
      <w:pPr>
        <w:pStyle w:val="28"/>
        <w:spacing w:after="0" w:line="240" w:lineRule="auto"/>
        <w:rPr>
          <w:iCs/>
          <w:sz w:val="22"/>
          <w:szCs w:val="22"/>
        </w:rPr>
      </w:pPr>
      <w:r w:rsidRPr="005A51C3">
        <w:rPr>
          <w:iCs/>
          <w:sz w:val="22"/>
          <w:szCs w:val="22"/>
        </w:rPr>
        <w:t>Подтверждается предоставлением персонифицированных сведений о физических лицах либо расчетом по страховым взносам.</w:t>
      </w:r>
    </w:p>
    <w:p w14:paraId="5A6AFBE3" w14:textId="77777777" w:rsidR="00C7487E" w:rsidRPr="005A51C3" w:rsidRDefault="00C7487E" w:rsidP="00C7487E">
      <w:pPr>
        <w:numPr>
          <w:ilvl w:val="12"/>
          <w:numId w:val="0"/>
        </w:numPr>
        <w:ind w:firstLine="709"/>
        <w:jc w:val="both"/>
        <w:rPr>
          <w:b/>
          <w:sz w:val="22"/>
          <w:szCs w:val="22"/>
        </w:rPr>
      </w:pPr>
    </w:p>
    <w:p w14:paraId="554E29A0" w14:textId="77777777" w:rsidR="00C7487E" w:rsidRPr="005A51C3" w:rsidRDefault="00C7487E" w:rsidP="00C7487E">
      <w:pPr>
        <w:numPr>
          <w:ilvl w:val="12"/>
          <w:numId w:val="0"/>
        </w:numPr>
        <w:ind w:firstLine="709"/>
        <w:jc w:val="both"/>
        <w:rPr>
          <w:b/>
          <w:sz w:val="22"/>
          <w:szCs w:val="22"/>
        </w:rPr>
      </w:pPr>
    </w:p>
    <w:p w14:paraId="329FCA20" w14:textId="6D162407" w:rsidR="00C7487E" w:rsidRPr="005A51C3" w:rsidRDefault="00C7487E" w:rsidP="00C7487E">
      <w:pPr>
        <w:tabs>
          <w:tab w:val="left" w:pos="3562"/>
          <w:tab w:val="left" w:leader="underscore" w:pos="5774"/>
          <w:tab w:val="left" w:leader="underscore" w:pos="8218"/>
        </w:tabs>
        <w:ind w:firstLine="709"/>
        <w:jc w:val="both"/>
        <w:rPr>
          <w:sz w:val="22"/>
          <w:szCs w:val="22"/>
        </w:rPr>
      </w:pPr>
      <w:r w:rsidRPr="005A51C3">
        <w:rPr>
          <w:sz w:val="22"/>
          <w:szCs w:val="22"/>
        </w:rPr>
        <w:t>Руководитель организации</w:t>
      </w:r>
      <w:r w:rsidR="002862CB" w:rsidRPr="005A51C3">
        <w:rPr>
          <w:sz w:val="22"/>
          <w:szCs w:val="22"/>
        </w:rPr>
        <w:t xml:space="preserve"> (уполномоченное лицо)__________________________________________________ </w:t>
      </w:r>
      <w:r w:rsidRPr="005A51C3">
        <w:rPr>
          <w:sz w:val="22"/>
          <w:szCs w:val="22"/>
        </w:rPr>
        <w:t>/_______________(ФИО)</w:t>
      </w:r>
    </w:p>
    <w:p w14:paraId="3719EFCA" w14:textId="77777777" w:rsidR="00C7487E" w:rsidRPr="005A51C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r w:rsidRPr="005A51C3">
        <w:rPr>
          <w:sz w:val="22"/>
          <w:szCs w:val="22"/>
        </w:rPr>
        <w:t>м.п.</w:t>
      </w:r>
      <w:r w:rsidRPr="005A51C3">
        <w:rPr>
          <w:sz w:val="22"/>
          <w:szCs w:val="22"/>
        </w:rPr>
        <w:tab/>
        <w:t>Дата</w:t>
      </w:r>
      <w:r w:rsidRPr="005A51C3">
        <w:rPr>
          <w:sz w:val="22"/>
          <w:szCs w:val="22"/>
        </w:rPr>
        <w:tab/>
      </w:r>
      <w:r w:rsidRPr="005A51C3">
        <w:rPr>
          <w:sz w:val="22"/>
          <w:szCs w:val="22"/>
        </w:rPr>
        <w:tab/>
        <w:t>/</w:t>
      </w:r>
      <w:r w:rsidRPr="005A51C3">
        <w:rPr>
          <w:sz w:val="22"/>
          <w:szCs w:val="22"/>
        </w:rPr>
        <w:tab/>
        <w:t>/</w:t>
      </w:r>
      <w:r w:rsidRPr="005A51C3">
        <w:rPr>
          <w:sz w:val="22"/>
          <w:szCs w:val="22"/>
        </w:rPr>
        <w:tab/>
      </w:r>
    </w:p>
    <w:p w14:paraId="7910DAC4" w14:textId="77777777" w:rsidR="00C7487E" w:rsidRPr="005A51C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16A58EDC" w14:textId="77777777" w:rsidR="00C7487E" w:rsidRPr="005A51C3" w:rsidRDefault="00C7487E" w:rsidP="00C7487E">
      <w:pPr>
        <w:tabs>
          <w:tab w:val="left" w:pos="360"/>
        </w:tabs>
        <w:jc w:val="center"/>
        <w:rPr>
          <w:sz w:val="22"/>
          <w:szCs w:val="22"/>
        </w:rPr>
      </w:pPr>
      <w:r w:rsidRPr="005A51C3">
        <w:rPr>
          <w:b/>
          <w:sz w:val="22"/>
          <w:szCs w:val="22"/>
        </w:rPr>
        <w:t>Справка о ключевом персонале, ответственном за поставку товаров (выполнение работ, оказание услуг)</w:t>
      </w:r>
      <w:r w:rsidRPr="005A51C3">
        <w:rPr>
          <w:sz w:val="22"/>
          <w:szCs w:val="22"/>
        </w:rPr>
        <w:t xml:space="preserve"> </w:t>
      </w:r>
    </w:p>
    <w:p w14:paraId="686658EC" w14:textId="77777777" w:rsidR="00C7487E" w:rsidRPr="005A51C3" w:rsidRDefault="00C7487E" w:rsidP="00C7487E">
      <w:pPr>
        <w:tabs>
          <w:tab w:val="left" w:pos="360"/>
        </w:tabs>
        <w:jc w:val="right"/>
        <w:rPr>
          <w:bCs/>
          <w:sz w:val="22"/>
          <w:szCs w:val="22"/>
        </w:rPr>
      </w:pPr>
      <w:r w:rsidRPr="005A51C3">
        <w:rPr>
          <w:sz w:val="22"/>
          <w:szCs w:val="22"/>
        </w:rPr>
        <w:t>Таблица №5</w:t>
      </w:r>
    </w:p>
    <w:p w14:paraId="396E4F1E" w14:textId="77777777" w:rsidR="00C7487E" w:rsidRPr="005A51C3" w:rsidRDefault="00C7487E" w:rsidP="00C7487E">
      <w:pPr>
        <w:ind w:firstLine="709"/>
        <w:jc w:val="center"/>
        <w:rPr>
          <w:sz w:val="22"/>
          <w:szCs w:val="22"/>
        </w:rP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1"/>
        <w:gridCol w:w="2294"/>
        <w:gridCol w:w="2139"/>
        <w:gridCol w:w="1476"/>
        <w:gridCol w:w="1511"/>
        <w:gridCol w:w="1855"/>
      </w:tblGrid>
      <w:tr w:rsidR="002862CB" w:rsidRPr="005A51C3" w14:paraId="4A834328" w14:textId="77777777" w:rsidTr="00C7487E">
        <w:trPr>
          <w:trHeight w:val="551"/>
        </w:trPr>
        <w:tc>
          <w:tcPr>
            <w:tcW w:w="246" w:type="pct"/>
            <w:tcBorders>
              <w:top w:val="single" w:sz="6" w:space="0" w:color="auto"/>
              <w:left w:val="single" w:sz="6" w:space="0" w:color="auto"/>
              <w:bottom w:val="single" w:sz="6" w:space="0" w:color="auto"/>
              <w:right w:val="single" w:sz="6" w:space="0" w:color="auto"/>
            </w:tcBorders>
            <w:vAlign w:val="center"/>
            <w:hideMark/>
          </w:tcPr>
          <w:p w14:paraId="57DE15A0"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w:t>
            </w:r>
            <w:r w:rsidRPr="005A51C3">
              <w:rPr>
                <w:b/>
                <w:szCs w:val="22"/>
                <w:lang w:eastAsia="en-US"/>
              </w:rPr>
              <w:br/>
              <w:t>п/п</w:t>
            </w:r>
          </w:p>
        </w:tc>
        <w:tc>
          <w:tcPr>
            <w:tcW w:w="1236" w:type="pct"/>
            <w:tcBorders>
              <w:top w:val="single" w:sz="6" w:space="0" w:color="auto"/>
              <w:left w:val="single" w:sz="6" w:space="0" w:color="auto"/>
              <w:bottom w:val="single" w:sz="6" w:space="0" w:color="auto"/>
              <w:right w:val="single" w:sz="6" w:space="0" w:color="auto"/>
            </w:tcBorders>
            <w:vAlign w:val="center"/>
            <w:hideMark/>
          </w:tcPr>
          <w:p w14:paraId="7DF09242"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Фамилия, имя, отчество сотрудника</w:t>
            </w:r>
          </w:p>
        </w:tc>
        <w:tc>
          <w:tcPr>
            <w:tcW w:w="1157" w:type="pct"/>
            <w:tcBorders>
              <w:top w:val="single" w:sz="6" w:space="0" w:color="auto"/>
              <w:left w:val="single" w:sz="6" w:space="0" w:color="auto"/>
              <w:bottom w:val="single" w:sz="6" w:space="0" w:color="auto"/>
              <w:right w:val="single" w:sz="6" w:space="0" w:color="auto"/>
            </w:tcBorders>
            <w:vAlign w:val="center"/>
            <w:hideMark/>
          </w:tcPr>
          <w:p w14:paraId="1127E6D7"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Образование, квалификация, сертификаты, ученая степень, награды,</w:t>
            </w:r>
          </w:p>
          <w:p w14:paraId="42CF7922"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участие в международных проектах и др.</w:t>
            </w:r>
          </w:p>
        </w:tc>
        <w:tc>
          <w:tcPr>
            <w:tcW w:w="819" w:type="pct"/>
            <w:tcBorders>
              <w:top w:val="single" w:sz="6" w:space="0" w:color="auto"/>
              <w:left w:val="single" w:sz="6" w:space="0" w:color="auto"/>
              <w:bottom w:val="single" w:sz="6" w:space="0" w:color="auto"/>
              <w:right w:val="single" w:sz="6" w:space="0" w:color="auto"/>
            </w:tcBorders>
            <w:vAlign w:val="center"/>
            <w:hideMark/>
          </w:tcPr>
          <w:p w14:paraId="2C66DB94"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Должность сотрудника</w:t>
            </w:r>
          </w:p>
        </w:tc>
        <w:tc>
          <w:tcPr>
            <w:tcW w:w="530" w:type="pct"/>
            <w:tcBorders>
              <w:top w:val="single" w:sz="6" w:space="0" w:color="auto"/>
              <w:left w:val="single" w:sz="6" w:space="0" w:color="auto"/>
              <w:bottom w:val="single" w:sz="6" w:space="0" w:color="auto"/>
              <w:right w:val="single" w:sz="6" w:space="0" w:color="auto"/>
            </w:tcBorders>
            <w:vAlign w:val="center"/>
            <w:hideMark/>
          </w:tcPr>
          <w:p w14:paraId="01028886"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 xml:space="preserve">Стаж работы в данной или аналогичной </w:t>
            </w:r>
          </w:p>
          <w:p w14:paraId="593C224B"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должности, лет</w:t>
            </w:r>
          </w:p>
        </w:tc>
        <w:tc>
          <w:tcPr>
            <w:tcW w:w="1012" w:type="pct"/>
            <w:tcBorders>
              <w:top w:val="single" w:sz="6" w:space="0" w:color="auto"/>
              <w:left w:val="single" w:sz="6" w:space="0" w:color="auto"/>
              <w:bottom w:val="single" w:sz="6" w:space="0" w:color="auto"/>
              <w:right w:val="single" w:sz="6" w:space="0" w:color="auto"/>
            </w:tcBorders>
            <w:vAlign w:val="center"/>
            <w:hideMark/>
          </w:tcPr>
          <w:p w14:paraId="72FC7820" w14:textId="77777777" w:rsidR="00C7487E" w:rsidRPr="005A51C3" w:rsidRDefault="00C7487E">
            <w:pPr>
              <w:pStyle w:val="afff9"/>
              <w:tabs>
                <w:tab w:val="left" w:pos="1902"/>
              </w:tabs>
              <w:spacing w:before="0" w:after="0" w:line="256" w:lineRule="auto"/>
              <w:ind w:left="0" w:right="0"/>
              <w:jc w:val="center"/>
              <w:rPr>
                <w:b/>
                <w:szCs w:val="22"/>
                <w:lang w:eastAsia="en-US"/>
              </w:rPr>
            </w:pPr>
            <w:r w:rsidRPr="005A51C3">
              <w:rPr>
                <w:b/>
                <w:szCs w:val="22"/>
                <w:lang w:eastAsia="en-US"/>
              </w:rPr>
              <w:t xml:space="preserve">Опыт работы по аналогичным </w:t>
            </w:r>
          </w:p>
          <w:p w14:paraId="5A9969F8" w14:textId="77777777" w:rsidR="00C7487E" w:rsidRPr="005A51C3" w:rsidRDefault="00C7487E">
            <w:pPr>
              <w:pStyle w:val="afff9"/>
              <w:tabs>
                <w:tab w:val="left" w:pos="1902"/>
              </w:tabs>
              <w:spacing w:before="0" w:after="0" w:line="256" w:lineRule="auto"/>
              <w:ind w:left="0" w:right="0"/>
              <w:jc w:val="center"/>
              <w:rPr>
                <w:b/>
                <w:szCs w:val="22"/>
                <w:lang w:eastAsia="en-US"/>
              </w:rPr>
            </w:pPr>
            <w:r w:rsidRPr="005A51C3">
              <w:rPr>
                <w:b/>
                <w:szCs w:val="22"/>
                <w:lang w:eastAsia="en-US"/>
              </w:rPr>
              <w:t>объектам</w:t>
            </w:r>
          </w:p>
        </w:tc>
      </w:tr>
      <w:tr w:rsidR="002862CB" w:rsidRPr="005A51C3" w14:paraId="4E42B519" w14:textId="77777777" w:rsidTr="00C7487E">
        <w:trPr>
          <w:trHeight w:val="245"/>
        </w:trPr>
        <w:tc>
          <w:tcPr>
            <w:tcW w:w="246" w:type="pct"/>
            <w:tcBorders>
              <w:top w:val="single" w:sz="6" w:space="0" w:color="auto"/>
              <w:left w:val="single" w:sz="6" w:space="0" w:color="auto"/>
              <w:bottom w:val="single" w:sz="6" w:space="0" w:color="auto"/>
              <w:right w:val="single" w:sz="6" w:space="0" w:color="auto"/>
            </w:tcBorders>
            <w:vAlign w:val="center"/>
            <w:hideMark/>
          </w:tcPr>
          <w:p w14:paraId="28B43D3C"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259DE943"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2</w:t>
            </w:r>
          </w:p>
        </w:tc>
        <w:tc>
          <w:tcPr>
            <w:tcW w:w="1157" w:type="pct"/>
            <w:tcBorders>
              <w:top w:val="single" w:sz="6" w:space="0" w:color="auto"/>
              <w:left w:val="single" w:sz="6" w:space="0" w:color="auto"/>
              <w:bottom w:val="single" w:sz="6" w:space="0" w:color="auto"/>
              <w:right w:val="single" w:sz="6" w:space="0" w:color="auto"/>
            </w:tcBorders>
            <w:vAlign w:val="center"/>
            <w:hideMark/>
          </w:tcPr>
          <w:p w14:paraId="360A673D"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3</w:t>
            </w:r>
          </w:p>
        </w:tc>
        <w:tc>
          <w:tcPr>
            <w:tcW w:w="819" w:type="pct"/>
            <w:tcBorders>
              <w:top w:val="single" w:sz="6" w:space="0" w:color="auto"/>
              <w:left w:val="single" w:sz="6" w:space="0" w:color="auto"/>
              <w:bottom w:val="single" w:sz="6" w:space="0" w:color="auto"/>
              <w:right w:val="single" w:sz="6" w:space="0" w:color="auto"/>
            </w:tcBorders>
            <w:vAlign w:val="center"/>
            <w:hideMark/>
          </w:tcPr>
          <w:p w14:paraId="482755F8"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4</w:t>
            </w:r>
          </w:p>
        </w:tc>
        <w:tc>
          <w:tcPr>
            <w:tcW w:w="530" w:type="pct"/>
            <w:tcBorders>
              <w:top w:val="single" w:sz="6" w:space="0" w:color="auto"/>
              <w:left w:val="single" w:sz="6" w:space="0" w:color="auto"/>
              <w:bottom w:val="single" w:sz="6" w:space="0" w:color="auto"/>
              <w:right w:val="single" w:sz="6" w:space="0" w:color="auto"/>
            </w:tcBorders>
            <w:vAlign w:val="center"/>
            <w:hideMark/>
          </w:tcPr>
          <w:p w14:paraId="2819D786" w14:textId="77777777" w:rsidR="00C7487E" w:rsidRPr="005A51C3" w:rsidRDefault="00C7487E">
            <w:pPr>
              <w:pStyle w:val="afff9"/>
              <w:spacing w:before="0" w:after="0" w:line="256" w:lineRule="auto"/>
              <w:ind w:left="0" w:right="0"/>
              <w:jc w:val="center"/>
              <w:rPr>
                <w:b/>
                <w:szCs w:val="22"/>
                <w:lang w:eastAsia="en-US"/>
              </w:rPr>
            </w:pPr>
            <w:r w:rsidRPr="005A51C3">
              <w:rPr>
                <w:b/>
                <w:szCs w:val="22"/>
                <w:lang w:eastAsia="en-US"/>
              </w:rPr>
              <w:t>5</w:t>
            </w:r>
          </w:p>
        </w:tc>
        <w:tc>
          <w:tcPr>
            <w:tcW w:w="1012" w:type="pct"/>
            <w:tcBorders>
              <w:top w:val="single" w:sz="6" w:space="0" w:color="auto"/>
              <w:left w:val="single" w:sz="6" w:space="0" w:color="auto"/>
              <w:bottom w:val="single" w:sz="6" w:space="0" w:color="auto"/>
              <w:right w:val="single" w:sz="6" w:space="0" w:color="auto"/>
            </w:tcBorders>
            <w:vAlign w:val="center"/>
            <w:hideMark/>
          </w:tcPr>
          <w:p w14:paraId="026DEDA6" w14:textId="77777777" w:rsidR="00C7487E" w:rsidRPr="005A51C3" w:rsidRDefault="00C7487E">
            <w:pPr>
              <w:pStyle w:val="afff9"/>
              <w:tabs>
                <w:tab w:val="left" w:pos="1902"/>
              </w:tabs>
              <w:spacing w:before="0" w:after="0" w:line="256" w:lineRule="auto"/>
              <w:ind w:left="0" w:right="0"/>
              <w:jc w:val="center"/>
              <w:rPr>
                <w:b/>
                <w:szCs w:val="22"/>
                <w:lang w:eastAsia="en-US"/>
              </w:rPr>
            </w:pPr>
            <w:r w:rsidRPr="005A51C3">
              <w:rPr>
                <w:b/>
                <w:szCs w:val="22"/>
                <w:lang w:eastAsia="en-US"/>
              </w:rPr>
              <w:t>6</w:t>
            </w:r>
          </w:p>
        </w:tc>
      </w:tr>
      <w:tr w:rsidR="002862CB" w:rsidRPr="005A51C3" w14:paraId="237DDEC6" w14:textId="77777777" w:rsidTr="00C7487E">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702A57F9" w14:textId="77777777" w:rsidR="00C7487E" w:rsidRPr="005A51C3" w:rsidRDefault="00C7487E">
            <w:pPr>
              <w:pStyle w:val="a"/>
              <w:tabs>
                <w:tab w:val="left" w:pos="708"/>
              </w:tabs>
              <w:spacing w:before="0" w:after="0" w:line="256" w:lineRule="auto"/>
              <w:ind w:left="0" w:right="0"/>
              <w:rPr>
                <w:sz w:val="22"/>
                <w:szCs w:val="22"/>
                <w:lang w:eastAsia="en-US"/>
              </w:rPr>
            </w:pPr>
            <w:r w:rsidRPr="005A51C3">
              <w:rPr>
                <w:sz w:val="22"/>
                <w:szCs w:val="22"/>
                <w:lang w:eastAsia="en-US"/>
              </w:rPr>
              <w:t>Управленческий персонал</w:t>
            </w:r>
          </w:p>
        </w:tc>
      </w:tr>
      <w:tr w:rsidR="002862CB" w:rsidRPr="005A51C3" w14:paraId="110D1A86"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2ED81A63" w14:textId="77777777" w:rsidR="00C7487E" w:rsidRPr="005A51C3" w:rsidRDefault="00C7487E">
            <w:pPr>
              <w:spacing w:line="256" w:lineRule="auto"/>
              <w:jc w:val="center"/>
              <w:rPr>
                <w:sz w:val="22"/>
                <w:szCs w:val="22"/>
                <w:lang w:eastAsia="en-US"/>
              </w:rPr>
            </w:pPr>
            <w:r w:rsidRPr="005A51C3">
              <w:rPr>
                <w:sz w:val="22"/>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tcPr>
          <w:p w14:paraId="3379143E" w14:textId="77777777" w:rsidR="00C7487E" w:rsidRPr="005A51C3" w:rsidRDefault="00C7487E">
            <w:pPr>
              <w:pStyle w:val="a"/>
              <w:tabs>
                <w:tab w:val="left" w:pos="1460"/>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470A64EA"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74CE4F67"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29C91FED"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23DA842B" w14:textId="77777777" w:rsidR="00C7487E" w:rsidRPr="005A51C3" w:rsidRDefault="00C7487E">
            <w:pPr>
              <w:pStyle w:val="a"/>
              <w:tabs>
                <w:tab w:val="left" w:pos="708"/>
              </w:tabs>
              <w:spacing w:before="0" w:after="0" w:line="256" w:lineRule="auto"/>
              <w:ind w:left="0" w:right="0"/>
              <w:jc w:val="center"/>
              <w:rPr>
                <w:sz w:val="22"/>
                <w:szCs w:val="22"/>
                <w:lang w:eastAsia="en-US"/>
              </w:rPr>
            </w:pPr>
          </w:p>
        </w:tc>
      </w:tr>
      <w:tr w:rsidR="002862CB" w:rsidRPr="005A51C3" w14:paraId="6C239535"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3EBF434C" w14:textId="77777777" w:rsidR="00C7487E" w:rsidRPr="005A51C3" w:rsidRDefault="00C7487E">
            <w:pPr>
              <w:spacing w:line="256" w:lineRule="auto"/>
              <w:jc w:val="center"/>
              <w:rPr>
                <w:sz w:val="22"/>
                <w:szCs w:val="22"/>
                <w:lang w:eastAsia="en-US"/>
              </w:rPr>
            </w:pPr>
            <w:r w:rsidRPr="005A51C3">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4A85926D"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014F34F2"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56AED71E"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C7F8460"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13061A17" w14:textId="77777777" w:rsidR="00C7487E" w:rsidRPr="005A51C3" w:rsidRDefault="00C7487E">
            <w:pPr>
              <w:pStyle w:val="a"/>
              <w:tabs>
                <w:tab w:val="left" w:pos="708"/>
              </w:tabs>
              <w:spacing w:before="0" w:after="0" w:line="256" w:lineRule="auto"/>
              <w:ind w:left="0" w:right="0"/>
              <w:jc w:val="center"/>
              <w:rPr>
                <w:sz w:val="22"/>
                <w:szCs w:val="22"/>
                <w:lang w:eastAsia="en-US"/>
              </w:rPr>
            </w:pPr>
          </w:p>
        </w:tc>
      </w:tr>
      <w:tr w:rsidR="002862CB" w:rsidRPr="005A51C3" w14:paraId="2FBE655F"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2C1FFC94" w14:textId="77777777" w:rsidR="00C7487E" w:rsidRPr="005A51C3" w:rsidRDefault="00C7487E">
            <w:pPr>
              <w:spacing w:line="256" w:lineRule="auto"/>
              <w:jc w:val="center"/>
              <w:rPr>
                <w:sz w:val="22"/>
                <w:szCs w:val="22"/>
                <w:lang w:eastAsia="en-US"/>
              </w:rPr>
            </w:pPr>
            <w:r w:rsidRPr="005A51C3">
              <w:rPr>
                <w:sz w:val="22"/>
                <w:szCs w:val="22"/>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62298A03"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EA08388"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1EE2EE92"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2E71BC1"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77205DE1" w14:textId="77777777" w:rsidR="00C7487E" w:rsidRPr="005A51C3" w:rsidRDefault="00C7487E">
            <w:pPr>
              <w:pStyle w:val="a"/>
              <w:tabs>
                <w:tab w:val="left" w:pos="708"/>
              </w:tabs>
              <w:spacing w:before="0" w:after="0" w:line="256" w:lineRule="auto"/>
              <w:ind w:left="0" w:right="0"/>
              <w:jc w:val="center"/>
              <w:rPr>
                <w:sz w:val="22"/>
                <w:szCs w:val="22"/>
                <w:lang w:eastAsia="en-US"/>
              </w:rPr>
            </w:pPr>
          </w:p>
        </w:tc>
      </w:tr>
      <w:tr w:rsidR="002862CB" w:rsidRPr="005A51C3" w14:paraId="5EA2F7A1" w14:textId="77777777" w:rsidTr="00C7487E">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3643B5D2" w14:textId="77777777" w:rsidR="00C7487E" w:rsidRPr="005A51C3" w:rsidRDefault="00C7487E">
            <w:pPr>
              <w:pStyle w:val="afff9"/>
              <w:spacing w:before="0" w:after="0" w:line="256" w:lineRule="auto"/>
              <w:ind w:left="0" w:right="0"/>
              <w:rPr>
                <w:szCs w:val="22"/>
                <w:lang w:eastAsia="en-US"/>
              </w:rPr>
            </w:pPr>
            <w:r w:rsidRPr="005A51C3">
              <w:rPr>
                <w:szCs w:val="22"/>
                <w:lang w:eastAsia="en-US"/>
              </w:rPr>
              <w:t>…..</w:t>
            </w:r>
          </w:p>
        </w:tc>
      </w:tr>
      <w:tr w:rsidR="002862CB" w:rsidRPr="005A51C3" w14:paraId="2E3F0756" w14:textId="77777777" w:rsidTr="00C7487E">
        <w:tc>
          <w:tcPr>
            <w:tcW w:w="246" w:type="pct"/>
            <w:tcBorders>
              <w:top w:val="single" w:sz="6" w:space="0" w:color="auto"/>
              <w:left w:val="single" w:sz="6" w:space="0" w:color="auto"/>
              <w:bottom w:val="single" w:sz="6" w:space="0" w:color="auto"/>
              <w:right w:val="single" w:sz="6" w:space="0" w:color="auto"/>
            </w:tcBorders>
            <w:vAlign w:val="center"/>
          </w:tcPr>
          <w:p w14:paraId="2D02BA20" w14:textId="77777777" w:rsidR="00C7487E" w:rsidRPr="005A51C3" w:rsidRDefault="00C7487E">
            <w:pPr>
              <w:numPr>
                <w:ilvl w:val="0"/>
                <w:numId w:val="37"/>
              </w:numPr>
              <w:tabs>
                <w:tab w:val="num" w:pos="132"/>
              </w:tabs>
              <w:spacing w:line="256" w:lineRule="auto"/>
              <w:ind w:left="0" w:firstLine="0"/>
              <w:jc w:val="center"/>
              <w:rPr>
                <w:sz w:val="22"/>
                <w:szCs w:val="22"/>
                <w:lang w:eastAsia="en-US"/>
              </w:rPr>
            </w:pPr>
          </w:p>
        </w:tc>
        <w:tc>
          <w:tcPr>
            <w:tcW w:w="1236" w:type="pct"/>
            <w:tcBorders>
              <w:top w:val="single" w:sz="6" w:space="0" w:color="auto"/>
              <w:left w:val="single" w:sz="6" w:space="0" w:color="auto"/>
              <w:bottom w:val="single" w:sz="6" w:space="0" w:color="auto"/>
              <w:right w:val="single" w:sz="6" w:space="0" w:color="auto"/>
            </w:tcBorders>
            <w:vAlign w:val="center"/>
          </w:tcPr>
          <w:p w14:paraId="5CAB20E9"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2C1A68D5"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0C347339"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5334FBE4"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2B03DC9" w14:textId="77777777" w:rsidR="00C7487E" w:rsidRPr="005A51C3" w:rsidRDefault="00C7487E">
            <w:pPr>
              <w:pStyle w:val="a"/>
              <w:tabs>
                <w:tab w:val="left" w:pos="708"/>
              </w:tabs>
              <w:spacing w:before="0" w:after="0" w:line="256" w:lineRule="auto"/>
              <w:ind w:left="0" w:right="0"/>
              <w:jc w:val="center"/>
              <w:rPr>
                <w:sz w:val="22"/>
                <w:szCs w:val="22"/>
                <w:lang w:eastAsia="en-US"/>
              </w:rPr>
            </w:pPr>
          </w:p>
        </w:tc>
      </w:tr>
      <w:tr w:rsidR="002862CB" w:rsidRPr="005A51C3" w14:paraId="7EE3B9AC"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43093460" w14:textId="77777777" w:rsidR="00C7487E" w:rsidRPr="005A51C3" w:rsidRDefault="00C7487E">
            <w:pPr>
              <w:spacing w:line="256" w:lineRule="auto"/>
              <w:jc w:val="center"/>
              <w:rPr>
                <w:sz w:val="22"/>
                <w:szCs w:val="22"/>
                <w:lang w:eastAsia="en-US"/>
              </w:rPr>
            </w:pPr>
            <w:r w:rsidRPr="005A51C3">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532B2150"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38A9DD1E"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6794A6AE"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4CCB58CC"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01A600E" w14:textId="77777777" w:rsidR="00C7487E" w:rsidRPr="005A51C3" w:rsidRDefault="00C7487E">
            <w:pPr>
              <w:pStyle w:val="a"/>
              <w:tabs>
                <w:tab w:val="left" w:pos="708"/>
              </w:tabs>
              <w:spacing w:before="0" w:after="0" w:line="256" w:lineRule="auto"/>
              <w:ind w:left="0" w:right="0"/>
              <w:jc w:val="center"/>
              <w:rPr>
                <w:sz w:val="22"/>
                <w:szCs w:val="22"/>
                <w:lang w:eastAsia="en-US"/>
              </w:rPr>
            </w:pPr>
          </w:p>
        </w:tc>
      </w:tr>
      <w:tr w:rsidR="002862CB" w:rsidRPr="005A51C3" w14:paraId="5F29E6C8" w14:textId="77777777" w:rsidTr="00C7487E">
        <w:tc>
          <w:tcPr>
            <w:tcW w:w="246" w:type="pct"/>
            <w:tcBorders>
              <w:top w:val="single" w:sz="6" w:space="0" w:color="auto"/>
              <w:left w:val="single" w:sz="6" w:space="0" w:color="auto"/>
              <w:bottom w:val="single" w:sz="6" w:space="0" w:color="auto"/>
              <w:right w:val="single" w:sz="6" w:space="0" w:color="auto"/>
            </w:tcBorders>
            <w:vAlign w:val="center"/>
            <w:hideMark/>
          </w:tcPr>
          <w:p w14:paraId="0156EB5B" w14:textId="77777777" w:rsidR="00C7487E" w:rsidRPr="005A51C3" w:rsidRDefault="00C7487E">
            <w:pPr>
              <w:spacing w:line="256" w:lineRule="auto"/>
              <w:jc w:val="center"/>
              <w:rPr>
                <w:sz w:val="22"/>
                <w:szCs w:val="22"/>
                <w:lang w:eastAsia="en-US"/>
              </w:rPr>
            </w:pPr>
            <w:r w:rsidRPr="005A51C3">
              <w:rPr>
                <w:sz w:val="22"/>
                <w:szCs w:val="22"/>
                <w:lang w:eastAsia="en-US"/>
              </w:rPr>
              <w:lastRenderedPageBreak/>
              <w:t>…</w:t>
            </w:r>
          </w:p>
        </w:tc>
        <w:tc>
          <w:tcPr>
            <w:tcW w:w="1236" w:type="pct"/>
            <w:tcBorders>
              <w:top w:val="single" w:sz="6" w:space="0" w:color="auto"/>
              <w:left w:val="single" w:sz="6" w:space="0" w:color="auto"/>
              <w:bottom w:val="single" w:sz="6" w:space="0" w:color="auto"/>
              <w:right w:val="single" w:sz="6" w:space="0" w:color="auto"/>
            </w:tcBorders>
            <w:vAlign w:val="center"/>
          </w:tcPr>
          <w:p w14:paraId="7E8FBCE0"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B4DCDC4"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22DBCF44"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65AB2F4E" w14:textId="77777777" w:rsidR="00C7487E" w:rsidRPr="005A51C3" w:rsidRDefault="00C7487E">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6" w:space="0" w:color="auto"/>
            </w:tcBorders>
            <w:vAlign w:val="center"/>
          </w:tcPr>
          <w:p w14:paraId="7342A7BD" w14:textId="77777777" w:rsidR="00C7487E" w:rsidRPr="005A51C3" w:rsidRDefault="00C7487E">
            <w:pPr>
              <w:pStyle w:val="a"/>
              <w:tabs>
                <w:tab w:val="left" w:pos="708"/>
              </w:tabs>
              <w:spacing w:before="0" w:after="0" w:line="256" w:lineRule="auto"/>
              <w:ind w:left="0" w:right="0"/>
              <w:jc w:val="center"/>
              <w:rPr>
                <w:sz w:val="22"/>
                <w:szCs w:val="22"/>
                <w:lang w:eastAsia="en-US"/>
              </w:rPr>
            </w:pPr>
          </w:p>
        </w:tc>
      </w:tr>
      <w:tr w:rsidR="00C7487E" w:rsidRPr="005A51C3" w14:paraId="1A6781F1" w14:textId="77777777" w:rsidTr="00C7487E">
        <w:tc>
          <w:tcPr>
            <w:tcW w:w="5000" w:type="pct"/>
            <w:gridSpan w:val="6"/>
            <w:tcBorders>
              <w:top w:val="single" w:sz="6" w:space="0" w:color="auto"/>
              <w:left w:val="single" w:sz="6" w:space="0" w:color="auto"/>
              <w:bottom w:val="single" w:sz="6" w:space="0" w:color="auto"/>
              <w:right w:val="single" w:sz="6" w:space="0" w:color="auto"/>
            </w:tcBorders>
            <w:vAlign w:val="center"/>
          </w:tcPr>
          <w:p w14:paraId="658780DD" w14:textId="77777777" w:rsidR="00C7487E" w:rsidRPr="005A51C3" w:rsidRDefault="00C7487E">
            <w:pPr>
              <w:pStyle w:val="a"/>
              <w:tabs>
                <w:tab w:val="left" w:pos="708"/>
              </w:tabs>
              <w:spacing w:before="0" w:after="0" w:line="256" w:lineRule="auto"/>
              <w:ind w:left="0" w:right="0"/>
              <w:rPr>
                <w:sz w:val="22"/>
                <w:szCs w:val="22"/>
                <w:lang w:eastAsia="en-US"/>
              </w:rPr>
            </w:pPr>
          </w:p>
        </w:tc>
      </w:tr>
    </w:tbl>
    <w:p w14:paraId="0FF0C45C" w14:textId="77777777" w:rsidR="00C7487E" w:rsidRPr="005A51C3" w:rsidRDefault="00C7487E" w:rsidP="00C7487E">
      <w:pPr>
        <w:tabs>
          <w:tab w:val="left" w:pos="3562"/>
          <w:tab w:val="left" w:leader="underscore" w:pos="5774"/>
          <w:tab w:val="left" w:leader="underscore" w:pos="8218"/>
        </w:tabs>
        <w:ind w:firstLine="709"/>
        <w:jc w:val="both"/>
        <w:rPr>
          <w:sz w:val="22"/>
          <w:szCs w:val="22"/>
        </w:rPr>
      </w:pPr>
    </w:p>
    <w:p w14:paraId="271D41A4" w14:textId="0C2CFDAF" w:rsidR="002862CB" w:rsidRPr="005A51C3" w:rsidRDefault="002862CB" w:rsidP="002862CB">
      <w:pPr>
        <w:tabs>
          <w:tab w:val="left" w:pos="3562"/>
          <w:tab w:val="left" w:leader="underscore" w:pos="5774"/>
          <w:tab w:val="left" w:leader="underscore" w:pos="8218"/>
        </w:tabs>
        <w:ind w:firstLine="709"/>
        <w:jc w:val="both"/>
        <w:rPr>
          <w:sz w:val="22"/>
          <w:szCs w:val="22"/>
        </w:rPr>
      </w:pPr>
      <w:r w:rsidRPr="005A51C3">
        <w:rPr>
          <w:sz w:val="22"/>
          <w:szCs w:val="22"/>
        </w:rPr>
        <w:t>Руководитель организации (уполномоченное лицо) _______________________________________________/_______________(ФИО)</w:t>
      </w:r>
    </w:p>
    <w:p w14:paraId="286C0865" w14:textId="77777777" w:rsidR="002862CB" w:rsidRPr="005A51C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r w:rsidRPr="005A51C3">
        <w:rPr>
          <w:sz w:val="22"/>
          <w:szCs w:val="22"/>
        </w:rPr>
        <w:t>м.п.</w:t>
      </w:r>
      <w:r w:rsidRPr="005A51C3">
        <w:rPr>
          <w:sz w:val="22"/>
          <w:szCs w:val="22"/>
        </w:rPr>
        <w:tab/>
        <w:t>Дата</w:t>
      </w:r>
      <w:r w:rsidRPr="005A51C3">
        <w:rPr>
          <w:sz w:val="22"/>
          <w:szCs w:val="22"/>
        </w:rPr>
        <w:tab/>
      </w:r>
      <w:r w:rsidRPr="005A51C3">
        <w:rPr>
          <w:sz w:val="22"/>
          <w:szCs w:val="22"/>
        </w:rPr>
        <w:tab/>
        <w:t>/</w:t>
      </w:r>
      <w:r w:rsidRPr="005A51C3">
        <w:rPr>
          <w:sz w:val="22"/>
          <w:szCs w:val="22"/>
        </w:rPr>
        <w:tab/>
        <w:t>/</w:t>
      </w:r>
      <w:r w:rsidRPr="005A51C3">
        <w:rPr>
          <w:sz w:val="22"/>
          <w:szCs w:val="22"/>
        </w:rPr>
        <w:tab/>
      </w:r>
    </w:p>
    <w:p w14:paraId="4BFA5C6F" w14:textId="77777777" w:rsidR="002862CB" w:rsidRPr="005A51C3" w:rsidRDefault="002862CB" w:rsidP="002862CB">
      <w:pPr>
        <w:pStyle w:val="Times12"/>
        <w:widowControl w:val="0"/>
        <w:ind w:firstLine="709"/>
        <w:rPr>
          <w:bCs w:val="0"/>
          <w:sz w:val="22"/>
        </w:rPr>
      </w:pPr>
    </w:p>
    <w:p w14:paraId="1D71E760" w14:textId="77777777" w:rsidR="00C7487E" w:rsidRPr="005A51C3" w:rsidRDefault="00C7487E" w:rsidP="00C7487E">
      <w:pPr>
        <w:rPr>
          <w:b/>
          <w:sz w:val="22"/>
          <w:szCs w:val="22"/>
        </w:rPr>
      </w:pPr>
    </w:p>
    <w:p w14:paraId="35C6179B" w14:textId="77777777" w:rsidR="00C7487E" w:rsidRPr="005A51C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0B8464F6" w14:textId="77777777" w:rsidR="00C7487E" w:rsidRPr="005A51C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p>
    <w:p w14:paraId="7121E810" w14:textId="77777777" w:rsidR="00C7487E" w:rsidRPr="005A51C3" w:rsidRDefault="00C7487E" w:rsidP="00C7487E">
      <w:pPr>
        <w:shd w:val="clear" w:color="auto" w:fill="FFFFFF"/>
        <w:tabs>
          <w:tab w:val="left" w:pos="0"/>
        </w:tabs>
        <w:jc w:val="center"/>
        <w:rPr>
          <w:b/>
          <w:bCs/>
          <w:sz w:val="22"/>
          <w:szCs w:val="22"/>
        </w:rPr>
      </w:pPr>
      <w:r w:rsidRPr="005A51C3">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3CD09E95" w14:textId="77777777" w:rsidR="00C7487E" w:rsidRPr="005A51C3" w:rsidRDefault="00C7487E" w:rsidP="00C7487E">
      <w:pPr>
        <w:ind w:firstLine="567"/>
        <w:rPr>
          <w:sz w:val="22"/>
          <w:szCs w:val="22"/>
        </w:rPr>
      </w:pP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t xml:space="preserve"> </w:t>
      </w:r>
    </w:p>
    <w:p w14:paraId="2A607BD8" w14:textId="77777777" w:rsidR="00C7487E" w:rsidRPr="005A51C3" w:rsidRDefault="00C7487E" w:rsidP="00C7487E">
      <w:pPr>
        <w:ind w:firstLine="567"/>
        <w:jc w:val="right"/>
        <w:rPr>
          <w:sz w:val="22"/>
          <w:szCs w:val="22"/>
        </w:rPr>
      </w:pPr>
      <w:r w:rsidRPr="005A51C3">
        <w:rPr>
          <w:sz w:val="22"/>
          <w:szCs w:val="22"/>
        </w:rPr>
        <w:tab/>
        <w:t>Таблица №6.</w:t>
      </w:r>
    </w:p>
    <w:p w14:paraId="527BCC68" w14:textId="77777777" w:rsidR="00C7487E" w:rsidRPr="005A51C3" w:rsidRDefault="00C7487E" w:rsidP="00C7487E">
      <w:pPr>
        <w:ind w:firstLine="567"/>
        <w:rPr>
          <w:sz w:val="22"/>
          <w:szCs w:val="22"/>
        </w:rPr>
      </w:pPr>
    </w:p>
    <w:p w14:paraId="725DA1CC" w14:textId="77777777" w:rsidR="00C7487E" w:rsidRPr="005A51C3" w:rsidRDefault="00C7487E" w:rsidP="00C7487E">
      <w:pPr>
        <w:pStyle w:val="38"/>
        <w:ind w:firstLine="567"/>
        <w:jc w:val="center"/>
        <w:rPr>
          <w:color w:val="auto"/>
          <w:sz w:val="22"/>
          <w:szCs w:val="22"/>
          <w:u w:val="none"/>
        </w:rPr>
      </w:pPr>
      <w:r w:rsidRPr="005A51C3">
        <w:rPr>
          <w:rStyle w:val="12"/>
          <w:rFonts w:eastAsiaTheme="majorEastAsia"/>
          <w:color w:val="auto"/>
          <w:sz w:val="22"/>
          <w:szCs w:val="22"/>
          <w:u w:val="none"/>
        </w:rPr>
        <w:t>Справка о материально-технических ресурсах</w:t>
      </w:r>
      <w:r w:rsidRPr="005A51C3">
        <w:rPr>
          <w:rStyle w:val="affff6"/>
          <w:b/>
          <w:color w:val="auto"/>
          <w:sz w:val="22"/>
          <w:szCs w:val="22"/>
          <w:u w:val="none"/>
        </w:rPr>
        <w:footnoteReference w:id="2"/>
      </w:r>
    </w:p>
    <w:p w14:paraId="0D14FE28" w14:textId="77777777" w:rsidR="00C7487E" w:rsidRPr="005A51C3" w:rsidRDefault="00C7487E" w:rsidP="00C7487E">
      <w:pPr>
        <w:ind w:firstLine="709"/>
        <w:jc w:val="both"/>
        <w:rPr>
          <w:b/>
          <w:sz w:val="22"/>
          <w:szCs w:val="22"/>
        </w:rPr>
      </w:pP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
        <w:gridCol w:w="2692"/>
        <w:gridCol w:w="709"/>
        <w:gridCol w:w="1345"/>
        <w:gridCol w:w="1275"/>
        <w:gridCol w:w="1274"/>
        <w:gridCol w:w="1275"/>
        <w:gridCol w:w="1201"/>
      </w:tblGrid>
      <w:tr w:rsidR="002862CB" w:rsidRPr="005A51C3" w14:paraId="1A73746D"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vAlign w:val="center"/>
            <w:hideMark/>
          </w:tcPr>
          <w:p w14:paraId="7966FF7F" w14:textId="77777777" w:rsidR="00C7487E" w:rsidRPr="005A51C3" w:rsidRDefault="00C7487E">
            <w:pPr>
              <w:spacing w:line="256" w:lineRule="auto"/>
              <w:ind w:left="-85" w:right="-85"/>
              <w:jc w:val="center"/>
              <w:rPr>
                <w:bCs/>
                <w:sz w:val="22"/>
                <w:szCs w:val="22"/>
                <w:lang w:eastAsia="en-US"/>
              </w:rPr>
            </w:pPr>
            <w:r w:rsidRPr="005A51C3">
              <w:rPr>
                <w:bCs/>
                <w:sz w:val="22"/>
                <w:szCs w:val="22"/>
                <w:lang w:eastAsia="en-US"/>
              </w:rPr>
              <w:t>№</w:t>
            </w:r>
          </w:p>
          <w:p w14:paraId="7F64A976" w14:textId="77777777" w:rsidR="00C7487E" w:rsidRPr="005A51C3" w:rsidRDefault="00C7487E">
            <w:pPr>
              <w:spacing w:line="256" w:lineRule="auto"/>
              <w:ind w:left="-85" w:right="-85"/>
              <w:jc w:val="center"/>
              <w:rPr>
                <w:bCs/>
                <w:sz w:val="22"/>
                <w:szCs w:val="22"/>
                <w:lang w:eastAsia="en-US"/>
              </w:rPr>
            </w:pPr>
            <w:r w:rsidRPr="005A51C3">
              <w:rPr>
                <w:bCs/>
                <w:sz w:val="22"/>
                <w:szCs w:val="22"/>
                <w:lang w:eastAsia="en-US"/>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53C61DA9" w14:textId="77777777" w:rsidR="00C7487E" w:rsidRPr="005A51C3" w:rsidRDefault="00C7487E">
            <w:pPr>
              <w:spacing w:line="256" w:lineRule="auto"/>
              <w:ind w:left="-85" w:right="-85"/>
              <w:jc w:val="center"/>
              <w:rPr>
                <w:bCs/>
                <w:sz w:val="22"/>
                <w:szCs w:val="22"/>
                <w:lang w:eastAsia="en-US"/>
              </w:rPr>
            </w:pPr>
            <w:r w:rsidRPr="005A51C3">
              <w:rPr>
                <w:bCs/>
                <w:sz w:val="22"/>
                <w:szCs w:val="22"/>
                <w:lang w:eastAsia="en-US"/>
              </w:rPr>
              <w:t>Наименование</w:t>
            </w:r>
          </w:p>
          <w:p w14:paraId="726CB7BB" w14:textId="77777777" w:rsidR="00C7487E" w:rsidRPr="005A51C3" w:rsidRDefault="00C7487E">
            <w:pPr>
              <w:spacing w:line="256" w:lineRule="auto"/>
              <w:ind w:left="-85" w:right="-85"/>
              <w:jc w:val="center"/>
              <w:rPr>
                <w:bCs/>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D16AE2" w14:textId="77777777" w:rsidR="00C7487E" w:rsidRPr="005A51C3" w:rsidRDefault="00C7487E">
            <w:pPr>
              <w:spacing w:line="256" w:lineRule="auto"/>
              <w:ind w:left="-85" w:right="-85"/>
              <w:jc w:val="center"/>
              <w:rPr>
                <w:bCs/>
                <w:sz w:val="22"/>
                <w:szCs w:val="22"/>
                <w:lang w:eastAsia="en-US"/>
              </w:rPr>
            </w:pPr>
            <w:r w:rsidRPr="005A51C3">
              <w:rPr>
                <w:bCs/>
                <w:sz w:val="22"/>
                <w:szCs w:val="22"/>
                <w:lang w:eastAsia="en-US"/>
              </w:rPr>
              <w:t>Кол-во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FFE33F3" w14:textId="77777777" w:rsidR="00C7487E" w:rsidRPr="005A51C3" w:rsidRDefault="00C7487E">
            <w:pPr>
              <w:spacing w:line="256" w:lineRule="auto"/>
              <w:ind w:left="-85" w:right="-85"/>
              <w:jc w:val="center"/>
              <w:rPr>
                <w:bCs/>
                <w:sz w:val="22"/>
                <w:szCs w:val="22"/>
                <w:lang w:eastAsia="en-US"/>
              </w:rPr>
            </w:pPr>
            <w:r w:rsidRPr="005A51C3">
              <w:rPr>
                <w:bCs/>
                <w:sz w:val="22"/>
                <w:szCs w:val="22"/>
                <w:lang w:eastAsia="en-US"/>
              </w:rPr>
              <w:t>Технические хар-ки</w:t>
            </w:r>
          </w:p>
          <w:p w14:paraId="461BAE92" w14:textId="77777777" w:rsidR="00C7487E" w:rsidRPr="005A51C3" w:rsidRDefault="00C7487E">
            <w:pPr>
              <w:spacing w:line="256" w:lineRule="auto"/>
              <w:ind w:left="-85" w:right="-85"/>
              <w:jc w:val="center"/>
              <w:rPr>
                <w:bCs/>
                <w:sz w:val="22"/>
                <w:szCs w:val="22"/>
                <w:lang w:eastAsia="en-US"/>
              </w:rPr>
            </w:pPr>
            <w:r w:rsidRPr="005A51C3">
              <w:rPr>
                <w:bCs/>
                <w:sz w:val="22"/>
                <w:szCs w:val="22"/>
                <w:lang w:eastAsia="en-US"/>
              </w:rPr>
              <w:t xml:space="preserve">(наименование, год выпуска, площадь помещения и т.д).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04E0D8" w14:textId="77777777" w:rsidR="00C7487E" w:rsidRPr="005A51C3" w:rsidRDefault="00C7487E">
            <w:pPr>
              <w:spacing w:line="256" w:lineRule="auto"/>
              <w:ind w:left="-85" w:right="-85"/>
              <w:jc w:val="center"/>
              <w:rPr>
                <w:bCs/>
                <w:sz w:val="22"/>
                <w:szCs w:val="22"/>
                <w:lang w:eastAsia="en-US"/>
              </w:rPr>
            </w:pPr>
            <w:r w:rsidRPr="005A51C3">
              <w:rPr>
                <w:bCs/>
                <w:sz w:val="22"/>
                <w:szCs w:val="22"/>
                <w:lang w:eastAsia="en-US"/>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329515" w14:textId="77777777" w:rsidR="00C7487E" w:rsidRPr="005A51C3" w:rsidRDefault="00C7487E">
            <w:pPr>
              <w:tabs>
                <w:tab w:val="left" w:pos="0"/>
                <w:tab w:val="center" w:pos="4677"/>
                <w:tab w:val="right" w:pos="9355"/>
              </w:tabs>
              <w:spacing w:line="256" w:lineRule="auto"/>
              <w:ind w:left="-85" w:right="-85"/>
              <w:jc w:val="center"/>
              <w:rPr>
                <w:bCs/>
                <w:sz w:val="22"/>
                <w:szCs w:val="22"/>
                <w:lang w:eastAsia="en-US"/>
              </w:rPr>
            </w:pPr>
            <w:r w:rsidRPr="005A51C3">
              <w:rPr>
                <w:bCs/>
                <w:sz w:val="22"/>
                <w:szCs w:val="22"/>
                <w:lang w:eastAsia="en-US"/>
              </w:rPr>
              <w:t>Назначение в отношении предмета запроса оферт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8E45EE" w14:textId="77777777" w:rsidR="00C7487E" w:rsidRPr="005A51C3" w:rsidRDefault="00C7487E">
            <w:pPr>
              <w:tabs>
                <w:tab w:val="left" w:pos="1187"/>
              </w:tabs>
              <w:spacing w:line="256" w:lineRule="auto"/>
              <w:ind w:left="-85" w:right="-85"/>
              <w:jc w:val="center"/>
              <w:rPr>
                <w:bCs/>
                <w:sz w:val="22"/>
                <w:szCs w:val="22"/>
                <w:lang w:eastAsia="en-US"/>
              </w:rPr>
            </w:pPr>
            <w:r w:rsidRPr="005A51C3">
              <w:rPr>
                <w:bCs/>
                <w:sz w:val="22"/>
                <w:szCs w:val="22"/>
                <w:lang w:eastAsia="en-US"/>
              </w:rPr>
              <w:t>Техническое состояние</w:t>
            </w:r>
          </w:p>
        </w:tc>
        <w:tc>
          <w:tcPr>
            <w:tcW w:w="1201" w:type="dxa"/>
            <w:tcBorders>
              <w:top w:val="single" w:sz="4" w:space="0" w:color="auto"/>
              <w:left w:val="single" w:sz="4" w:space="0" w:color="auto"/>
              <w:bottom w:val="single" w:sz="4" w:space="0" w:color="auto"/>
              <w:right w:val="single" w:sz="4" w:space="0" w:color="auto"/>
            </w:tcBorders>
            <w:vAlign w:val="center"/>
            <w:hideMark/>
          </w:tcPr>
          <w:p w14:paraId="711DAC9A" w14:textId="77777777" w:rsidR="00C7487E" w:rsidRPr="005A51C3" w:rsidRDefault="00C7487E">
            <w:pPr>
              <w:tabs>
                <w:tab w:val="left" w:pos="732"/>
              </w:tabs>
              <w:spacing w:line="256" w:lineRule="auto"/>
              <w:ind w:left="-85" w:right="-85" w:firstLine="12"/>
              <w:jc w:val="center"/>
              <w:rPr>
                <w:bCs/>
                <w:sz w:val="22"/>
                <w:szCs w:val="22"/>
                <w:lang w:eastAsia="en-US"/>
              </w:rPr>
            </w:pPr>
            <w:r w:rsidRPr="005A51C3">
              <w:rPr>
                <w:bCs/>
                <w:sz w:val="22"/>
                <w:szCs w:val="22"/>
                <w:lang w:eastAsia="en-US"/>
              </w:rPr>
              <w:t>Примечание</w:t>
            </w:r>
          </w:p>
        </w:tc>
      </w:tr>
      <w:tr w:rsidR="002862CB" w:rsidRPr="005A51C3" w14:paraId="3EF3A520"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5A464367" w14:textId="77777777" w:rsidR="00C7487E" w:rsidRPr="005A51C3"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4949D09" w14:textId="77777777" w:rsidR="00C7487E" w:rsidRPr="005A51C3" w:rsidRDefault="00C7487E">
            <w:pPr>
              <w:spacing w:line="256" w:lineRule="auto"/>
              <w:ind w:left="-85" w:right="-85"/>
              <w:jc w:val="center"/>
              <w:rPr>
                <w:sz w:val="22"/>
                <w:szCs w:val="22"/>
                <w:lang w:eastAsia="en-US"/>
              </w:rPr>
            </w:pPr>
            <w:r w:rsidRPr="005A51C3">
              <w:rPr>
                <w:sz w:val="22"/>
                <w:szCs w:val="22"/>
                <w:lang w:eastAsia="en-US"/>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64593B35"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4E415165"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ADC742C"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66185B7"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6538D21"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E5A080C" w14:textId="77777777" w:rsidR="00C7487E" w:rsidRPr="005A51C3" w:rsidRDefault="00C7487E">
            <w:pPr>
              <w:tabs>
                <w:tab w:val="left" w:pos="640"/>
              </w:tabs>
              <w:spacing w:line="256" w:lineRule="auto"/>
              <w:ind w:left="-85" w:right="-85"/>
              <w:rPr>
                <w:sz w:val="22"/>
                <w:szCs w:val="22"/>
                <w:lang w:eastAsia="en-US"/>
              </w:rPr>
            </w:pPr>
          </w:p>
        </w:tc>
      </w:tr>
      <w:tr w:rsidR="002862CB" w:rsidRPr="005A51C3" w14:paraId="1270FADF"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2412A4A1" w14:textId="77777777" w:rsidR="00C7487E" w:rsidRPr="005A51C3"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7A426C75" w14:textId="77777777" w:rsidR="00C7487E" w:rsidRPr="005A51C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6147B8A4"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17835A66"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52FC755"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4FEDE46"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0A1E777"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4E39975F" w14:textId="77777777" w:rsidR="00C7487E" w:rsidRPr="005A51C3" w:rsidRDefault="00C7487E">
            <w:pPr>
              <w:tabs>
                <w:tab w:val="left" w:pos="640"/>
              </w:tabs>
              <w:spacing w:line="256" w:lineRule="auto"/>
              <w:ind w:left="-85" w:right="-85"/>
              <w:rPr>
                <w:sz w:val="22"/>
                <w:szCs w:val="22"/>
                <w:lang w:eastAsia="en-US"/>
              </w:rPr>
            </w:pPr>
          </w:p>
        </w:tc>
      </w:tr>
      <w:tr w:rsidR="002862CB" w:rsidRPr="005A51C3" w14:paraId="74FA0DFF"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1354EAF2" w14:textId="77777777" w:rsidR="00C7487E" w:rsidRPr="005A51C3"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BC606A7" w14:textId="77777777" w:rsidR="00C7487E" w:rsidRPr="005A51C3" w:rsidRDefault="00C7487E">
            <w:pPr>
              <w:spacing w:line="256" w:lineRule="auto"/>
              <w:ind w:left="-85" w:right="-85"/>
              <w:jc w:val="center"/>
              <w:rPr>
                <w:sz w:val="22"/>
                <w:szCs w:val="22"/>
                <w:lang w:eastAsia="en-US"/>
              </w:rPr>
            </w:pPr>
            <w:r w:rsidRPr="005A51C3">
              <w:rPr>
                <w:sz w:val="22"/>
                <w:szCs w:val="22"/>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36FA0C1C"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31AF670A"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110AE72"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8010DA6"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B758907"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37167E5A" w14:textId="77777777" w:rsidR="00C7487E" w:rsidRPr="005A51C3" w:rsidRDefault="00C7487E">
            <w:pPr>
              <w:tabs>
                <w:tab w:val="left" w:pos="640"/>
              </w:tabs>
              <w:spacing w:line="256" w:lineRule="auto"/>
              <w:ind w:left="-85" w:right="-85"/>
              <w:rPr>
                <w:sz w:val="22"/>
                <w:szCs w:val="22"/>
                <w:lang w:eastAsia="en-US"/>
              </w:rPr>
            </w:pPr>
          </w:p>
        </w:tc>
      </w:tr>
      <w:tr w:rsidR="002862CB" w:rsidRPr="005A51C3" w14:paraId="48E27EB6"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37F7DE88" w14:textId="77777777" w:rsidR="00C7487E" w:rsidRPr="005A51C3"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3B20DAA7" w14:textId="77777777" w:rsidR="00C7487E" w:rsidRPr="005A51C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76710AF0"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69BD83F5"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67C4810"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08E56389"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3282A73"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16F17A03" w14:textId="77777777" w:rsidR="00C7487E" w:rsidRPr="005A51C3" w:rsidRDefault="00C7487E">
            <w:pPr>
              <w:tabs>
                <w:tab w:val="left" w:pos="640"/>
              </w:tabs>
              <w:spacing w:line="256" w:lineRule="auto"/>
              <w:ind w:left="-85" w:right="-85"/>
              <w:rPr>
                <w:sz w:val="22"/>
                <w:szCs w:val="22"/>
                <w:lang w:eastAsia="en-US"/>
              </w:rPr>
            </w:pPr>
          </w:p>
        </w:tc>
      </w:tr>
      <w:tr w:rsidR="002862CB" w:rsidRPr="005A51C3" w14:paraId="1CABCA76"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3423D9BE" w14:textId="77777777" w:rsidR="00C7487E" w:rsidRPr="005A51C3" w:rsidRDefault="00C7487E">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E652EC1" w14:textId="77777777" w:rsidR="00C7487E" w:rsidRPr="005A51C3" w:rsidRDefault="00C7487E">
            <w:pPr>
              <w:spacing w:line="256" w:lineRule="auto"/>
              <w:ind w:left="-85" w:right="-85"/>
              <w:jc w:val="center"/>
              <w:rPr>
                <w:sz w:val="22"/>
                <w:szCs w:val="22"/>
                <w:lang w:eastAsia="en-US"/>
              </w:rPr>
            </w:pPr>
            <w:r w:rsidRPr="005A51C3">
              <w:rPr>
                <w:sz w:val="22"/>
                <w:szCs w:val="22"/>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6ABF8F0F"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1E01055"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BDF7D93"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7E12B12"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43E33FF"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215D8B0A" w14:textId="77777777" w:rsidR="00C7487E" w:rsidRPr="005A51C3" w:rsidRDefault="00C7487E">
            <w:pPr>
              <w:tabs>
                <w:tab w:val="left" w:pos="640"/>
              </w:tabs>
              <w:spacing w:line="256" w:lineRule="auto"/>
              <w:ind w:left="-85" w:right="-85"/>
              <w:rPr>
                <w:sz w:val="22"/>
                <w:szCs w:val="22"/>
                <w:lang w:eastAsia="en-US"/>
              </w:rPr>
            </w:pPr>
          </w:p>
        </w:tc>
      </w:tr>
      <w:tr w:rsidR="002862CB" w:rsidRPr="005A51C3" w14:paraId="213FD310"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0582E3D1" w14:textId="77777777" w:rsidR="00C7487E" w:rsidRPr="005A51C3" w:rsidRDefault="00C7487E">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96A7F54" w14:textId="77777777" w:rsidR="00C7487E" w:rsidRPr="005A51C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55A3680C"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8DB667A"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3F75986"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3321F42"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4E5D596"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003F8E39" w14:textId="77777777" w:rsidR="00C7487E" w:rsidRPr="005A51C3" w:rsidRDefault="00C7487E">
            <w:pPr>
              <w:tabs>
                <w:tab w:val="left" w:pos="640"/>
              </w:tabs>
              <w:spacing w:line="256" w:lineRule="auto"/>
              <w:ind w:left="-85" w:right="-85"/>
              <w:rPr>
                <w:sz w:val="22"/>
                <w:szCs w:val="22"/>
                <w:lang w:eastAsia="en-US"/>
              </w:rPr>
            </w:pPr>
          </w:p>
        </w:tc>
      </w:tr>
      <w:tr w:rsidR="002862CB" w:rsidRPr="005A51C3" w14:paraId="3A6A8DBB"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hideMark/>
          </w:tcPr>
          <w:p w14:paraId="2890C2B0" w14:textId="77777777" w:rsidR="00C7487E" w:rsidRPr="005A51C3" w:rsidRDefault="00C7487E">
            <w:pPr>
              <w:spacing w:line="256" w:lineRule="auto"/>
              <w:ind w:left="360" w:right="-85" w:hanging="360"/>
              <w:rPr>
                <w:sz w:val="22"/>
                <w:szCs w:val="22"/>
                <w:lang w:eastAsia="en-US"/>
              </w:rPr>
            </w:pPr>
            <w:r w:rsidRPr="005A51C3">
              <w:rPr>
                <w:sz w:val="22"/>
                <w:szCs w:val="22"/>
                <w:lang w:eastAsia="en-US"/>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89B2CD" w14:textId="77777777" w:rsidR="00C7487E" w:rsidRPr="005A51C3" w:rsidRDefault="00C7487E">
            <w:pPr>
              <w:spacing w:line="256" w:lineRule="auto"/>
              <w:ind w:left="-85" w:right="-85"/>
              <w:jc w:val="center"/>
              <w:rPr>
                <w:sz w:val="22"/>
                <w:szCs w:val="22"/>
                <w:lang w:eastAsia="en-US"/>
              </w:rPr>
            </w:pPr>
            <w:r w:rsidRPr="005A51C3">
              <w:rPr>
                <w:sz w:val="22"/>
                <w:szCs w:val="22"/>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419D4CA5"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4A923E8A"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677623D9"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3A4A355E"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BEE2273"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09AC84AD" w14:textId="77777777" w:rsidR="00C7487E" w:rsidRPr="005A51C3" w:rsidRDefault="00C7487E">
            <w:pPr>
              <w:tabs>
                <w:tab w:val="left" w:pos="640"/>
              </w:tabs>
              <w:spacing w:line="256" w:lineRule="auto"/>
              <w:ind w:left="-85" w:right="-85"/>
              <w:rPr>
                <w:sz w:val="22"/>
                <w:szCs w:val="22"/>
                <w:lang w:eastAsia="en-US"/>
              </w:rPr>
            </w:pPr>
          </w:p>
        </w:tc>
      </w:tr>
      <w:tr w:rsidR="002862CB" w:rsidRPr="005A51C3" w14:paraId="417CBF5E"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24CC1135" w14:textId="77777777" w:rsidR="00C7487E" w:rsidRPr="005A51C3" w:rsidRDefault="00C7487E">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3BCE2AA" w14:textId="77777777" w:rsidR="00C7487E" w:rsidRPr="005A51C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0506761"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679AC2FC"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7373A14"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5CBBE6C2"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F9083FC"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624166A" w14:textId="77777777" w:rsidR="00C7487E" w:rsidRPr="005A51C3" w:rsidRDefault="00C7487E">
            <w:pPr>
              <w:tabs>
                <w:tab w:val="left" w:pos="640"/>
              </w:tabs>
              <w:spacing w:line="256" w:lineRule="auto"/>
              <w:ind w:left="-85" w:right="-85"/>
              <w:rPr>
                <w:sz w:val="22"/>
                <w:szCs w:val="22"/>
                <w:lang w:eastAsia="en-US"/>
              </w:rPr>
            </w:pPr>
          </w:p>
        </w:tc>
      </w:tr>
      <w:tr w:rsidR="002862CB" w:rsidRPr="005A51C3" w14:paraId="7729F0E4"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hideMark/>
          </w:tcPr>
          <w:p w14:paraId="69C65156" w14:textId="77777777" w:rsidR="00C7487E" w:rsidRPr="005A51C3" w:rsidRDefault="00C7487E">
            <w:pPr>
              <w:spacing w:line="256" w:lineRule="auto"/>
              <w:ind w:left="360" w:right="-85" w:hanging="360"/>
              <w:rPr>
                <w:sz w:val="22"/>
                <w:szCs w:val="22"/>
                <w:lang w:eastAsia="en-US"/>
              </w:rPr>
            </w:pPr>
            <w:r w:rsidRPr="005A51C3">
              <w:rPr>
                <w:sz w:val="22"/>
                <w:szCs w:val="22"/>
                <w:lang w:eastAsia="en-US"/>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2B486D" w14:textId="77777777" w:rsidR="00C7487E" w:rsidRPr="005A51C3" w:rsidRDefault="00C7487E">
            <w:pPr>
              <w:spacing w:line="256" w:lineRule="auto"/>
              <w:ind w:left="-85" w:right="-85"/>
              <w:jc w:val="center"/>
              <w:rPr>
                <w:sz w:val="22"/>
                <w:szCs w:val="22"/>
                <w:lang w:eastAsia="en-US"/>
              </w:rPr>
            </w:pPr>
            <w:r w:rsidRPr="005A51C3">
              <w:rPr>
                <w:sz w:val="22"/>
                <w:szCs w:val="22"/>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2F8664ED"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1DA9E28"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AF23800"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95B3F2D"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C937FC2"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1990A38" w14:textId="77777777" w:rsidR="00C7487E" w:rsidRPr="005A51C3" w:rsidRDefault="00C7487E">
            <w:pPr>
              <w:tabs>
                <w:tab w:val="left" w:pos="640"/>
              </w:tabs>
              <w:spacing w:line="256" w:lineRule="auto"/>
              <w:ind w:left="-85" w:right="-85"/>
              <w:rPr>
                <w:sz w:val="22"/>
                <w:szCs w:val="22"/>
                <w:lang w:eastAsia="en-US"/>
              </w:rPr>
            </w:pPr>
          </w:p>
        </w:tc>
      </w:tr>
      <w:tr w:rsidR="00C7487E" w:rsidRPr="005A51C3" w14:paraId="0516DEB7" w14:textId="77777777" w:rsidTr="00C7487E">
        <w:trPr>
          <w:jc w:val="center"/>
        </w:trPr>
        <w:tc>
          <w:tcPr>
            <w:tcW w:w="353" w:type="dxa"/>
            <w:tcBorders>
              <w:top w:val="single" w:sz="4" w:space="0" w:color="auto"/>
              <w:left w:val="single" w:sz="4" w:space="0" w:color="auto"/>
              <w:bottom w:val="single" w:sz="4" w:space="0" w:color="auto"/>
              <w:right w:val="single" w:sz="4" w:space="0" w:color="auto"/>
            </w:tcBorders>
          </w:tcPr>
          <w:p w14:paraId="1F0B3FE9" w14:textId="77777777" w:rsidR="00C7487E" w:rsidRPr="005A51C3" w:rsidRDefault="00C7487E">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D9F8279" w14:textId="77777777" w:rsidR="00C7487E" w:rsidRPr="005A51C3" w:rsidRDefault="00C7487E">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3B5D119B" w14:textId="77777777" w:rsidR="00C7487E" w:rsidRPr="005A51C3" w:rsidRDefault="00C7487E">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C79433E"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3159CDB" w14:textId="77777777" w:rsidR="00C7487E" w:rsidRPr="005A51C3" w:rsidRDefault="00C7487E">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F2F56CB" w14:textId="77777777" w:rsidR="00C7487E" w:rsidRPr="005A51C3" w:rsidRDefault="00C7487E">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621B6C3" w14:textId="77777777" w:rsidR="00C7487E" w:rsidRPr="005A51C3" w:rsidRDefault="00C7487E">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666D2AFB" w14:textId="77777777" w:rsidR="00C7487E" w:rsidRPr="005A51C3" w:rsidRDefault="00C7487E">
            <w:pPr>
              <w:tabs>
                <w:tab w:val="left" w:pos="640"/>
              </w:tabs>
              <w:spacing w:line="256" w:lineRule="auto"/>
              <w:ind w:left="-85" w:right="-85"/>
              <w:rPr>
                <w:sz w:val="22"/>
                <w:szCs w:val="22"/>
                <w:lang w:eastAsia="en-US"/>
              </w:rPr>
            </w:pPr>
          </w:p>
        </w:tc>
      </w:tr>
    </w:tbl>
    <w:p w14:paraId="596ACBCD" w14:textId="77777777" w:rsidR="00C7487E" w:rsidRPr="005A51C3" w:rsidRDefault="00C7487E" w:rsidP="00C7487E">
      <w:pPr>
        <w:ind w:firstLine="567"/>
        <w:rPr>
          <w:sz w:val="22"/>
          <w:szCs w:val="22"/>
        </w:rPr>
      </w:pPr>
    </w:p>
    <w:p w14:paraId="71194F96" w14:textId="77777777" w:rsidR="00C7487E" w:rsidRPr="005A51C3" w:rsidRDefault="00C7487E" w:rsidP="00C7487E">
      <w:pPr>
        <w:pStyle w:val="a1"/>
        <w:widowControl w:val="0"/>
        <w:numPr>
          <w:ilvl w:val="0"/>
          <w:numId w:val="0"/>
        </w:numPr>
        <w:tabs>
          <w:tab w:val="left" w:pos="708"/>
        </w:tabs>
        <w:autoSpaceDE w:val="0"/>
        <w:autoSpaceDN w:val="0"/>
        <w:spacing w:line="240" w:lineRule="auto"/>
      </w:pPr>
      <w:r w:rsidRPr="005A51C3">
        <w:t>________________________</w:t>
      </w:r>
      <w:r w:rsidRPr="005A51C3">
        <w:tab/>
      </w:r>
      <w:r w:rsidRPr="005A51C3">
        <w:tab/>
        <w:t>___________________________</w:t>
      </w:r>
    </w:p>
    <w:p w14:paraId="538AE009" w14:textId="6BE3A582" w:rsidR="002862CB" w:rsidRPr="005A51C3" w:rsidRDefault="002862CB" w:rsidP="002862CB">
      <w:pPr>
        <w:tabs>
          <w:tab w:val="left" w:pos="3562"/>
          <w:tab w:val="left" w:leader="underscore" w:pos="5774"/>
          <w:tab w:val="left" w:leader="underscore" w:pos="8218"/>
        </w:tabs>
        <w:ind w:firstLine="709"/>
        <w:jc w:val="both"/>
        <w:rPr>
          <w:sz w:val="22"/>
          <w:szCs w:val="22"/>
        </w:rPr>
      </w:pPr>
      <w:r w:rsidRPr="005A51C3">
        <w:rPr>
          <w:sz w:val="22"/>
          <w:szCs w:val="22"/>
        </w:rPr>
        <w:t>Руководитель организации (уполномоченное лицо) ________________________________________________/_______________(ФИО)</w:t>
      </w:r>
    </w:p>
    <w:p w14:paraId="11C18ED7" w14:textId="77777777" w:rsidR="002862CB" w:rsidRPr="005A51C3" w:rsidRDefault="002862CB" w:rsidP="002862CB">
      <w:pPr>
        <w:tabs>
          <w:tab w:val="left" w:pos="4286"/>
          <w:tab w:val="left" w:pos="5630"/>
          <w:tab w:val="left" w:leader="underscore" w:pos="6250"/>
          <w:tab w:val="left" w:leader="underscore" w:pos="6840"/>
          <w:tab w:val="left" w:leader="underscore" w:pos="8059"/>
        </w:tabs>
        <w:ind w:firstLine="709"/>
        <w:jc w:val="both"/>
        <w:rPr>
          <w:sz w:val="22"/>
          <w:szCs w:val="22"/>
        </w:rPr>
      </w:pPr>
      <w:r w:rsidRPr="005A51C3">
        <w:rPr>
          <w:sz w:val="22"/>
          <w:szCs w:val="22"/>
        </w:rPr>
        <w:lastRenderedPageBreak/>
        <w:t>м.п.</w:t>
      </w:r>
      <w:r w:rsidRPr="005A51C3">
        <w:rPr>
          <w:sz w:val="22"/>
          <w:szCs w:val="22"/>
        </w:rPr>
        <w:tab/>
        <w:t>Дата</w:t>
      </w:r>
      <w:r w:rsidRPr="005A51C3">
        <w:rPr>
          <w:sz w:val="22"/>
          <w:szCs w:val="22"/>
        </w:rPr>
        <w:tab/>
      </w:r>
      <w:r w:rsidRPr="005A51C3">
        <w:rPr>
          <w:sz w:val="22"/>
          <w:szCs w:val="22"/>
        </w:rPr>
        <w:tab/>
        <w:t>/</w:t>
      </w:r>
      <w:r w:rsidRPr="005A51C3">
        <w:rPr>
          <w:sz w:val="22"/>
          <w:szCs w:val="22"/>
        </w:rPr>
        <w:tab/>
        <w:t>/</w:t>
      </w:r>
      <w:r w:rsidRPr="005A51C3">
        <w:rPr>
          <w:sz w:val="22"/>
          <w:szCs w:val="22"/>
        </w:rPr>
        <w:tab/>
      </w:r>
    </w:p>
    <w:p w14:paraId="4C49FD72" w14:textId="77777777" w:rsidR="00C7487E" w:rsidRPr="005A51C3" w:rsidRDefault="00C7487E" w:rsidP="00C7487E">
      <w:pPr>
        <w:pStyle w:val="Times12"/>
        <w:widowControl w:val="0"/>
        <w:ind w:firstLine="709"/>
        <w:rPr>
          <w:bCs w:val="0"/>
          <w:sz w:val="22"/>
        </w:rPr>
      </w:pPr>
    </w:p>
    <w:p w14:paraId="03B4078C" w14:textId="77777777" w:rsidR="00EC366D" w:rsidRPr="005A51C3" w:rsidRDefault="00EC366D" w:rsidP="00EC366D">
      <w:pPr>
        <w:pStyle w:val="28"/>
        <w:spacing w:after="0" w:line="240" w:lineRule="auto"/>
        <w:jc w:val="both"/>
        <w:rPr>
          <w:b/>
          <w:bCs/>
          <w:sz w:val="22"/>
          <w:szCs w:val="22"/>
          <w:shd w:val="clear" w:color="auto" w:fill="FFFFFF"/>
          <w:lang w:eastAsia="en-US"/>
        </w:rPr>
      </w:pPr>
      <w:r w:rsidRPr="005A51C3">
        <w:rPr>
          <w:b/>
          <w:bCs/>
          <w:sz w:val="22"/>
          <w:szCs w:val="22"/>
          <w:shd w:val="clear" w:color="auto" w:fill="FFFFFF"/>
          <w:lang w:eastAsia="en-US"/>
        </w:rPr>
        <w:t>В случае непредставления участником требуемых документов, оценка участника по соответствующим критериям не производится.</w:t>
      </w:r>
    </w:p>
    <w:p w14:paraId="4D8CD149" w14:textId="77777777" w:rsidR="00C7487E" w:rsidRPr="005A51C3" w:rsidRDefault="00C7487E" w:rsidP="00C7487E">
      <w:pPr>
        <w:pStyle w:val="Times12"/>
        <w:widowControl w:val="0"/>
        <w:tabs>
          <w:tab w:val="left" w:pos="709"/>
          <w:tab w:val="left" w:pos="1134"/>
        </w:tabs>
        <w:ind w:firstLine="0"/>
        <w:jc w:val="right"/>
        <w:rPr>
          <w:b/>
          <w:sz w:val="22"/>
        </w:rPr>
      </w:pPr>
    </w:p>
    <w:p w14:paraId="2E45B350" w14:textId="77777777" w:rsidR="00C7487E" w:rsidRPr="005A51C3" w:rsidRDefault="00C7487E" w:rsidP="00C7487E">
      <w:pPr>
        <w:pStyle w:val="Times12"/>
        <w:widowControl w:val="0"/>
        <w:tabs>
          <w:tab w:val="left" w:pos="709"/>
          <w:tab w:val="left" w:pos="1134"/>
        </w:tabs>
        <w:ind w:firstLine="0"/>
        <w:rPr>
          <w:iCs/>
          <w:sz w:val="22"/>
        </w:rPr>
      </w:pPr>
      <w:r w:rsidRPr="005A51C3">
        <w:rPr>
          <w:sz w:val="22"/>
        </w:rPr>
        <w:t xml:space="preserve">                                                                                                                                                          </w:t>
      </w:r>
      <w:r w:rsidRPr="005A51C3">
        <w:rPr>
          <w:bCs w:val="0"/>
          <w:sz w:val="22"/>
        </w:rPr>
        <w:t>Форма 4.</w:t>
      </w:r>
    </w:p>
    <w:p w14:paraId="42FCDD14" w14:textId="77777777" w:rsidR="00C7487E" w:rsidRPr="005A51C3" w:rsidRDefault="00C7487E" w:rsidP="00C7487E">
      <w:pPr>
        <w:pStyle w:val="Times12"/>
        <w:widowControl w:val="0"/>
        <w:ind w:firstLine="0"/>
        <w:jc w:val="right"/>
        <w:rPr>
          <w:iCs/>
          <w:sz w:val="22"/>
        </w:rPr>
      </w:pPr>
      <w:r w:rsidRPr="005A51C3">
        <w:rPr>
          <w:iCs/>
          <w:sz w:val="22"/>
        </w:rPr>
        <w:t xml:space="preserve">Приложение к заявке </w:t>
      </w:r>
    </w:p>
    <w:p w14:paraId="79BA1A02" w14:textId="77777777" w:rsidR="00C7487E" w:rsidRPr="005A51C3" w:rsidRDefault="00C7487E" w:rsidP="00C7487E">
      <w:pPr>
        <w:pStyle w:val="Times12"/>
        <w:widowControl w:val="0"/>
        <w:ind w:firstLine="0"/>
        <w:jc w:val="right"/>
        <w:rPr>
          <w:iCs/>
          <w:sz w:val="22"/>
        </w:rPr>
      </w:pPr>
      <w:r w:rsidRPr="005A51C3">
        <w:rPr>
          <w:iCs/>
          <w:sz w:val="22"/>
        </w:rPr>
        <w:t xml:space="preserve"> от «___» __________ 20___ г. № ______</w:t>
      </w:r>
    </w:p>
    <w:p w14:paraId="7384C572" w14:textId="77777777" w:rsidR="00C7487E" w:rsidRPr="005A51C3" w:rsidRDefault="00C7487E" w:rsidP="00C7487E">
      <w:pPr>
        <w:jc w:val="right"/>
        <w:rPr>
          <w:sz w:val="22"/>
          <w:szCs w:val="22"/>
        </w:rPr>
      </w:pPr>
    </w:p>
    <w:p w14:paraId="47979708" w14:textId="77777777" w:rsidR="00C7487E" w:rsidRPr="005A51C3" w:rsidRDefault="00C7487E" w:rsidP="00C7487E">
      <w:pPr>
        <w:jc w:val="right"/>
        <w:rPr>
          <w:sz w:val="22"/>
          <w:szCs w:val="22"/>
        </w:rPr>
      </w:pPr>
      <w:r w:rsidRPr="005A51C3">
        <w:rPr>
          <w:sz w:val="22"/>
          <w:szCs w:val="22"/>
        </w:rPr>
        <w:t>Таблица №7</w:t>
      </w:r>
    </w:p>
    <w:p w14:paraId="1D89E80C" w14:textId="77777777" w:rsidR="00C7487E" w:rsidRPr="005A51C3" w:rsidRDefault="00C7487E" w:rsidP="00C7487E">
      <w:pPr>
        <w:jc w:val="center"/>
        <w:rPr>
          <w:b/>
          <w:sz w:val="22"/>
          <w:szCs w:val="22"/>
        </w:rPr>
      </w:pPr>
    </w:p>
    <w:p w14:paraId="5B1BF018" w14:textId="7316DB4D" w:rsidR="000C5A69" w:rsidRPr="005A51C3" w:rsidRDefault="000C5A69" w:rsidP="000C5A69">
      <w:pPr>
        <w:rPr>
          <w:bCs/>
        </w:rPr>
      </w:pPr>
      <w:r w:rsidRPr="005A51C3">
        <w:rPr>
          <w:b/>
        </w:rPr>
        <w:t xml:space="preserve">ЛОТ №___                                                                                                                            </w:t>
      </w:r>
    </w:p>
    <w:tbl>
      <w:tblPr>
        <w:tblW w:w="10207" w:type="dxa"/>
        <w:tblInd w:w="-147" w:type="dxa"/>
        <w:tblLook w:val="04A0" w:firstRow="1" w:lastRow="0" w:firstColumn="1" w:lastColumn="0" w:noHBand="0" w:noVBand="1"/>
      </w:tblPr>
      <w:tblGrid>
        <w:gridCol w:w="560"/>
        <w:gridCol w:w="1822"/>
        <w:gridCol w:w="1049"/>
        <w:gridCol w:w="563"/>
        <w:gridCol w:w="1076"/>
        <w:gridCol w:w="1674"/>
        <w:gridCol w:w="1887"/>
        <w:gridCol w:w="1576"/>
      </w:tblGrid>
      <w:tr w:rsidR="000C5A69" w:rsidRPr="005A51C3" w14:paraId="69234935" w14:textId="77777777" w:rsidTr="001464DE">
        <w:trPr>
          <w:trHeight w:val="855"/>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D6A375" w14:textId="77777777" w:rsidR="000C5A69" w:rsidRPr="005A51C3" w:rsidRDefault="000C5A69" w:rsidP="001464DE">
            <w:pPr>
              <w:spacing w:line="256" w:lineRule="auto"/>
              <w:jc w:val="center"/>
              <w:rPr>
                <w:b/>
                <w:bCs/>
                <w:lang w:eastAsia="en-US"/>
              </w:rPr>
            </w:pPr>
            <w:r w:rsidRPr="005A51C3">
              <w:rPr>
                <w:b/>
                <w:bCs/>
                <w:lang w:eastAsia="en-US"/>
              </w:rPr>
              <w:t>№ п/п</w:t>
            </w:r>
          </w:p>
        </w:tc>
        <w:tc>
          <w:tcPr>
            <w:tcW w:w="1822" w:type="dxa"/>
            <w:tcBorders>
              <w:top w:val="single" w:sz="4" w:space="0" w:color="auto"/>
              <w:left w:val="nil"/>
              <w:bottom w:val="nil"/>
              <w:right w:val="single" w:sz="4" w:space="0" w:color="auto"/>
            </w:tcBorders>
            <w:shd w:val="clear" w:color="auto" w:fill="FFFFFF"/>
            <w:vAlign w:val="center"/>
            <w:hideMark/>
          </w:tcPr>
          <w:p w14:paraId="1A499812" w14:textId="77777777" w:rsidR="000C5A69" w:rsidRPr="005A51C3" w:rsidRDefault="000C5A69" w:rsidP="001464DE">
            <w:pPr>
              <w:spacing w:line="256" w:lineRule="auto"/>
              <w:jc w:val="center"/>
              <w:rPr>
                <w:b/>
                <w:bCs/>
                <w:lang w:eastAsia="en-US"/>
              </w:rPr>
            </w:pPr>
            <w:r w:rsidRPr="005A51C3">
              <w:rPr>
                <w:b/>
                <w:bCs/>
                <w:lang w:eastAsia="en-US"/>
              </w:rPr>
              <w:t>Наименование ТМЦ</w:t>
            </w:r>
          </w:p>
        </w:tc>
        <w:tc>
          <w:tcPr>
            <w:tcW w:w="1049" w:type="dxa"/>
            <w:tcBorders>
              <w:top w:val="single" w:sz="4" w:space="0" w:color="auto"/>
              <w:left w:val="nil"/>
              <w:bottom w:val="nil"/>
              <w:right w:val="single" w:sz="4" w:space="0" w:color="auto"/>
            </w:tcBorders>
            <w:shd w:val="clear" w:color="auto" w:fill="FFFFFF"/>
            <w:vAlign w:val="center"/>
            <w:hideMark/>
          </w:tcPr>
          <w:p w14:paraId="145BB8D8" w14:textId="77777777" w:rsidR="000C5A69" w:rsidRPr="005A51C3" w:rsidRDefault="000C5A69" w:rsidP="001464DE">
            <w:pPr>
              <w:spacing w:line="256" w:lineRule="auto"/>
              <w:jc w:val="center"/>
              <w:rPr>
                <w:b/>
                <w:bCs/>
                <w:lang w:eastAsia="en-US"/>
              </w:rPr>
            </w:pPr>
            <w:r w:rsidRPr="005A51C3">
              <w:rPr>
                <w:b/>
                <w:bCs/>
                <w:lang w:eastAsia="en-US"/>
              </w:rPr>
              <w:t>Код ОКПД2</w:t>
            </w:r>
          </w:p>
        </w:tc>
        <w:tc>
          <w:tcPr>
            <w:tcW w:w="563" w:type="dxa"/>
            <w:tcBorders>
              <w:top w:val="single" w:sz="4" w:space="0" w:color="auto"/>
              <w:left w:val="nil"/>
              <w:bottom w:val="nil"/>
              <w:right w:val="single" w:sz="4" w:space="0" w:color="auto"/>
            </w:tcBorders>
            <w:shd w:val="clear" w:color="auto" w:fill="FFFFFF"/>
            <w:vAlign w:val="center"/>
            <w:hideMark/>
          </w:tcPr>
          <w:p w14:paraId="1DCEE2D4" w14:textId="77777777" w:rsidR="000C5A69" w:rsidRPr="005A51C3" w:rsidRDefault="000C5A69" w:rsidP="001464DE">
            <w:pPr>
              <w:spacing w:line="256" w:lineRule="auto"/>
              <w:jc w:val="center"/>
              <w:rPr>
                <w:b/>
                <w:bCs/>
                <w:lang w:eastAsia="en-US"/>
              </w:rPr>
            </w:pPr>
            <w:r w:rsidRPr="005A51C3">
              <w:rPr>
                <w:b/>
                <w:bCs/>
                <w:lang w:eastAsia="en-US"/>
              </w:rPr>
              <w:t>ЕИ</w:t>
            </w:r>
          </w:p>
        </w:tc>
        <w:tc>
          <w:tcPr>
            <w:tcW w:w="1076" w:type="dxa"/>
            <w:tcBorders>
              <w:top w:val="single" w:sz="4" w:space="0" w:color="auto"/>
              <w:left w:val="nil"/>
              <w:bottom w:val="nil"/>
              <w:right w:val="single" w:sz="4" w:space="0" w:color="auto"/>
            </w:tcBorders>
            <w:shd w:val="clear" w:color="auto" w:fill="FFFFFF"/>
            <w:vAlign w:val="center"/>
            <w:hideMark/>
          </w:tcPr>
          <w:p w14:paraId="24E0A6E0" w14:textId="77777777" w:rsidR="000C5A69" w:rsidRPr="005A51C3" w:rsidRDefault="000C5A69" w:rsidP="001464DE">
            <w:pPr>
              <w:spacing w:line="256" w:lineRule="auto"/>
              <w:jc w:val="center"/>
              <w:rPr>
                <w:b/>
                <w:bCs/>
                <w:lang w:eastAsia="en-US"/>
              </w:rPr>
            </w:pPr>
            <w:r w:rsidRPr="005A51C3">
              <w:rPr>
                <w:b/>
                <w:bCs/>
                <w:lang w:eastAsia="en-US"/>
              </w:rPr>
              <w:t xml:space="preserve">Общее кол-во         </w:t>
            </w:r>
          </w:p>
        </w:tc>
        <w:tc>
          <w:tcPr>
            <w:tcW w:w="1674" w:type="dxa"/>
            <w:tcBorders>
              <w:top w:val="single" w:sz="4" w:space="0" w:color="auto"/>
              <w:left w:val="nil"/>
              <w:bottom w:val="single" w:sz="4" w:space="0" w:color="auto"/>
              <w:right w:val="single" w:sz="4" w:space="0" w:color="auto"/>
            </w:tcBorders>
            <w:shd w:val="clear" w:color="auto" w:fill="FFFFFF"/>
            <w:vAlign w:val="center"/>
            <w:hideMark/>
          </w:tcPr>
          <w:p w14:paraId="596E9A44" w14:textId="77777777" w:rsidR="000C5A69" w:rsidRPr="005A51C3" w:rsidRDefault="000C5A69" w:rsidP="001464DE">
            <w:pPr>
              <w:spacing w:line="256" w:lineRule="auto"/>
              <w:jc w:val="center"/>
              <w:rPr>
                <w:b/>
                <w:bCs/>
                <w:lang w:eastAsia="en-US"/>
              </w:rPr>
            </w:pPr>
            <w:r w:rsidRPr="005A51C3">
              <w:rPr>
                <w:b/>
                <w:bCs/>
                <w:lang w:eastAsia="en-US"/>
              </w:rPr>
              <w:t>Технический регламент (ГОСТ)</w:t>
            </w:r>
          </w:p>
        </w:tc>
        <w:tc>
          <w:tcPr>
            <w:tcW w:w="1887" w:type="dxa"/>
            <w:tcBorders>
              <w:top w:val="single" w:sz="4" w:space="0" w:color="auto"/>
              <w:left w:val="nil"/>
              <w:bottom w:val="single" w:sz="4" w:space="0" w:color="auto"/>
              <w:right w:val="single" w:sz="4" w:space="0" w:color="auto"/>
            </w:tcBorders>
            <w:shd w:val="clear" w:color="auto" w:fill="FFFFFF"/>
            <w:vAlign w:val="center"/>
            <w:hideMark/>
          </w:tcPr>
          <w:p w14:paraId="03211A11" w14:textId="77777777" w:rsidR="000C5A69" w:rsidRPr="005A51C3" w:rsidRDefault="000C5A69" w:rsidP="001464DE">
            <w:pPr>
              <w:spacing w:line="256" w:lineRule="auto"/>
              <w:jc w:val="center"/>
              <w:rPr>
                <w:b/>
                <w:bCs/>
                <w:lang w:val="en-US" w:eastAsia="en-US"/>
              </w:rPr>
            </w:pPr>
            <w:r w:rsidRPr="005A51C3">
              <w:rPr>
                <w:b/>
                <w:bCs/>
                <w:lang w:eastAsia="en-US"/>
              </w:rPr>
              <w:t>Производитель товара</w:t>
            </w:r>
            <w:r w:rsidRPr="005A51C3">
              <w:rPr>
                <w:b/>
                <w:bCs/>
                <w:vertAlign w:val="superscript"/>
                <w:lang w:eastAsia="en-US"/>
              </w:rPr>
              <w:t>[</w:t>
            </w:r>
            <w:r w:rsidRPr="005A51C3">
              <w:rPr>
                <w:b/>
                <w:bCs/>
                <w:vertAlign w:val="superscript"/>
                <w:lang w:val="en-US" w:eastAsia="en-US"/>
              </w:rPr>
              <w:t>1</w:t>
            </w:r>
            <w:r w:rsidRPr="005A51C3">
              <w:rPr>
                <w:b/>
                <w:bCs/>
                <w:vertAlign w:val="superscript"/>
                <w:lang w:eastAsia="en-US"/>
              </w:rPr>
              <w:t>]</w:t>
            </w:r>
          </w:p>
          <w:p w14:paraId="27F1BF37" w14:textId="77777777" w:rsidR="000C5A69" w:rsidRPr="005A51C3" w:rsidRDefault="000C5A69" w:rsidP="001464DE">
            <w:pPr>
              <w:spacing w:line="256" w:lineRule="auto"/>
              <w:jc w:val="center"/>
              <w:rPr>
                <w:b/>
                <w:bCs/>
                <w:lang w:eastAsia="en-US"/>
              </w:rPr>
            </w:pPr>
          </w:p>
        </w:tc>
        <w:tc>
          <w:tcPr>
            <w:tcW w:w="1576" w:type="dxa"/>
            <w:tcBorders>
              <w:top w:val="single" w:sz="4" w:space="0" w:color="auto"/>
              <w:left w:val="nil"/>
              <w:bottom w:val="single" w:sz="4" w:space="0" w:color="auto"/>
              <w:right w:val="single" w:sz="4" w:space="0" w:color="auto"/>
            </w:tcBorders>
            <w:shd w:val="clear" w:color="auto" w:fill="FFFFFF"/>
          </w:tcPr>
          <w:p w14:paraId="00416DF0" w14:textId="77777777" w:rsidR="000C5A69" w:rsidRPr="005A51C3" w:rsidRDefault="000C5A69" w:rsidP="001464DE">
            <w:pPr>
              <w:spacing w:line="256" w:lineRule="auto"/>
              <w:jc w:val="center"/>
              <w:rPr>
                <w:b/>
                <w:bCs/>
                <w:lang w:val="en-US" w:eastAsia="en-US"/>
              </w:rPr>
            </w:pPr>
            <w:r w:rsidRPr="005A51C3">
              <w:rPr>
                <w:b/>
                <w:bCs/>
                <w:lang w:eastAsia="en-US"/>
              </w:rPr>
              <w:t>№ товара в реестре</w:t>
            </w:r>
            <w:r w:rsidRPr="005A51C3">
              <w:rPr>
                <w:b/>
                <w:bCs/>
                <w:vertAlign w:val="superscript"/>
                <w:lang w:val="en-US" w:eastAsia="en-US"/>
              </w:rPr>
              <w:t>[2]</w:t>
            </w:r>
          </w:p>
        </w:tc>
      </w:tr>
      <w:tr w:rsidR="000C5A69" w:rsidRPr="005A51C3" w14:paraId="1F9C1B1A" w14:textId="77777777" w:rsidTr="001464DE">
        <w:trPr>
          <w:trHeight w:val="690"/>
        </w:trPr>
        <w:tc>
          <w:tcPr>
            <w:tcW w:w="560" w:type="dxa"/>
            <w:tcBorders>
              <w:top w:val="nil"/>
              <w:left w:val="single" w:sz="8" w:space="0" w:color="auto"/>
              <w:bottom w:val="single" w:sz="4" w:space="0" w:color="auto"/>
              <w:right w:val="nil"/>
            </w:tcBorders>
            <w:shd w:val="clear" w:color="auto" w:fill="FFFFFF"/>
            <w:vAlign w:val="center"/>
            <w:hideMark/>
          </w:tcPr>
          <w:p w14:paraId="09BC58DD" w14:textId="77777777" w:rsidR="000C5A69" w:rsidRPr="005A51C3" w:rsidRDefault="000C5A69" w:rsidP="001464DE">
            <w:pPr>
              <w:spacing w:line="256" w:lineRule="auto"/>
              <w:jc w:val="center"/>
              <w:rPr>
                <w:lang w:eastAsia="en-US"/>
              </w:rPr>
            </w:pPr>
            <w:r w:rsidRPr="005A51C3">
              <w:rPr>
                <w:lang w:eastAsia="en-US"/>
              </w:rPr>
              <w:t>1</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tcPr>
          <w:p w14:paraId="19A9D9A6" w14:textId="77777777" w:rsidR="000C5A69" w:rsidRPr="005A51C3" w:rsidRDefault="000C5A69" w:rsidP="001464DE">
            <w:pPr>
              <w:spacing w:line="256" w:lineRule="auto"/>
              <w:rPr>
                <w:lang w:eastAsia="en-US"/>
              </w:rPr>
            </w:pPr>
          </w:p>
        </w:tc>
        <w:tc>
          <w:tcPr>
            <w:tcW w:w="1049" w:type="dxa"/>
            <w:tcBorders>
              <w:top w:val="single" w:sz="4" w:space="0" w:color="auto"/>
              <w:left w:val="nil"/>
              <w:bottom w:val="single" w:sz="4" w:space="0" w:color="auto"/>
              <w:right w:val="single" w:sz="4" w:space="0" w:color="auto"/>
            </w:tcBorders>
            <w:shd w:val="clear" w:color="auto" w:fill="FFFFFF"/>
            <w:vAlign w:val="center"/>
          </w:tcPr>
          <w:p w14:paraId="240F7419" w14:textId="77777777" w:rsidR="000C5A69" w:rsidRPr="005A51C3" w:rsidRDefault="000C5A69" w:rsidP="001464DE">
            <w:pPr>
              <w:spacing w:line="256" w:lineRule="auto"/>
              <w:jc w:val="center"/>
              <w:rPr>
                <w:lang w:eastAsia="en-US"/>
              </w:rPr>
            </w:pPr>
          </w:p>
        </w:tc>
        <w:tc>
          <w:tcPr>
            <w:tcW w:w="563" w:type="dxa"/>
            <w:tcBorders>
              <w:top w:val="single" w:sz="4" w:space="0" w:color="auto"/>
              <w:left w:val="nil"/>
              <w:bottom w:val="single" w:sz="4" w:space="0" w:color="auto"/>
              <w:right w:val="single" w:sz="4" w:space="0" w:color="auto"/>
            </w:tcBorders>
            <w:shd w:val="clear" w:color="auto" w:fill="FFFFFF"/>
            <w:noWrap/>
            <w:vAlign w:val="center"/>
          </w:tcPr>
          <w:p w14:paraId="7FE59ECC" w14:textId="77777777" w:rsidR="000C5A69" w:rsidRPr="005A51C3" w:rsidRDefault="000C5A69" w:rsidP="001464DE">
            <w:pPr>
              <w:spacing w:line="256" w:lineRule="auto"/>
              <w:jc w:val="center"/>
              <w:rPr>
                <w:lang w:eastAsia="en-US"/>
              </w:rPr>
            </w:pPr>
          </w:p>
        </w:tc>
        <w:tc>
          <w:tcPr>
            <w:tcW w:w="1076" w:type="dxa"/>
            <w:tcBorders>
              <w:top w:val="single" w:sz="4" w:space="0" w:color="auto"/>
              <w:left w:val="nil"/>
              <w:bottom w:val="single" w:sz="4" w:space="0" w:color="auto"/>
              <w:right w:val="single" w:sz="4" w:space="0" w:color="auto"/>
            </w:tcBorders>
            <w:shd w:val="clear" w:color="auto" w:fill="FFFFFF"/>
            <w:noWrap/>
            <w:vAlign w:val="center"/>
          </w:tcPr>
          <w:p w14:paraId="2709EF66" w14:textId="77777777" w:rsidR="000C5A69" w:rsidRPr="005A51C3" w:rsidRDefault="000C5A69" w:rsidP="001464DE">
            <w:pPr>
              <w:spacing w:line="256" w:lineRule="auto"/>
              <w:jc w:val="center"/>
              <w:rPr>
                <w:lang w:eastAsia="en-US"/>
              </w:rPr>
            </w:pPr>
          </w:p>
        </w:tc>
        <w:tc>
          <w:tcPr>
            <w:tcW w:w="1674" w:type="dxa"/>
            <w:tcBorders>
              <w:top w:val="nil"/>
              <w:left w:val="nil"/>
              <w:bottom w:val="single" w:sz="4" w:space="0" w:color="auto"/>
              <w:right w:val="single" w:sz="4" w:space="0" w:color="auto"/>
            </w:tcBorders>
            <w:shd w:val="clear" w:color="auto" w:fill="FFFFFF"/>
            <w:vAlign w:val="center"/>
          </w:tcPr>
          <w:p w14:paraId="4331D620" w14:textId="77777777" w:rsidR="000C5A69" w:rsidRPr="005A51C3" w:rsidRDefault="000C5A69" w:rsidP="001464DE">
            <w:pPr>
              <w:spacing w:line="256" w:lineRule="auto"/>
              <w:jc w:val="center"/>
              <w:rPr>
                <w:lang w:eastAsia="en-US"/>
              </w:rPr>
            </w:pPr>
          </w:p>
        </w:tc>
        <w:tc>
          <w:tcPr>
            <w:tcW w:w="1887" w:type="dxa"/>
            <w:tcBorders>
              <w:top w:val="nil"/>
              <w:left w:val="nil"/>
              <w:bottom w:val="single" w:sz="4" w:space="0" w:color="auto"/>
              <w:right w:val="single" w:sz="4" w:space="0" w:color="auto"/>
            </w:tcBorders>
            <w:shd w:val="clear" w:color="auto" w:fill="FFFFFF"/>
          </w:tcPr>
          <w:p w14:paraId="69F05AB2" w14:textId="77777777" w:rsidR="000C5A69" w:rsidRPr="005A51C3" w:rsidRDefault="000C5A69" w:rsidP="001464DE">
            <w:pPr>
              <w:spacing w:line="256" w:lineRule="auto"/>
              <w:jc w:val="center"/>
              <w:rPr>
                <w:lang w:eastAsia="en-US"/>
              </w:rPr>
            </w:pPr>
          </w:p>
        </w:tc>
        <w:tc>
          <w:tcPr>
            <w:tcW w:w="1576" w:type="dxa"/>
            <w:tcBorders>
              <w:top w:val="nil"/>
              <w:left w:val="nil"/>
              <w:bottom w:val="single" w:sz="4" w:space="0" w:color="auto"/>
              <w:right w:val="single" w:sz="4" w:space="0" w:color="auto"/>
            </w:tcBorders>
            <w:shd w:val="clear" w:color="auto" w:fill="FFFFFF"/>
          </w:tcPr>
          <w:p w14:paraId="44D44D09" w14:textId="77777777" w:rsidR="000C5A69" w:rsidRPr="005A51C3" w:rsidRDefault="000C5A69" w:rsidP="001464DE">
            <w:pPr>
              <w:spacing w:line="256" w:lineRule="auto"/>
              <w:jc w:val="center"/>
              <w:rPr>
                <w:lang w:eastAsia="en-US"/>
              </w:rPr>
            </w:pPr>
          </w:p>
        </w:tc>
      </w:tr>
    </w:tbl>
    <w:p w14:paraId="42C87D33" w14:textId="77777777" w:rsidR="000C5A69" w:rsidRPr="005A51C3" w:rsidRDefault="000C5A69" w:rsidP="000C5A69">
      <w:pPr>
        <w:rPr>
          <w:b/>
        </w:rPr>
      </w:pPr>
    </w:p>
    <w:p w14:paraId="2077F5AE" w14:textId="77777777" w:rsidR="000C5A69" w:rsidRPr="005A51C3" w:rsidRDefault="000C5A69" w:rsidP="000C5A69">
      <w:pPr>
        <w:pStyle w:val="affe"/>
        <w:autoSpaceDE w:val="0"/>
        <w:autoSpaceDN w:val="0"/>
        <w:adjustRightInd w:val="0"/>
        <w:ind w:left="0"/>
        <w:jc w:val="both"/>
        <w:outlineLvl w:val="2"/>
        <w:rPr>
          <w:color w:val="000000"/>
          <w:sz w:val="21"/>
          <w:szCs w:val="21"/>
        </w:rPr>
      </w:pPr>
      <w:r w:rsidRPr="005A51C3">
        <w:rPr>
          <w:color w:val="000000"/>
          <w:sz w:val="21"/>
          <w:szCs w:val="21"/>
          <w:vertAlign w:val="superscript"/>
        </w:rPr>
        <w:t xml:space="preserve">[1] </w:t>
      </w:r>
      <w:r w:rsidRPr="005A51C3">
        <w:rPr>
          <w:color w:val="000000"/>
          <w:sz w:val="21"/>
          <w:szCs w:val="21"/>
        </w:rPr>
        <w:t>Указывается завод изготовитель товара.</w:t>
      </w:r>
    </w:p>
    <w:p w14:paraId="3518DA1F" w14:textId="77777777" w:rsidR="000C5A69" w:rsidRPr="005A51C3" w:rsidRDefault="000C5A69" w:rsidP="000C5A69">
      <w:pPr>
        <w:pStyle w:val="affe"/>
        <w:autoSpaceDE w:val="0"/>
        <w:autoSpaceDN w:val="0"/>
        <w:adjustRightInd w:val="0"/>
        <w:ind w:left="0"/>
        <w:jc w:val="both"/>
        <w:outlineLvl w:val="2"/>
        <w:rPr>
          <w:color w:val="000000"/>
          <w:sz w:val="21"/>
          <w:szCs w:val="21"/>
        </w:rPr>
      </w:pPr>
      <w:r w:rsidRPr="005A51C3">
        <w:rPr>
          <w:color w:val="000000"/>
          <w:sz w:val="21"/>
          <w:szCs w:val="21"/>
          <w:vertAlign w:val="superscript"/>
        </w:rPr>
        <w:t>[2]</w:t>
      </w:r>
      <w:r w:rsidRPr="005A51C3">
        <w:rPr>
          <w:color w:val="000000"/>
          <w:sz w:val="21"/>
          <w:szCs w:val="21"/>
        </w:rPr>
        <w:t xml:space="preserve"> Указывается номер товара в одном из следующих реестров:</w:t>
      </w:r>
    </w:p>
    <w:p w14:paraId="15749CCC" w14:textId="77777777" w:rsidR="000C5A69" w:rsidRPr="005A51C3" w:rsidRDefault="00732CBE" w:rsidP="000C5A69">
      <w:pPr>
        <w:numPr>
          <w:ilvl w:val="0"/>
          <w:numId w:val="41"/>
        </w:numPr>
        <w:shd w:val="clear" w:color="auto" w:fill="FFFFFF"/>
        <w:rPr>
          <w:color w:val="000000"/>
          <w:sz w:val="22"/>
          <w:szCs w:val="22"/>
        </w:rPr>
      </w:pPr>
      <w:hyperlink r:id="rId31" w:tgtFrame="_blank" w:history="1">
        <w:r w:rsidR="000C5A69" w:rsidRPr="005A51C3">
          <w:rPr>
            <w:rStyle w:val="af"/>
            <w:rFonts w:eastAsia="Arial Unicode MS"/>
            <w:color w:val="005A95"/>
            <w:sz w:val="22"/>
            <w:szCs w:val="22"/>
          </w:rPr>
          <w:t>реестре</w:t>
        </w:r>
      </w:hyperlink>
      <w:r w:rsidR="000C5A69" w:rsidRPr="005A51C3">
        <w:rPr>
          <w:color w:val="000000"/>
          <w:sz w:val="22"/>
          <w:szCs w:val="22"/>
        </w:rPr>
        <w:t> российской промпродукции;</w:t>
      </w:r>
    </w:p>
    <w:p w14:paraId="35B0072A" w14:textId="77777777" w:rsidR="000C5A69" w:rsidRPr="005A51C3" w:rsidRDefault="00732CBE" w:rsidP="000C5A69">
      <w:pPr>
        <w:numPr>
          <w:ilvl w:val="0"/>
          <w:numId w:val="41"/>
        </w:numPr>
        <w:shd w:val="clear" w:color="auto" w:fill="FFFFFF"/>
        <w:rPr>
          <w:color w:val="000000"/>
          <w:sz w:val="22"/>
          <w:szCs w:val="22"/>
        </w:rPr>
      </w:pPr>
      <w:hyperlink r:id="rId32" w:tgtFrame="_blank" w:history="1">
        <w:r w:rsidR="000C5A69" w:rsidRPr="005A51C3">
          <w:rPr>
            <w:rStyle w:val="af"/>
            <w:rFonts w:eastAsia="Arial Unicode MS"/>
            <w:color w:val="005A95"/>
            <w:sz w:val="22"/>
            <w:szCs w:val="22"/>
          </w:rPr>
          <w:t>реестре</w:t>
        </w:r>
      </w:hyperlink>
      <w:r w:rsidR="000C5A69" w:rsidRPr="005A51C3">
        <w:rPr>
          <w:color w:val="000000"/>
          <w:sz w:val="22"/>
          <w:szCs w:val="22"/>
        </w:rPr>
        <w:t> евразийской промпродукции;</w:t>
      </w:r>
    </w:p>
    <w:p w14:paraId="3D0FB3EB" w14:textId="77777777" w:rsidR="000C5A69" w:rsidRPr="005A51C3" w:rsidRDefault="000C5A69" w:rsidP="000C5A69">
      <w:pPr>
        <w:numPr>
          <w:ilvl w:val="0"/>
          <w:numId w:val="41"/>
        </w:numPr>
        <w:shd w:val="clear" w:color="auto" w:fill="FFFFFF"/>
        <w:rPr>
          <w:color w:val="000000"/>
          <w:sz w:val="22"/>
          <w:szCs w:val="22"/>
        </w:rPr>
      </w:pPr>
      <w:r w:rsidRPr="005A51C3">
        <w:rPr>
          <w:color w:val="000000"/>
          <w:sz w:val="22"/>
          <w:szCs w:val="22"/>
        </w:rPr>
        <w:t>едином </w:t>
      </w:r>
      <w:hyperlink r:id="rId33" w:tgtFrame="_blank" w:history="1">
        <w:r w:rsidRPr="005A51C3">
          <w:rPr>
            <w:rStyle w:val="af"/>
            <w:rFonts w:eastAsia="Arial Unicode MS"/>
            <w:color w:val="005A95"/>
            <w:sz w:val="22"/>
            <w:szCs w:val="22"/>
          </w:rPr>
          <w:t>реестре</w:t>
        </w:r>
      </w:hyperlink>
      <w:r w:rsidRPr="005A51C3">
        <w:rPr>
          <w:color w:val="000000"/>
          <w:sz w:val="22"/>
          <w:szCs w:val="22"/>
        </w:rPr>
        <w:t> российской радиоэлектронной продукции.</w:t>
      </w:r>
    </w:p>
    <w:p w14:paraId="1E761A29" w14:textId="77777777" w:rsidR="000C5A69" w:rsidRPr="005A51C3" w:rsidRDefault="000C5A69" w:rsidP="000C5A69">
      <w:pPr>
        <w:rPr>
          <w:b/>
          <w:bCs/>
        </w:rPr>
      </w:pPr>
    </w:p>
    <w:p w14:paraId="33D65DED" w14:textId="34357746" w:rsidR="000C5A69" w:rsidRPr="005A51C3" w:rsidRDefault="000C5A69" w:rsidP="000C5A69">
      <w:pPr>
        <w:pStyle w:val="Times12"/>
        <w:widowControl w:val="0"/>
        <w:ind w:firstLine="0"/>
        <w:rPr>
          <w:rFonts w:ascii="Arial" w:hAnsi="Arial" w:cs="Arial"/>
          <w:sz w:val="20"/>
          <w:szCs w:val="20"/>
        </w:rPr>
      </w:pPr>
      <w:r w:rsidRPr="005A51C3">
        <w:rPr>
          <w:b/>
          <w:sz w:val="22"/>
        </w:rPr>
        <w:t xml:space="preserve">Примечание: </w:t>
      </w:r>
      <w:r w:rsidRPr="005A51C3">
        <w:rPr>
          <w:sz w:val="20"/>
          <w:szCs w:val="20"/>
        </w:rPr>
        <w:t>Участник заполняет вышеуказанное приложение (таблицу) с указанием наименования товара, технических характеристик продукции, КОД ОКДП, ГОСТ, единиц измерения, общее количество, в графе Производитель товара/Страна производства обязательно указывается как производитель (завод изготовитель), так и страна производства такого товара</w:t>
      </w:r>
      <w:r w:rsidRPr="005A51C3">
        <w:rPr>
          <w:rFonts w:ascii="Arial" w:hAnsi="Arial" w:cs="Arial"/>
          <w:sz w:val="20"/>
          <w:szCs w:val="20"/>
        </w:rPr>
        <w:t xml:space="preserve">. </w:t>
      </w:r>
    </w:p>
    <w:p w14:paraId="022D828A" w14:textId="26F58DE6" w:rsidR="00C36B74" w:rsidRPr="005A51C3" w:rsidRDefault="00C36B74" w:rsidP="000C5A69">
      <w:pPr>
        <w:pStyle w:val="Times12"/>
        <w:widowControl w:val="0"/>
        <w:ind w:firstLine="0"/>
        <w:rPr>
          <w:rFonts w:ascii="Arial" w:hAnsi="Arial" w:cs="Arial"/>
          <w:sz w:val="20"/>
          <w:szCs w:val="20"/>
        </w:rPr>
      </w:pPr>
    </w:p>
    <w:p w14:paraId="0AD1243E" w14:textId="77777777" w:rsidR="00C36B74" w:rsidRPr="005A51C3" w:rsidRDefault="00C36B74" w:rsidP="00C36B74">
      <w:pPr>
        <w:tabs>
          <w:tab w:val="left" w:pos="3562"/>
          <w:tab w:val="left" w:leader="underscore" w:pos="5774"/>
          <w:tab w:val="left" w:leader="underscore" w:pos="8218"/>
        </w:tabs>
        <w:ind w:firstLine="709"/>
        <w:jc w:val="both"/>
        <w:rPr>
          <w:sz w:val="22"/>
          <w:szCs w:val="22"/>
        </w:rPr>
      </w:pPr>
      <w:r w:rsidRPr="005A51C3">
        <w:rPr>
          <w:sz w:val="22"/>
          <w:szCs w:val="22"/>
        </w:rPr>
        <w:t>Руководитель организации (уполномоченное лицо) ________________________________________________/_______________(ФИО)</w:t>
      </w:r>
    </w:p>
    <w:p w14:paraId="35517903" w14:textId="77777777" w:rsidR="00C36B74" w:rsidRPr="005A51C3" w:rsidRDefault="00C36B74" w:rsidP="000C5A69">
      <w:pPr>
        <w:pStyle w:val="Times12"/>
        <w:widowControl w:val="0"/>
        <w:ind w:firstLine="0"/>
        <w:rPr>
          <w:sz w:val="22"/>
        </w:rPr>
      </w:pPr>
    </w:p>
    <w:p w14:paraId="41DE2E6E" w14:textId="77777777" w:rsidR="000C5A69" w:rsidRPr="005A51C3" w:rsidRDefault="000C5A69" w:rsidP="000C5A69">
      <w:pPr>
        <w:jc w:val="right"/>
        <w:rPr>
          <w:sz w:val="22"/>
          <w:szCs w:val="22"/>
        </w:rPr>
      </w:pPr>
    </w:p>
    <w:p w14:paraId="03A809EE" w14:textId="77777777" w:rsidR="000C5A69" w:rsidRPr="005A51C3" w:rsidRDefault="000C5A69" w:rsidP="000C5A69">
      <w:pPr>
        <w:rPr>
          <w:b/>
        </w:rPr>
      </w:pPr>
      <w:r w:rsidRPr="005A51C3">
        <w:rPr>
          <w:b/>
        </w:rPr>
        <w:t>ЛОТ №___</w:t>
      </w:r>
    </w:p>
    <w:p w14:paraId="6091AC60" w14:textId="35ADEC9D" w:rsidR="000C5A69" w:rsidRPr="005A51C3" w:rsidRDefault="000C5A69" w:rsidP="000C5A69">
      <w:pPr>
        <w:keepNext/>
        <w:jc w:val="right"/>
        <w:rPr>
          <w:bCs/>
        </w:rPr>
      </w:pPr>
      <w:r w:rsidRPr="005A51C3">
        <w:rPr>
          <w:bCs/>
        </w:rPr>
        <w:t>Таблица №8</w:t>
      </w:r>
    </w:p>
    <w:p w14:paraId="4F8ED290" w14:textId="77777777" w:rsidR="000C5A69" w:rsidRPr="005A51C3" w:rsidRDefault="000C5A69" w:rsidP="000C5A69">
      <w:pPr>
        <w:widowControl w:val="0"/>
        <w:shd w:val="clear" w:color="auto" w:fill="FFFFFF"/>
        <w:tabs>
          <w:tab w:val="left" w:pos="4286"/>
          <w:tab w:val="left" w:pos="5630"/>
          <w:tab w:val="left" w:leader="underscore" w:pos="6250"/>
          <w:tab w:val="left" w:leader="underscore" w:pos="6840"/>
          <w:tab w:val="left" w:leader="underscore" w:pos="8059"/>
        </w:tabs>
        <w:adjustRightInd w:val="0"/>
        <w:jc w:val="center"/>
        <w:textAlignment w:val="baseline"/>
        <w:rPr>
          <w:b/>
          <w:lang w:eastAsia="x-none"/>
        </w:rPr>
      </w:pPr>
      <w:r w:rsidRPr="005A51C3">
        <w:rPr>
          <w:b/>
          <w:lang w:eastAsia="x-none"/>
        </w:rPr>
        <w:t>Сведения о предлагаемых аналогичных товарах (эквиваленте)</w:t>
      </w:r>
    </w:p>
    <w:p w14:paraId="3530C989" w14:textId="77777777" w:rsidR="000C5A69" w:rsidRPr="005A51C3" w:rsidRDefault="000C5A69" w:rsidP="000C5A69">
      <w:pPr>
        <w:widowControl w:val="0"/>
        <w:shd w:val="clear" w:color="auto" w:fill="FFFFFF"/>
        <w:tabs>
          <w:tab w:val="left" w:pos="4286"/>
          <w:tab w:val="left" w:pos="5630"/>
          <w:tab w:val="left" w:leader="underscore" w:pos="6250"/>
          <w:tab w:val="left" w:leader="underscore" w:pos="6840"/>
          <w:tab w:val="left" w:leader="underscore" w:pos="8059"/>
        </w:tabs>
        <w:adjustRightInd w:val="0"/>
        <w:jc w:val="both"/>
        <w:textAlignment w:val="baseline"/>
        <w:rPr>
          <w:b/>
          <w:lang w:eastAsia="x-none"/>
        </w:rPr>
      </w:pPr>
    </w:p>
    <w:tbl>
      <w:tblPr>
        <w:tblW w:w="5205" w:type="pct"/>
        <w:tblInd w:w="10" w:type="dxa"/>
        <w:tblCellMar>
          <w:left w:w="0" w:type="dxa"/>
          <w:right w:w="0" w:type="dxa"/>
        </w:tblCellMar>
        <w:tblLook w:val="04A0" w:firstRow="1" w:lastRow="0" w:firstColumn="1" w:lastColumn="0" w:noHBand="0" w:noVBand="1"/>
      </w:tblPr>
      <w:tblGrid>
        <w:gridCol w:w="500"/>
        <w:gridCol w:w="2477"/>
        <w:gridCol w:w="3325"/>
        <w:gridCol w:w="2618"/>
        <w:gridCol w:w="1387"/>
      </w:tblGrid>
      <w:tr w:rsidR="000C5A69" w:rsidRPr="005A51C3" w14:paraId="187807C5" w14:textId="77777777" w:rsidTr="001464DE">
        <w:trPr>
          <w:trHeight w:val="283"/>
        </w:trPr>
        <w:tc>
          <w:tcPr>
            <w:tcW w:w="274" w:type="pct"/>
            <w:tcBorders>
              <w:top w:val="single" w:sz="8" w:space="0" w:color="auto"/>
              <w:left w:val="single" w:sz="8" w:space="0" w:color="auto"/>
              <w:bottom w:val="single" w:sz="8" w:space="0" w:color="auto"/>
              <w:right w:val="single" w:sz="8" w:space="0" w:color="auto"/>
            </w:tcBorders>
            <w:hideMark/>
          </w:tcPr>
          <w:p w14:paraId="2BB063D6" w14:textId="77777777" w:rsidR="000C5A69" w:rsidRPr="005A51C3" w:rsidRDefault="000C5A69" w:rsidP="001464DE">
            <w:pPr>
              <w:spacing w:line="256" w:lineRule="auto"/>
              <w:jc w:val="center"/>
              <w:rPr>
                <w:b/>
                <w:bCs/>
                <w:lang w:eastAsia="en-US"/>
              </w:rPr>
            </w:pPr>
            <w:r w:rsidRPr="005A51C3">
              <w:rPr>
                <w:b/>
                <w:bCs/>
                <w:lang w:eastAsia="en-US"/>
              </w:rPr>
              <w:t>№</w:t>
            </w:r>
          </w:p>
          <w:p w14:paraId="28F2E521" w14:textId="77777777" w:rsidR="000C5A69" w:rsidRPr="005A51C3" w:rsidRDefault="000C5A69" w:rsidP="001464DE">
            <w:pPr>
              <w:spacing w:line="256" w:lineRule="auto"/>
              <w:jc w:val="center"/>
              <w:rPr>
                <w:b/>
                <w:bCs/>
                <w:lang w:eastAsia="en-US"/>
              </w:rPr>
            </w:pPr>
            <w:r w:rsidRPr="005A51C3">
              <w:rPr>
                <w:b/>
                <w:bCs/>
                <w:lang w:eastAsia="en-US"/>
              </w:rPr>
              <w:t>п</w:t>
            </w:r>
            <w:r w:rsidRPr="005A51C3">
              <w:rPr>
                <w:b/>
                <w:bCs/>
                <w:lang w:val="en-US" w:eastAsia="en-US"/>
              </w:rPr>
              <w:t>/</w:t>
            </w:r>
            <w:r w:rsidRPr="005A51C3">
              <w:rPr>
                <w:b/>
                <w:bCs/>
                <w:lang w:eastAsia="en-US"/>
              </w:rPr>
              <w:t>п</w:t>
            </w:r>
          </w:p>
        </w:tc>
        <w:tc>
          <w:tcPr>
            <w:tcW w:w="12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CFB68" w14:textId="77777777" w:rsidR="000C5A69" w:rsidRPr="005A51C3" w:rsidRDefault="000C5A69" w:rsidP="001464DE">
            <w:pPr>
              <w:spacing w:line="256" w:lineRule="auto"/>
              <w:jc w:val="center"/>
              <w:rPr>
                <w:b/>
                <w:bCs/>
                <w:lang w:eastAsia="en-US"/>
              </w:rPr>
            </w:pPr>
            <w:r w:rsidRPr="005A51C3">
              <w:rPr>
                <w:b/>
                <w:lang w:eastAsia="en-US"/>
              </w:rPr>
              <w:t>Общие требования к Товару</w:t>
            </w:r>
          </w:p>
        </w:tc>
        <w:tc>
          <w:tcPr>
            <w:tcW w:w="16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558524" w14:textId="77777777" w:rsidR="000C5A69" w:rsidRPr="005A51C3" w:rsidRDefault="000C5A69" w:rsidP="001464DE">
            <w:pPr>
              <w:spacing w:line="256" w:lineRule="auto"/>
              <w:jc w:val="center"/>
              <w:rPr>
                <w:b/>
                <w:bCs/>
                <w:lang w:eastAsia="en-US"/>
              </w:rPr>
            </w:pPr>
            <w:r w:rsidRPr="005A51C3">
              <w:rPr>
                <w:b/>
                <w:bCs/>
                <w:lang w:eastAsia="en-US"/>
              </w:rPr>
              <w:t>Требования Заказчика к товару, согласно Технического задания</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E1B768" w14:textId="77777777" w:rsidR="000C5A69" w:rsidRPr="005A51C3" w:rsidRDefault="000C5A69" w:rsidP="001464DE">
            <w:pPr>
              <w:spacing w:line="256" w:lineRule="auto"/>
              <w:jc w:val="center"/>
              <w:rPr>
                <w:b/>
                <w:bCs/>
                <w:lang w:eastAsia="en-US"/>
              </w:rPr>
            </w:pPr>
            <w:r w:rsidRPr="005A51C3">
              <w:rPr>
                <w:b/>
                <w:bCs/>
                <w:lang w:eastAsia="en-US"/>
              </w:rPr>
              <w:t>Предложения Участника относительно предлагаемого эквивалента товара</w:t>
            </w:r>
          </w:p>
        </w:tc>
        <w:tc>
          <w:tcPr>
            <w:tcW w:w="548" w:type="pct"/>
            <w:tcBorders>
              <w:top w:val="single" w:sz="8" w:space="0" w:color="auto"/>
              <w:left w:val="nil"/>
              <w:bottom w:val="single" w:sz="8" w:space="0" w:color="auto"/>
              <w:right w:val="single" w:sz="8" w:space="0" w:color="auto"/>
            </w:tcBorders>
            <w:hideMark/>
          </w:tcPr>
          <w:p w14:paraId="3E45D7E3" w14:textId="77777777" w:rsidR="000C5A69" w:rsidRPr="005A51C3" w:rsidRDefault="000C5A69" w:rsidP="001464DE">
            <w:pPr>
              <w:spacing w:line="256" w:lineRule="auto"/>
              <w:jc w:val="center"/>
              <w:rPr>
                <w:b/>
                <w:bCs/>
                <w:lang w:eastAsia="en-US"/>
              </w:rPr>
            </w:pPr>
            <w:r w:rsidRPr="005A51C3">
              <w:rPr>
                <w:b/>
                <w:bCs/>
                <w:lang w:eastAsia="en-US"/>
              </w:rPr>
              <w:t>Примечание</w:t>
            </w:r>
          </w:p>
        </w:tc>
      </w:tr>
      <w:tr w:rsidR="000C5A69" w:rsidRPr="005A51C3" w14:paraId="02449EC1" w14:textId="77777777" w:rsidTr="001464DE">
        <w:trPr>
          <w:trHeight w:val="215"/>
        </w:trPr>
        <w:tc>
          <w:tcPr>
            <w:tcW w:w="274" w:type="pct"/>
            <w:tcBorders>
              <w:top w:val="nil"/>
              <w:left w:val="single" w:sz="8" w:space="0" w:color="auto"/>
              <w:bottom w:val="single" w:sz="8" w:space="0" w:color="auto"/>
              <w:right w:val="single" w:sz="8" w:space="0" w:color="auto"/>
            </w:tcBorders>
            <w:hideMark/>
          </w:tcPr>
          <w:p w14:paraId="4FCEBE0C" w14:textId="77777777" w:rsidR="000C5A69" w:rsidRPr="005A51C3" w:rsidRDefault="000C5A69" w:rsidP="001464DE">
            <w:pPr>
              <w:spacing w:line="256" w:lineRule="auto"/>
              <w:jc w:val="center"/>
              <w:rPr>
                <w:lang w:eastAsia="en-US"/>
              </w:rPr>
            </w:pPr>
            <w:r w:rsidRPr="005A51C3">
              <w:rPr>
                <w:lang w:eastAsia="en-US"/>
              </w:rPr>
              <w:t>1</w:t>
            </w: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DB604" w14:textId="77777777" w:rsidR="000C5A69" w:rsidRPr="005A51C3" w:rsidRDefault="000C5A69" w:rsidP="001464DE">
            <w:pPr>
              <w:spacing w:line="256" w:lineRule="auto"/>
              <w:jc w:val="center"/>
              <w:rPr>
                <w:lang w:eastAsia="en-US"/>
              </w:rPr>
            </w:pPr>
            <w:r w:rsidRPr="005A51C3">
              <w:rPr>
                <w:lang w:eastAsia="en-US"/>
              </w:rPr>
              <w:t>2</w:t>
            </w:r>
          </w:p>
        </w:tc>
        <w:tc>
          <w:tcPr>
            <w:tcW w:w="1644" w:type="pct"/>
            <w:tcBorders>
              <w:top w:val="nil"/>
              <w:left w:val="nil"/>
              <w:bottom w:val="single" w:sz="8" w:space="0" w:color="auto"/>
              <w:right w:val="single" w:sz="8" w:space="0" w:color="auto"/>
            </w:tcBorders>
            <w:tcMar>
              <w:top w:w="0" w:type="dxa"/>
              <w:left w:w="108" w:type="dxa"/>
              <w:bottom w:w="0" w:type="dxa"/>
              <w:right w:w="108" w:type="dxa"/>
            </w:tcMar>
            <w:hideMark/>
          </w:tcPr>
          <w:p w14:paraId="2B1C8142" w14:textId="77777777" w:rsidR="000C5A69" w:rsidRPr="005A51C3" w:rsidRDefault="000C5A69" w:rsidP="001464DE">
            <w:pPr>
              <w:spacing w:line="256" w:lineRule="auto"/>
              <w:jc w:val="center"/>
              <w:rPr>
                <w:lang w:eastAsia="en-US"/>
              </w:rPr>
            </w:pPr>
            <w:r w:rsidRPr="005A51C3">
              <w:rPr>
                <w:lang w:eastAsia="en-US"/>
              </w:rPr>
              <w:t>3</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14:paraId="7F979797" w14:textId="77777777" w:rsidR="000C5A69" w:rsidRPr="005A51C3" w:rsidRDefault="000C5A69" w:rsidP="001464DE">
            <w:pPr>
              <w:spacing w:line="256" w:lineRule="auto"/>
              <w:jc w:val="center"/>
              <w:rPr>
                <w:lang w:eastAsia="en-US"/>
              </w:rPr>
            </w:pPr>
            <w:r w:rsidRPr="005A51C3">
              <w:rPr>
                <w:lang w:eastAsia="en-US"/>
              </w:rPr>
              <w:t>4</w:t>
            </w:r>
          </w:p>
        </w:tc>
        <w:tc>
          <w:tcPr>
            <w:tcW w:w="548" w:type="pct"/>
            <w:tcBorders>
              <w:top w:val="nil"/>
              <w:left w:val="nil"/>
              <w:bottom w:val="single" w:sz="8" w:space="0" w:color="auto"/>
              <w:right w:val="single" w:sz="8" w:space="0" w:color="auto"/>
            </w:tcBorders>
            <w:hideMark/>
          </w:tcPr>
          <w:p w14:paraId="759F7B28" w14:textId="77777777" w:rsidR="000C5A69" w:rsidRPr="005A51C3" w:rsidRDefault="000C5A69" w:rsidP="001464DE">
            <w:pPr>
              <w:spacing w:line="256" w:lineRule="auto"/>
              <w:jc w:val="center"/>
              <w:rPr>
                <w:lang w:eastAsia="en-US"/>
              </w:rPr>
            </w:pPr>
            <w:r w:rsidRPr="005A51C3">
              <w:rPr>
                <w:lang w:eastAsia="en-US"/>
              </w:rPr>
              <w:t>5</w:t>
            </w:r>
          </w:p>
        </w:tc>
      </w:tr>
      <w:tr w:rsidR="000C5A69" w:rsidRPr="005A51C3" w14:paraId="591111DE" w14:textId="77777777" w:rsidTr="001464DE">
        <w:trPr>
          <w:trHeight w:val="283"/>
        </w:trPr>
        <w:tc>
          <w:tcPr>
            <w:tcW w:w="274" w:type="pct"/>
            <w:tcBorders>
              <w:top w:val="nil"/>
              <w:left w:val="single" w:sz="8" w:space="0" w:color="auto"/>
              <w:bottom w:val="single" w:sz="8" w:space="0" w:color="auto"/>
              <w:right w:val="single" w:sz="8" w:space="0" w:color="auto"/>
            </w:tcBorders>
          </w:tcPr>
          <w:p w14:paraId="1D8AF0E9" w14:textId="77777777" w:rsidR="000C5A69" w:rsidRPr="005A51C3" w:rsidRDefault="000C5A69" w:rsidP="001464DE">
            <w:pPr>
              <w:spacing w:line="256" w:lineRule="auto"/>
              <w:rPr>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48E738" w14:textId="77777777" w:rsidR="000C5A69" w:rsidRPr="005A51C3" w:rsidRDefault="000C5A69" w:rsidP="001464DE">
            <w:pPr>
              <w:spacing w:line="256" w:lineRule="auto"/>
              <w:rPr>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65DB589C" w14:textId="77777777" w:rsidR="000C5A69" w:rsidRPr="005A51C3" w:rsidRDefault="000C5A69" w:rsidP="001464DE">
            <w:pPr>
              <w:spacing w:line="256" w:lineRule="auto"/>
              <w:rPr>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2AE34FE2" w14:textId="77777777" w:rsidR="000C5A69" w:rsidRPr="005A51C3" w:rsidRDefault="000C5A69" w:rsidP="001464DE">
            <w:pPr>
              <w:spacing w:line="256" w:lineRule="auto"/>
              <w:rPr>
                <w:lang w:eastAsia="en-US"/>
              </w:rPr>
            </w:pPr>
          </w:p>
        </w:tc>
        <w:tc>
          <w:tcPr>
            <w:tcW w:w="548" w:type="pct"/>
            <w:tcBorders>
              <w:top w:val="nil"/>
              <w:left w:val="nil"/>
              <w:bottom w:val="single" w:sz="8" w:space="0" w:color="auto"/>
              <w:right w:val="single" w:sz="8" w:space="0" w:color="auto"/>
            </w:tcBorders>
          </w:tcPr>
          <w:p w14:paraId="6D7C6A90" w14:textId="77777777" w:rsidR="000C5A69" w:rsidRPr="005A51C3" w:rsidRDefault="000C5A69" w:rsidP="001464DE">
            <w:pPr>
              <w:spacing w:line="256" w:lineRule="auto"/>
              <w:rPr>
                <w:lang w:eastAsia="en-US"/>
              </w:rPr>
            </w:pPr>
          </w:p>
        </w:tc>
      </w:tr>
      <w:tr w:rsidR="000C5A69" w:rsidRPr="005A51C3" w14:paraId="1CBD3478" w14:textId="77777777" w:rsidTr="001464DE">
        <w:trPr>
          <w:trHeight w:val="283"/>
        </w:trPr>
        <w:tc>
          <w:tcPr>
            <w:tcW w:w="274" w:type="pct"/>
            <w:tcBorders>
              <w:top w:val="nil"/>
              <w:left w:val="single" w:sz="8" w:space="0" w:color="auto"/>
              <w:bottom w:val="single" w:sz="8" w:space="0" w:color="auto"/>
              <w:right w:val="single" w:sz="8" w:space="0" w:color="auto"/>
            </w:tcBorders>
          </w:tcPr>
          <w:p w14:paraId="7EE75FB7" w14:textId="77777777" w:rsidR="000C5A69" w:rsidRPr="005A51C3" w:rsidRDefault="000C5A69" w:rsidP="001464DE">
            <w:pPr>
              <w:spacing w:line="256" w:lineRule="auto"/>
              <w:rPr>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D4FE92B" w14:textId="77777777" w:rsidR="000C5A69" w:rsidRPr="005A51C3" w:rsidRDefault="000C5A69" w:rsidP="001464DE">
            <w:pPr>
              <w:spacing w:line="256" w:lineRule="auto"/>
              <w:rPr>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4DB0C97F" w14:textId="77777777" w:rsidR="000C5A69" w:rsidRPr="005A51C3" w:rsidRDefault="000C5A69" w:rsidP="001464DE">
            <w:pPr>
              <w:spacing w:line="256" w:lineRule="auto"/>
              <w:rPr>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122EF3CB" w14:textId="77777777" w:rsidR="000C5A69" w:rsidRPr="005A51C3" w:rsidRDefault="000C5A69" w:rsidP="001464DE">
            <w:pPr>
              <w:spacing w:line="256" w:lineRule="auto"/>
              <w:rPr>
                <w:lang w:eastAsia="en-US"/>
              </w:rPr>
            </w:pPr>
          </w:p>
        </w:tc>
        <w:tc>
          <w:tcPr>
            <w:tcW w:w="548" w:type="pct"/>
            <w:tcBorders>
              <w:top w:val="nil"/>
              <w:left w:val="nil"/>
              <w:bottom w:val="single" w:sz="8" w:space="0" w:color="auto"/>
              <w:right w:val="single" w:sz="8" w:space="0" w:color="auto"/>
            </w:tcBorders>
          </w:tcPr>
          <w:p w14:paraId="2E4B6061" w14:textId="77777777" w:rsidR="000C5A69" w:rsidRPr="005A51C3" w:rsidRDefault="000C5A69" w:rsidP="001464DE">
            <w:pPr>
              <w:spacing w:line="256" w:lineRule="auto"/>
              <w:rPr>
                <w:lang w:eastAsia="en-US"/>
              </w:rPr>
            </w:pPr>
          </w:p>
        </w:tc>
      </w:tr>
    </w:tbl>
    <w:p w14:paraId="2192A128" w14:textId="77777777" w:rsidR="000C5A69" w:rsidRPr="005A51C3" w:rsidRDefault="000C5A69" w:rsidP="000C5A69">
      <w:pPr>
        <w:rPr>
          <w:rFonts w:ascii="Calibri" w:hAnsi="Calibri"/>
          <w:lang w:eastAsia="en-US"/>
        </w:rPr>
      </w:pPr>
    </w:p>
    <w:p w14:paraId="113D52E7" w14:textId="77777777" w:rsidR="000C5A69" w:rsidRPr="005A51C3" w:rsidRDefault="000C5A69" w:rsidP="000C5A69">
      <w:pPr>
        <w:jc w:val="both"/>
      </w:pPr>
      <w:r w:rsidRPr="005A51C3">
        <w:rPr>
          <w:b/>
        </w:rPr>
        <w:t>Примечание:</w:t>
      </w:r>
      <w:r w:rsidRPr="005A51C3">
        <w:t xml:space="preserve"> данная форма заполняется в обязательном порядке в случае предоставления участником конкурентной процедуры аналогичного товара (эквивалента), если участник закупки поставляет товар указанный в техническом задании  данная форма не заполняется. </w:t>
      </w:r>
    </w:p>
    <w:p w14:paraId="78A21373" w14:textId="77777777" w:rsidR="000C5A69" w:rsidRPr="005A51C3" w:rsidRDefault="000C5A69" w:rsidP="000C5A69">
      <w:pPr>
        <w:jc w:val="both"/>
        <w:rPr>
          <w:color w:val="000000"/>
        </w:rPr>
      </w:pPr>
      <w:r w:rsidRPr="005A51C3">
        <w:t>*</w:t>
      </w:r>
      <w:r w:rsidRPr="005A51C3">
        <w:rPr>
          <w:color w:val="000000"/>
        </w:rPr>
        <w:t xml:space="preserve"> В колонке «Общие требования у товару» последовательно указываются наименование товара и его характеристики (технические, функциональные) в соответствии с ГОСТами и ТУ.</w:t>
      </w:r>
    </w:p>
    <w:p w14:paraId="7CD11112" w14:textId="77777777" w:rsidR="000C5A69" w:rsidRPr="005A51C3" w:rsidRDefault="000C5A69" w:rsidP="000C5A69">
      <w:pPr>
        <w:jc w:val="both"/>
        <w:rPr>
          <w:color w:val="000000"/>
        </w:rPr>
      </w:pPr>
      <w:r w:rsidRPr="005A51C3">
        <w:rPr>
          <w:color w:val="000000"/>
        </w:rPr>
        <w:t>** В колонке «Требования Заказчика» описываются все требования, указанные Заказчиком в Техническом задании.</w:t>
      </w:r>
    </w:p>
    <w:p w14:paraId="7B88C7C3" w14:textId="77777777" w:rsidR="000C5A69" w:rsidRPr="005A51C3" w:rsidRDefault="000C5A69" w:rsidP="000C5A69">
      <w:pPr>
        <w:jc w:val="both"/>
        <w:rPr>
          <w:color w:val="000000"/>
        </w:rPr>
      </w:pPr>
      <w:r w:rsidRPr="005A51C3">
        <w:rPr>
          <w:color w:val="000000"/>
        </w:rPr>
        <w:lastRenderedPageBreak/>
        <w:t>*** В колонке «Предложения участника относительно предлагаемого эквивалента товара» указывается конкретное описание аналогичного (эквивалентного) Товара, максимально точно описываются его характеристики (технические, функциональные), указываются отличия эквивалента от товара, обозначенного в Техническом задании.</w:t>
      </w:r>
    </w:p>
    <w:p w14:paraId="2E3C01FD" w14:textId="36614AE8" w:rsidR="000C5A69" w:rsidRPr="005A51C3" w:rsidRDefault="000C5A69" w:rsidP="000C5A69">
      <w:pPr>
        <w:pStyle w:val="Times12"/>
        <w:widowControl w:val="0"/>
        <w:ind w:firstLine="0"/>
        <w:rPr>
          <w:b/>
          <w:sz w:val="22"/>
        </w:rPr>
      </w:pPr>
    </w:p>
    <w:p w14:paraId="53E05345" w14:textId="77777777" w:rsidR="00C36B74" w:rsidRPr="005A51C3" w:rsidRDefault="00C36B74" w:rsidP="00C36B74">
      <w:pPr>
        <w:tabs>
          <w:tab w:val="left" w:pos="3562"/>
          <w:tab w:val="left" w:leader="underscore" w:pos="5774"/>
          <w:tab w:val="left" w:leader="underscore" w:pos="8218"/>
        </w:tabs>
        <w:ind w:firstLine="709"/>
        <w:jc w:val="both"/>
        <w:rPr>
          <w:sz w:val="22"/>
          <w:szCs w:val="22"/>
        </w:rPr>
      </w:pPr>
      <w:r w:rsidRPr="005A51C3">
        <w:rPr>
          <w:sz w:val="22"/>
          <w:szCs w:val="22"/>
        </w:rPr>
        <w:t>Руководитель организации (уполномоченное лицо) ________________________________________________/_______________(ФИО)</w:t>
      </w:r>
    </w:p>
    <w:p w14:paraId="4D836CB7" w14:textId="77777777" w:rsidR="00C36B74" w:rsidRPr="005A51C3" w:rsidRDefault="00C36B74" w:rsidP="000C5A69">
      <w:pPr>
        <w:pStyle w:val="Times12"/>
        <w:widowControl w:val="0"/>
        <w:ind w:firstLine="0"/>
        <w:rPr>
          <w:b/>
          <w:sz w:val="22"/>
        </w:rPr>
      </w:pPr>
    </w:p>
    <w:p w14:paraId="4F251330" w14:textId="77777777" w:rsidR="000C5A69" w:rsidRPr="005A51C3" w:rsidRDefault="000C5A69" w:rsidP="000C5A69">
      <w:pPr>
        <w:jc w:val="both"/>
        <w:rPr>
          <w:b/>
          <w:i/>
          <w:iCs/>
        </w:rPr>
      </w:pPr>
      <w:r w:rsidRPr="005A51C3">
        <w:rPr>
          <w:b/>
          <w:i/>
          <w:iCs/>
        </w:rPr>
        <w:t>Заполняется при проведении процедуры на право заключения договора подряда или оказания услуг</w:t>
      </w:r>
    </w:p>
    <w:p w14:paraId="5C5DEED4" w14:textId="77777777" w:rsidR="000C5A69" w:rsidRPr="005A51C3" w:rsidRDefault="000C5A69" w:rsidP="000C5A69">
      <w:pPr>
        <w:jc w:val="both"/>
        <w:rPr>
          <w:b/>
          <w:i/>
          <w:iCs/>
        </w:rPr>
      </w:pPr>
    </w:p>
    <w:p w14:paraId="1AA0256B" w14:textId="77777777" w:rsidR="000C5A69" w:rsidRPr="005A51C3" w:rsidRDefault="000C5A69" w:rsidP="000C5A69">
      <w:pPr>
        <w:ind w:firstLine="567"/>
        <w:jc w:val="both"/>
        <w:rPr>
          <w:bCs/>
        </w:rPr>
      </w:pPr>
      <w:r w:rsidRPr="005A51C3">
        <w:rPr>
          <w:bCs/>
        </w:rPr>
        <w:t>Обязуемся выполнить работы (оказать услуги) по ____________________________________ в соответствие с требованиями технического задания.</w:t>
      </w:r>
    </w:p>
    <w:p w14:paraId="0CC82AA7" w14:textId="6C5B214B" w:rsidR="000C5A69" w:rsidRPr="005A51C3" w:rsidRDefault="000C5A69" w:rsidP="000C5A69">
      <w:pPr>
        <w:pStyle w:val="Times12"/>
        <w:widowControl w:val="0"/>
        <w:ind w:firstLine="0"/>
        <w:rPr>
          <w:b/>
          <w:sz w:val="22"/>
        </w:rPr>
      </w:pPr>
    </w:p>
    <w:p w14:paraId="7F19276A" w14:textId="77777777" w:rsidR="000C5A69" w:rsidRPr="005A51C3" w:rsidRDefault="000C5A69" w:rsidP="000C5A69">
      <w:pPr>
        <w:pStyle w:val="Times12"/>
        <w:widowControl w:val="0"/>
        <w:ind w:firstLine="0"/>
        <w:rPr>
          <w:b/>
          <w:sz w:val="22"/>
        </w:rPr>
      </w:pPr>
    </w:p>
    <w:p w14:paraId="02FDA3E5" w14:textId="77777777" w:rsidR="00C7487E" w:rsidRPr="005A51C3" w:rsidRDefault="00C7487E" w:rsidP="00C7487E">
      <w:pPr>
        <w:pStyle w:val="Times12"/>
        <w:widowControl w:val="0"/>
        <w:tabs>
          <w:tab w:val="left" w:pos="709"/>
          <w:tab w:val="left" w:pos="1134"/>
        </w:tabs>
        <w:ind w:firstLine="0"/>
        <w:rPr>
          <w:iCs/>
          <w:sz w:val="22"/>
        </w:rPr>
      </w:pPr>
      <w:r w:rsidRPr="005A51C3">
        <w:rPr>
          <w:sz w:val="22"/>
        </w:rPr>
        <w:t xml:space="preserve">                                                                                                                                                          </w:t>
      </w:r>
      <w:r w:rsidRPr="005A51C3">
        <w:rPr>
          <w:bCs w:val="0"/>
          <w:sz w:val="22"/>
        </w:rPr>
        <w:t>Форма 5.</w:t>
      </w:r>
    </w:p>
    <w:p w14:paraId="57852749" w14:textId="77777777" w:rsidR="00C7487E" w:rsidRPr="005A51C3" w:rsidRDefault="00C7487E" w:rsidP="00C7487E">
      <w:pPr>
        <w:pStyle w:val="Times12"/>
        <w:widowControl w:val="0"/>
        <w:ind w:firstLine="0"/>
        <w:jc w:val="right"/>
        <w:rPr>
          <w:iCs/>
          <w:sz w:val="22"/>
        </w:rPr>
      </w:pPr>
      <w:r w:rsidRPr="005A51C3">
        <w:rPr>
          <w:iCs/>
          <w:sz w:val="22"/>
        </w:rPr>
        <w:t xml:space="preserve">Приложение к заявке </w:t>
      </w:r>
    </w:p>
    <w:p w14:paraId="2A4103F9" w14:textId="77777777" w:rsidR="00C7487E" w:rsidRPr="005A51C3" w:rsidRDefault="00C7487E" w:rsidP="00C7487E">
      <w:pPr>
        <w:pStyle w:val="Times12"/>
        <w:widowControl w:val="0"/>
        <w:ind w:firstLine="0"/>
        <w:jc w:val="right"/>
        <w:rPr>
          <w:iCs/>
          <w:sz w:val="22"/>
        </w:rPr>
      </w:pPr>
      <w:r w:rsidRPr="005A51C3">
        <w:rPr>
          <w:iCs/>
          <w:sz w:val="22"/>
        </w:rPr>
        <w:t xml:space="preserve"> от «___» __________ 20___ г. № ______</w:t>
      </w:r>
    </w:p>
    <w:p w14:paraId="1B4239E1" w14:textId="77777777" w:rsidR="00C7487E" w:rsidRPr="005A51C3" w:rsidRDefault="00C7487E" w:rsidP="00C7487E">
      <w:pPr>
        <w:keepNext/>
        <w:jc w:val="center"/>
        <w:rPr>
          <w:b/>
          <w:sz w:val="22"/>
          <w:szCs w:val="22"/>
        </w:rPr>
      </w:pPr>
    </w:p>
    <w:p w14:paraId="56B33F15" w14:textId="77777777" w:rsidR="00C7487E" w:rsidRPr="005A51C3" w:rsidRDefault="00C7487E" w:rsidP="00C7487E">
      <w:pPr>
        <w:jc w:val="center"/>
        <w:rPr>
          <w:b/>
          <w:sz w:val="22"/>
          <w:szCs w:val="22"/>
        </w:rPr>
      </w:pPr>
      <w:r w:rsidRPr="005A51C3">
        <w:rPr>
          <w:b/>
          <w:sz w:val="22"/>
          <w:szCs w:val="22"/>
        </w:rPr>
        <w:t>Расшифровка бухгалтерского баланса по строке 1150 «Основные средства»</w:t>
      </w:r>
    </w:p>
    <w:p w14:paraId="3587FA5F" w14:textId="77777777" w:rsidR="00C7487E" w:rsidRPr="005A51C3" w:rsidRDefault="00C7487E" w:rsidP="00C7487E">
      <w:pPr>
        <w:jc w:val="right"/>
        <w:rPr>
          <w:sz w:val="22"/>
          <w:szCs w:val="22"/>
        </w:rPr>
      </w:pPr>
    </w:p>
    <w:p w14:paraId="3C9CDE03" w14:textId="77777777" w:rsidR="00C7487E" w:rsidRPr="005A51C3" w:rsidRDefault="00C7487E" w:rsidP="00C7487E">
      <w:pPr>
        <w:jc w:val="righ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2862CB" w:rsidRPr="005A51C3" w14:paraId="060E1781"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8FDE836" w14:textId="77777777" w:rsidR="00C7487E" w:rsidRPr="005A51C3" w:rsidRDefault="00C7487E">
            <w:pPr>
              <w:spacing w:line="256" w:lineRule="auto"/>
              <w:jc w:val="center"/>
              <w:rPr>
                <w:b/>
                <w:sz w:val="22"/>
                <w:szCs w:val="22"/>
                <w:lang w:eastAsia="en-US"/>
              </w:rPr>
            </w:pPr>
            <w:r w:rsidRPr="005A51C3">
              <w:rPr>
                <w:b/>
                <w:sz w:val="22"/>
                <w:szCs w:val="22"/>
                <w:lang w:eastAsia="en-US"/>
              </w:rPr>
              <w:t>№ п/п</w:t>
            </w:r>
          </w:p>
        </w:tc>
        <w:tc>
          <w:tcPr>
            <w:tcW w:w="3153" w:type="dxa"/>
            <w:tcBorders>
              <w:top w:val="single" w:sz="4" w:space="0" w:color="auto"/>
              <w:left w:val="single" w:sz="4" w:space="0" w:color="auto"/>
              <w:bottom w:val="single" w:sz="4" w:space="0" w:color="auto"/>
              <w:right w:val="single" w:sz="4" w:space="0" w:color="auto"/>
            </w:tcBorders>
            <w:hideMark/>
          </w:tcPr>
          <w:p w14:paraId="6FC258A0" w14:textId="77777777" w:rsidR="00C7487E" w:rsidRPr="005A51C3" w:rsidRDefault="00C7487E">
            <w:pPr>
              <w:spacing w:line="256" w:lineRule="auto"/>
              <w:jc w:val="center"/>
              <w:rPr>
                <w:b/>
                <w:sz w:val="22"/>
                <w:szCs w:val="22"/>
                <w:lang w:eastAsia="en-US"/>
              </w:rPr>
            </w:pPr>
            <w:r w:rsidRPr="005A51C3">
              <w:rPr>
                <w:b/>
                <w:sz w:val="22"/>
                <w:szCs w:val="22"/>
                <w:lang w:eastAsia="en-US"/>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14:paraId="0DCED961" w14:textId="77777777" w:rsidR="00C7487E" w:rsidRPr="005A51C3" w:rsidRDefault="00C7487E">
            <w:pPr>
              <w:spacing w:line="256" w:lineRule="auto"/>
              <w:jc w:val="center"/>
              <w:rPr>
                <w:b/>
                <w:sz w:val="22"/>
                <w:szCs w:val="22"/>
                <w:lang w:eastAsia="en-US"/>
              </w:rPr>
            </w:pPr>
            <w:r w:rsidRPr="005A51C3">
              <w:rPr>
                <w:b/>
                <w:sz w:val="22"/>
                <w:szCs w:val="22"/>
                <w:lang w:eastAsia="en-US"/>
              </w:rPr>
              <w:t>Стоимость</w:t>
            </w:r>
          </w:p>
        </w:tc>
        <w:tc>
          <w:tcPr>
            <w:tcW w:w="1914" w:type="dxa"/>
            <w:tcBorders>
              <w:top w:val="single" w:sz="4" w:space="0" w:color="auto"/>
              <w:left w:val="single" w:sz="4" w:space="0" w:color="auto"/>
              <w:bottom w:val="single" w:sz="4" w:space="0" w:color="auto"/>
              <w:right w:val="single" w:sz="4" w:space="0" w:color="auto"/>
            </w:tcBorders>
            <w:hideMark/>
          </w:tcPr>
          <w:p w14:paraId="53761D67" w14:textId="77777777" w:rsidR="00C7487E" w:rsidRPr="005A51C3" w:rsidRDefault="00C7487E">
            <w:pPr>
              <w:spacing w:line="256" w:lineRule="auto"/>
              <w:jc w:val="center"/>
              <w:rPr>
                <w:b/>
                <w:sz w:val="22"/>
                <w:szCs w:val="22"/>
                <w:lang w:eastAsia="en-US"/>
              </w:rPr>
            </w:pPr>
            <w:r w:rsidRPr="005A51C3">
              <w:rPr>
                <w:b/>
                <w:sz w:val="22"/>
                <w:szCs w:val="22"/>
                <w:lang w:eastAsia="en-US"/>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14:paraId="7552D6F9" w14:textId="77777777" w:rsidR="00C7487E" w:rsidRPr="005A51C3" w:rsidRDefault="00C7487E">
            <w:pPr>
              <w:spacing w:line="256" w:lineRule="auto"/>
              <w:jc w:val="center"/>
              <w:rPr>
                <w:b/>
                <w:sz w:val="22"/>
                <w:szCs w:val="22"/>
                <w:lang w:eastAsia="en-US"/>
              </w:rPr>
            </w:pPr>
            <w:r w:rsidRPr="005A51C3">
              <w:rPr>
                <w:b/>
                <w:sz w:val="22"/>
                <w:szCs w:val="22"/>
                <w:lang w:eastAsia="en-US"/>
              </w:rPr>
              <w:t>Остаточная стоимость</w:t>
            </w:r>
          </w:p>
        </w:tc>
      </w:tr>
      <w:tr w:rsidR="002862CB" w:rsidRPr="005A51C3" w14:paraId="7CDF9BE1"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5A86BE1" w14:textId="77777777" w:rsidR="00C7487E" w:rsidRPr="005A51C3" w:rsidRDefault="00C7487E">
            <w:pPr>
              <w:spacing w:line="256" w:lineRule="auto"/>
              <w:jc w:val="center"/>
              <w:rPr>
                <w:sz w:val="22"/>
                <w:szCs w:val="22"/>
                <w:lang w:eastAsia="en-US"/>
              </w:rPr>
            </w:pPr>
            <w:r w:rsidRPr="005A51C3">
              <w:rPr>
                <w:sz w:val="22"/>
                <w:szCs w:val="22"/>
                <w:lang w:eastAsia="en-US"/>
              </w:rPr>
              <w:t>1</w:t>
            </w:r>
          </w:p>
        </w:tc>
        <w:tc>
          <w:tcPr>
            <w:tcW w:w="3153" w:type="dxa"/>
            <w:tcBorders>
              <w:top w:val="single" w:sz="4" w:space="0" w:color="auto"/>
              <w:left w:val="single" w:sz="4" w:space="0" w:color="auto"/>
              <w:bottom w:val="single" w:sz="4" w:space="0" w:color="auto"/>
              <w:right w:val="single" w:sz="4" w:space="0" w:color="auto"/>
            </w:tcBorders>
            <w:hideMark/>
          </w:tcPr>
          <w:p w14:paraId="093F838A" w14:textId="77777777" w:rsidR="00C7487E" w:rsidRPr="005A51C3" w:rsidRDefault="00C7487E">
            <w:pPr>
              <w:spacing w:line="256" w:lineRule="auto"/>
              <w:jc w:val="center"/>
              <w:rPr>
                <w:sz w:val="22"/>
                <w:szCs w:val="22"/>
                <w:lang w:eastAsia="en-US"/>
              </w:rPr>
            </w:pPr>
            <w:r w:rsidRPr="005A51C3">
              <w:rPr>
                <w:sz w:val="22"/>
                <w:szCs w:val="22"/>
                <w:lang w:eastAsia="en-US"/>
              </w:rPr>
              <w:t>2</w:t>
            </w:r>
          </w:p>
        </w:tc>
        <w:tc>
          <w:tcPr>
            <w:tcW w:w="1914" w:type="dxa"/>
            <w:tcBorders>
              <w:top w:val="single" w:sz="4" w:space="0" w:color="auto"/>
              <w:left w:val="single" w:sz="4" w:space="0" w:color="auto"/>
              <w:bottom w:val="single" w:sz="4" w:space="0" w:color="auto"/>
              <w:right w:val="single" w:sz="4" w:space="0" w:color="auto"/>
            </w:tcBorders>
            <w:hideMark/>
          </w:tcPr>
          <w:p w14:paraId="64A5EEB7" w14:textId="77777777" w:rsidR="00C7487E" w:rsidRPr="005A51C3" w:rsidRDefault="00C7487E">
            <w:pPr>
              <w:spacing w:line="256" w:lineRule="auto"/>
              <w:jc w:val="center"/>
              <w:rPr>
                <w:sz w:val="22"/>
                <w:szCs w:val="22"/>
                <w:lang w:eastAsia="en-US"/>
              </w:rPr>
            </w:pPr>
            <w:r w:rsidRPr="005A51C3">
              <w:rPr>
                <w:sz w:val="22"/>
                <w:szCs w:val="22"/>
                <w:lang w:eastAsia="en-US"/>
              </w:rPr>
              <w:t>3</w:t>
            </w:r>
          </w:p>
        </w:tc>
        <w:tc>
          <w:tcPr>
            <w:tcW w:w="1914" w:type="dxa"/>
            <w:tcBorders>
              <w:top w:val="single" w:sz="4" w:space="0" w:color="auto"/>
              <w:left w:val="single" w:sz="4" w:space="0" w:color="auto"/>
              <w:bottom w:val="single" w:sz="4" w:space="0" w:color="auto"/>
              <w:right w:val="single" w:sz="4" w:space="0" w:color="auto"/>
            </w:tcBorders>
            <w:hideMark/>
          </w:tcPr>
          <w:p w14:paraId="4CC3DB6A" w14:textId="77777777" w:rsidR="00C7487E" w:rsidRPr="005A51C3" w:rsidRDefault="00C7487E">
            <w:pPr>
              <w:spacing w:line="256" w:lineRule="auto"/>
              <w:jc w:val="center"/>
              <w:rPr>
                <w:sz w:val="22"/>
                <w:szCs w:val="22"/>
                <w:lang w:eastAsia="en-US"/>
              </w:rPr>
            </w:pPr>
            <w:r w:rsidRPr="005A51C3">
              <w:rPr>
                <w:sz w:val="22"/>
                <w:szCs w:val="22"/>
                <w:lang w:eastAsia="en-US"/>
              </w:rPr>
              <w:t>4</w:t>
            </w:r>
          </w:p>
        </w:tc>
        <w:tc>
          <w:tcPr>
            <w:tcW w:w="1915" w:type="dxa"/>
            <w:tcBorders>
              <w:top w:val="single" w:sz="4" w:space="0" w:color="auto"/>
              <w:left w:val="single" w:sz="4" w:space="0" w:color="auto"/>
              <w:bottom w:val="single" w:sz="4" w:space="0" w:color="auto"/>
              <w:right w:val="single" w:sz="4" w:space="0" w:color="auto"/>
            </w:tcBorders>
            <w:hideMark/>
          </w:tcPr>
          <w:p w14:paraId="10C551CB" w14:textId="77777777" w:rsidR="00C7487E" w:rsidRPr="005A51C3" w:rsidRDefault="00C7487E">
            <w:pPr>
              <w:spacing w:line="256" w:lineRule="auto"/>
              <w:jc w:val="center"/>
              <w:rPr>
                <w:sz w:val="22"/>
                <w:szCs w:val="22"/>
                <w:lang w:eastAsia="en-US"/>
              </w:rPr>
            </w:pPr>
            <w:r w:rsidRPr="005A51C3">
              <w:rPr>
                <w:sz w:val="22"/>
                <w:szCs w:val="22"/>
                <w:lang w:eastAsia="en-US"/>
              </w:rPr>
              <w:t>5</w:t>
            </w:r>
          </w:p>
        </w:tc>
      </w:tr>
      <w:tr w:rsidR="002862CB" w:rsidRPr="005A51C3" w14:paraId="47C4C176"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296BFD5A" w14:textId="77777777" w:rsidR="00C7487E" w:rsidRPr="005A51C3" w:rsidRDefault="00C7487E">
            <w:pPr>
              <w:spacing w:line="256" w:lineRule="auto"/>
              <w:rPr>
                <w:sz w:val="22"/>
                <w:szCs w:val="22"/>
                <w:lang w:eastAsia="en-US"/>
              </w:rPr>
            </w:pPr>
            <w:r w:rsidRPr="005A51C3">
              <w:rPr>
                <w:sz w:val="22"/>
                <w:szCs w:val="22"/>
                <w:lang w:eastAsia="en-US"/>
              </w:rPr>
              <w:t>1.</w:t>
            </w:r>
          </w:p>
        </w:tc>
        <w:tc>
          <w:tcPr>
            <w:tcW w:w="3153" w:type="dxa"/>
            <w:tcBorders>
              <w:top w:val="single" w:sz="4" w:space="0" w:color="auto"/>
              <w:left w:val="single" w:sz="4" w:space="0" w:color="auto"/>
              <w:bottom w:val="single" w:sz="4" w:space="0" w:color="auto"/>
              <w:right w:val="single" w:sz="4" w:space="0" w:color="auto"/>
            </w:tcBorders>
          </w:tcPr>
          <w:p w14:paraId="2EE32DDA" w14:textId="77777777" w:rsidR="00C7487E" w:rsidRPr="005A51C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C62DAF6" w14:textId="77777777" w:rsidR="00C7487E" w:rsidRPr="005A51C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776F63E" w14:textId="77777777" w:rsidR="00C7487E" w:rsidRPr="005A51C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09D1916D" w14:textId="77777777" w:rsidR="00C7487E" w:rsidRPr="005A51C3" w:rsidRDefault="00C7487E">
            <w:pPr>
              <w:spacing w:line="256" w:lineRule="auto"/>
              <w:rPr>
                <w:sz w:val="22"/>
                <w:szCs w:val="22"/>
                <w:lang w:eastAsia="en-US"/>
              </w:rPr>
            </w:pPr>
          </w:p>
        </w:tc>
      </w:tr>
      <w:tr w:rsidR="002862CB" w:rsidRPr="005A51C3" w14:paraId="52295794"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623EB4EA" w14:textId="77777777" w:rsidR="00C7487E" w:rsidRPr="005A51C3" w:rsidRDefault="00C7487E">
            <w:pPr>
              <w:spacing w:line="256" w:lineRule="auto"/>
              <w:rPr>
                <w:sz w:val="22"/>
                <w:szCs w:val="22"/>
                <w:lang w:eastAsia="en-US"/>
              </w:rPr>
            </w:pPr>
            <w:r w:rsidRPr="005A51C3">
              <w:rPr>
                <w:sz w:val="22"/>
                <w:szCs w:val="22"/>
                <w:lang w:eastAsia="en-US"/>
              </w:rPr>
              <w:t>2.</w:t>
            </w:r>
          </w:p>
        </w:tc>
        <w:tc>
          <w:tcPr>
            <w:tcW w:w="3153" w:type="dxa"/>
            <w:tcBorders>
              <w:top w:val="single" w:sz="4" w:space="0" w:color="auto"/>
              <w:left w:val="single" w:sz="4" w:space="0" w:color="auto"/>
              <w:bottom w:val="single" w:sz="4" w:space="0" w:color="auto"/>
              <w:right w:val="single" w:sz="4" w:space="0" w:color="auto"/>
            </w:tcBorders>
          </w:tcPr>
          <w:p w14:paraId="1AAF682D" w14:textId="77777777" w:rsidR="00C7487E" w:rsidRPr="005A51C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63C40CA" w14:textId="77777777" w:rsidR="00C7487E" w:rsidRPr="005A51C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608E794C" w14:textId="77777777" w:rsidR="00C7487E" w:rsidRPr="005A51C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54D0325F" w14:textId="77777777" w:rsidR="00C7487E" w:rsidRPr="005A51C3" w:rsidRDefault="00C7487E">
            <w:pPr>
              <w:spacing w:line="256" w:lineRule="auto"/>
              <w:rPr>
                <w:sz w:val="22"/>
                <w:szCs w:val="22"/>
                <w:lang w:eastAsia="en-US"/>
              </w:rPr>
            </w:pPr>
          </w:p>
        </w:tc>
      </w:tr>
      <w:tr w:rsidR="002862CB" w:rsidRPr="005A51C3" w14:paraId="680900DC"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1711A647" w14:textId="77777777" w:rsidR="00C7487E" w:rsidRPr="005A51C3" w:rsidRDefault="00C7487E">
            <w:pPr>
              <w:spacing w:line="256" w:lineRule="auto"/>
              <w:rPr>
                <w:sz w:val="22"/>
                <w:szCs w:val="22"/>
                <w:lang w:eastAsia="en-US"/>
              </w:rPr>
            </w:pPr>
            <w:r w:rsidRPr="005A51C3">
              <w:rPr>
                <w:sz w:val="22"/>
                <w:szCs w:val="22"/>
                <w:lang w:eastAsia="en-US"/>
              </w:rPr>
              <w:t>3.</w:t>
            </w:r>
          </w:p>
        </w:tc>
        <w:tc>
          <w:tcPr>
            <w:tcW w:w="3153" w:type="dxa"/>
            <w:tcBorders>
              <w:top w:val="single" w:sz="4" w:space="0" w:color="auto"/>
              <w:left w:val="single" w:sz="4" w:space="0" w:color="auto"/>
              <w:bottom w:val="single" w:sz="4" w:space="0" w:color="auto"/>
              <w:right w:val="single" w:sz="4" w:space="0" w:color="auto"/>
            </w:tcBorders>
          </w:tcPr>
          <w:p w14:paraId="1B24BFA5" w14:textId="77777777" w:rsidR="00C7487E" w:rsidRPr="005A51C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6BD8EC37" w14:textId="77777777" w:rsidR="00C7487E" w:rsidRPr="005A51C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7BEADA8F" w14:textId="77777777" w:rsidR="00C7487E" w:rsidRPr="005A51C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7BCFA565" w14:textId="77777777" w:rsidR="00C7487E" w:rsidRPr="005A51C3" w:rsidRDefault="00C7487E">
            <w:pPr>
              <w:spacing w:line="256" w:lineRule="auto"/>
              <w:rPr>
                <w:sz w:val="22"/>
                <w:szCs w:val="22"/>
                <w:lang w:eastAsia="en-US"/>
              </w:rPr>
            </w:pPr>
          </w:p>
        </w:tc>
      </w:tr>
      <w:tr w:rsidR="00C7487E" w:rsidRPr="005A51C3" w14:paraId="30A8A549" w14:textId="77777777" w:rsidTr="00C7487E">
        <w:tc>
          <w:tcPr>
            <w:tcW w:w="675" w:type="dxa"/>
            <w:tcBorders>
              <w:top w:val="single" w:sz="4" w:space="0" w:color="auto"/>
              <w:left w:val="single" w:sz="4" w:space="0" w:color="auto"/>
              <w:bottom w:val="single" w:sz="4" w:space="0" w:color="auto"/>
              <w:right w:val="single" w:sz="4" w:space="0" w:color="auto"/>
            </w:tcBorders>
            <w:hideMark/>
          </w:tcPr>
          <w:p w14:paraId="3C72EACA" w14:textId="77777777" w:rsidR="00C7487E" w:rsidRPr="005A51C3" w:rsidRDefault="00C7487E">
            <w:pPr>
              <w:spacing w:line="256" w:lineRule="auto"/>
              <w:rPr>
                <w:sz w:val="22"/>
                <w:szCs w:val="22"/>
                <w:lang w:eastAsia="en-US"/>
              </w:rPr>
            </w:pPr>
            <w:r w:rsidRPr="005A51C3">
              <w:rPr>
                <w:sz w:val="22"/>
                <w:szCs w:val="22"/>
                <w:lang w:eastAsia="en-US"/>
              </w:rPr>
              <w:t>…</w:t>
            </w:r>
          </w:p>
        </w:tc>
        <w:tc>
          <w:tcPr>
            <w:tcW w:w="3153" w:type="dxa"/>
            <w:tcBorders>
              <w:top w:val="single" w:sz="4" w:space="0" w:color="auto"/>
              <w:left w:val="single" w:sz="4" w:space="0" w:color="auto"/>
              <w:bottom w:val="single" w:sz="4" w:space="0" w:color="auto"/>
              <w:right w:val="single" w:sz="4" w:space="0" w:color="auto"/>
            </w:tcBorders>
          </w:tcPr>
          <w:p w14:paraId="1FA60C52" w14:textId="77777777" w:rsidR="00C7487E" w:rsidRPr="005A51C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40335D76" w14:textId="77777777" w:rsidR="00C7487E" w:rsidRPr="005A51C3" w:rsidRDefault="00C7487E">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0D955023" w14:textId="77777777" w:rsidR="00C7487E" w:rsidRPr="005A51C3" w:rsidRDefault="00C7487E">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34300125" w14:textId="77777777" w:rsidR="00C7487E" w:rsidRPr="005A51C3" w:rsidRDefault="00C7487E">
            <w:pPr>
              <w:spacing w:line="256" w:lineRule="auto"/>
              <w:rPr>
                <w:sz w:val="22"/>
                <w:szCs w:val="22"/>
                <w:lang w:eastAsia="en-US"/>
              </w:rPr>
            </w:pPr>
          </w:p>
        </w:tc>
      </w:tr>
    </w:tbl>
    <w:p w14:paraId="50D9A7E0" w14:textId="77777777" w:rsidR="00C7487E" w:rsidRPr="005A51C3" w:rsidRDefault="00C7487E" w:rsidP="00C7487E">
      <w:pPr>
        <w:rPr>
          <w:sz w:val="22"/>
          <w:szCs w:val="22"/>
        </w:rPr>
      </w:pPr>
    </w:p>
    <w:p w14:paraId="490A2BB8" w14:textId="77777777" w:rsidR="00C7487E" w:rsidRPr="005A51C3" w:rsidRDefault="00C7487E" w:rsidP="00C7487E">
      <w:pPr>
        <w:rPr>
          <w:sz w:val="22"/>
          <w:szCs w:val="22"/>
        </w:rPr>
      </w:pPr>
    </w:p>
    <w:p w14:paraId="263C088A" w14:textId="77777777" w:rsidR="00C7487E" w:rsidRPr="005A51C3" w:rsidRDefault="00C7487E" w:rsidP="00C7487E">
      <w:pPr>
        <w:pStyle w:val="a1"/>
        <w:widowControl w:val="0"/>
        <w:numPr>
          <w:ilvl w:val="0"/>
          <w:numId w:val="0"/>
        </w:numPr>
        <w:tabs>
          <w:tab w:val="left" w:pos="708"/>
        </w:tabs>
        <w:autoSpaceDE w:val="0"/>
        <w:autoSpaceDN w:val="0"/>
        <w:spacing w:line="240" w:lineRule="auto"/>
      </w:pPr>
      <w:r w:rsidRPr="005A51C3">
        <w:t>________________________</w:t>
      </w:r>
      <w:r w:rsidRPr="005A51C3">
        <w:tab/>
      </w:r>
      <w:r w:rsidRPr="005A51C3">
        <w:tab/>
        <w:t>___________________________</w:t>
      </w:r>
    </w:p>
    <w:p w14:paraId="68204FAD" w14:textId="77777777" w:rsidR="00C7487E" w:rsidRPr="005A51C3" w:rsidRDefault="00C7487E" w:rsidP="00C7487E">
      <w:pPr>
        <w:pStyle w:val="Times12"/>
        <w:widowControl w:val="0"/>
        <w:ind w:firstLine="0"/>
        <w:rPr>
          <w:b/>
          <w:bCs w:val="0"/>
          <w:i/>
          <w:sz w:val="22"/>
          <w:vertAlign w:val="superscript"/>
        </w:rPr>
      </w:pPr>
      <w:r w:rsidRPr="005A51C3">
        <w:rPr>
          <w:b/>
          <w:bCs w:val="0"/>
          <w:i/>
          <w:sz w:val="22"/>
          <w:vertAlign w:val="superscript"/>
        </w:rPr>
        <w:t>(Подпись уполномоченного представителя)</w:t>
      </w:r>
      <w:r w:rsidRPr="005A51C3">
        <w:rPr>
          <w:snapToGrid w:val="0"/>
          <w:sz w:val="22"/>
        </w:rPr>
        <w:tab/>
      </w:r>
      <w:r w:rsidRPr="005A51C3">
        <w:rPr>
          <w:snapToGrid w:val="0"/>
          <w:sz w:val="22"/>
        </w:rPr>
        <w:tab/>
      </w:r>
      <w:r w:rsidRPr="005A51C3">
        <w:rPr>
          <w:b/>
          <w:bCs w:val="0"/>
          <w:i/>
          <w:sz w:val="22"/>
          <w:vertAlign w:val="superscript"/>
        </w:rPr>
        <w:t>(Имя и должность подписавшего)</w:t>
      </w:r>
    </w:p>
    <w:p w14:paraId="3A9D8CDE" w14:textId="77777777" w:rsidR="00C7487E" w:rsidRPr="005A51C3" w:rsidRDefault="00C7487E" w:rsidP="00C7487E">
      <w:pPr>
        <w:rPr>
          <w:sz w:val="22"/>
          <w:szCs w:val="22"/>
        </w:rPr>
      </w:pPr>
    </w:p>
    <w:p w14:paraId="49320580" w14:textId="77777777" w:rsidR="00C7487E" w:rsidRPr="005A51C3" w:rsidRDefault="00C7487E" w:rsidP="00C7487E">
      <w:pPr>
        <w:pStyle w:val="Times12"/>
        <w:widowControl w:val="0"/>
        <w:tabs>
          <w:tab w:val="left" w:pos="709"/>
          <w:tab w:val="left" w:pos="1134"/>
        </w:tabs>
        <w:ind w:firstLine="0"/>
        <w:rPr>
          <w:iCs/>
          <w:sz w:val="22"/>
        </w:rPr>
      </w:pPr>
      <w:r w:rsidRPr="005A51C3">
        <w:rPr>
          <w:sz w:val="22"/>
        </w:rPr>
        <w:t xml:space="preserve">                                                                                                                                                          </w:t>
      </w:r>
      <w:r w:rsidRPr="005A51C3">
        <w:rPr>
          <w:bCs w:val="0"/>
          <w:sz w:val="22"/>
        </w:rPr>
        <w:t>Форма 6.</w:t>
      </w:r>
    </w:p>
    <w:p w14:paraId="1F09EC13" w14:textId="77777777" w:rsidR="00C7487E" w:rsidRPr="005A51C3" w:rsidRDefault="00C7487E" w:rsidP="00C7487E">
      <w:pPr>
        <w:pStyle w:val="Times12"/>
        <w:widowControl w:val="0"/>
        <w:ind w:firstLine="0"/>
        <w:jc w:val="right"/>
        <w:rPr>
          <w:iCs/>
          <w:sz w:val="22"/>
        </w:rPr>
      </w:pPr>
      <w:r w:rsidRPr="005A51C3">
        <w:rPr>
          <w:iCs/>
          <w:sz w:val="22"/>
        </w:rPr>
        <w:t xml:space="preserve">Приложение к заявке </w:t>
      </w:r>
    </w:p>
    <w:p w14:paraId="5AB24FF2" w14:textId="77777777" w:rsidR="00C7487E" w:rsidRPr="005A51C3" w:rsidRDefault="00C7487E" w:rsidP="00C7487E">
      <w:pPr>
        <w:pStyle w:val="Times12"/>
        <w:widowControl w:val="0"/>
        <w:ind w:firstLine="0"/>
        <w:jc w:val="right"/>
        <w:rPr>
          <w:iCs/>
          <w:sz w:val="22"/>
        </w:rPr>
      </w:pPr>
      <w:r w:rsidRPr="005A51C3">
        <w:rPr>
          <w:iCs/>
          <w:sz w:val="22"/>
        </w:rPr>
        <w:t xml:space="preserve"> от «___» __________ 20___ г. № ______</w:t>
      </w:r>
    </w:p>
    <w:p w14:paraId="05B1D5DA" w14:textId="77777777" w:rsidR="00C7487E" w:rsidRPr="005A51C3" w:rsidRDefault="00C7487E" w:rsidP="00C7487E">
      <w:pPr>
        <w:pStyle w:val="aff2"/>
        <w:jc w:val="center"/>
        <w:rPr>
          <w:b/>
          <w:sz w:val="22"/>
          <w:szCs w:val="22"/>
        </w:rPr>
      </w:pPr>
      <w:r w:rsidRPr="005A51C3">
        <w:rPr>
          <w:b/>
          <w:sz w:val="22"/>
          <w:szCs w:val="22"/>
        </w:rPr>
        <w:t>Сведения о субподрядчиках/соисполнителях</w:t>
      </w:r>
      <w:r w:rsidRPr="005A51C3">
        <w:rPr>
          <w:rStyle w:val="affff6"/>
          <w:b/>
          <w:sz w:val="22"/>
          <w:szCs w:val="22"/>
        </w:rPr>
        <w:footnoteReference w:id="3"/>
      </w:r>
    </w:p>
    <w:p w14:paraId="1265C4FE" w14:textId="77777777" w:rsidR="00C7487E" w:rsidRPr="005A51C3" w:rsidRDefault="00C7487E" w:rsidP="00C7487E">
      <w:pPr>
        <w:ind w:firstLine="709"/>
        <w:jc w:val="center"/>
        <w:rPr>
          <w:sz w:val="22"/>
          <w:szCs w:val="22"/>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993"/>
        <w:gridCol w:w="1275"/>
        <w:gridCol w:w="1560"/>
        <w:gridCol w:w="1417"/>
        <w:gridCol w:w="992"/>
        <w:gridCol w:w="1276"/>
        <w:gridCol w:w="1985"/>
      </w:tblGrid>
      <w:tr w:rsidR="002862CB" w:rsidRPr="005A51C3" w14:paraId="520CD859" w14:textId="77777777" w:rsidTr="00C7487E">
        <w:tc>
          <w:tcPr>
            <w:tcW w:w="567" w:type="dxa"/>
            <w:tcBorders>
              <w:top w:val="single" w:sz="6" w:space="0" w:color="auto"/>
              <w:left w:val="single" w:sz="6" w:space="0" w:color="auto"/>
              <w:bottom w:val="single" w:sz="6" w:space="0" w:color="auto"/>
              <w:right w:val="single" w:sz="6" w:space="0" w:color="auto"/>
            </w:tcBorders>
            <w:vAlign w:val="center"/>
            <w:hideMark/>
          </w:tcPr>
          <w:p w14:paraId="654311F9" w14:textId="77777777" w:rsidR="00C7487E" w:rsidRPr="005A51C3" w:rsidRDefault="00C7487E">
            <w:pPr>
              <w:spacing w:line="256" w:lineRule="auto"/>
              <w:jc w:val="center"/>
              <w:rPr>
                <w:bCs/>
                <w:sz w:val="22"/>
                <w:szCs w:val="22"/>
                <w:lang w:eastAsia="en-US"/>
              </w:rPr>
            </w:pPr>
            <w:r w:rsidRPr="005A51C3">
              <w:rPr>
                <w:bCs/>
                <w:sz w:val="22"/>
                <w:szCs w:val="22"/>
                <w:lang w:eastAsia="en-US"/>
              </w:rPr>
              <w:t>№</w:t>
            </w:r>
            <w:r w:rsidRPr="005A51C3">
              <w:rPr>
                <w:bCs/>
                <w:sz w:val="22"/>
                <w:szCs w:val="22"/>
                <w:lang w:eastAsia="en-US"/>
              </w:rPr>
              <w:br/>
              <w:t>п/п</w:t>
            </w:r>
          </w:p>
        </w:tc>
        <w:tc>
          <w:tcPr>
            <w:tcW w:w="993" w:type="dxa"/>
            <w:tcBorders>
              <w:top w:val="single" w:sz="6" w:space="0" w:color="auto"/>
              <w:left w:val="single" w:sz="6" w:space="0" w:color="auto"/>
              <w:bottom w:val="single" w:sz="6" w:space="0" w:color="auto"/>
              <w:right w:val="single" w:sz="6" w:space="0" w:color="auto"/>
            </w:tcBorders>
            <w:vAlign w:val="center"/>
            <w:hideMark/>
          </w:tcPr>
          <w:p w14:paraId="59156528" w14:textId="77777777" w:rsidR="00C7487E" w:rsidRPr="005A51C3" w:rsidRDefault="00C7487E">
            <w:pPr>
              <w:spacing w:line="256" w:lineRule="auto"/>
              <w:jc w:val="center"/>
              <w:rPr>
                <w:bCs/>
                <w:sz w:val="22"/>
                <w:szCs w:val="22"/>
                <w:lang w:eastAsia="en-US"/>
              </w:rPr>
            </w:pPr>
            <w:r w:rsidRPr="005A51C3">
              <w:rPr>
                <w:bCs/>
                <w:sz w:val="22"/>
                <w:szCs w:val="22"/>
                <w:lang w:eastAsia="en-US"/>
              </w:rPr>
              <w:t>Наименование</w:t>
            </w:r>
          </w:p>
          <w:p w14:paraId="24D6985C" w14:textId="77777777" w:rsidR="00C7487E" w:rsidRPr="005A51C3" w:rsidRDefault="00C7487E">
            <w:pPr>
              <w:spacing w:line="256" w:lineRule="auto"/>
              <w:jc w:val="center"/>
              <w:rPr>
                <w:bCs/>
                <w:sz w:val="22"/>
                <w:szCs w:val="22"/>
                <w:lang w:eastAsia="en-US"/>
              </w:rPr>
            </w:pPr>
            <w:r w:rsidRPr="005A51C3">
              <w:rPr>
                <w:bCs/>
                <w:sz w:val="22"/>
                <w:szCs w:val="22"/>
                <w:lang w:eastAsia="en-US"/>
              </w:rPr>
              <w:t>Организации</w:t>
            </w:r>
          </w:p>
        </w:tc>
        <w:tc>
          <w:tcPr>
            <w:tcW w:w="1275" w:type="dxa"/>
            <w:tcBorders>
              <w:top w:val="single" w:sz="6" w:space="0" w:color="auto"/>
              <w:left w:val="single" w:sz="6" w:space="0" w:color="auto"/>
              <w:bottom w:val="single" w:sz="6" w:space="0" w:color="auto"/>
              <w:right w:val="single" w:sz="6" w:space="0" w:color="auto"/>
            </w:tcBorders>
            <w:vAlign w:val="center"/>
            <w:hideMark/>
          </w:tcPr>
          <w:p w14:paraId="579FB951" w14:textId="77777777" w:rsidR="00C7487E" w:rsidRPr="005A51C3" w:rsidRDefault="00C7487E">
            <w:pPr>
              <w:spacing w:line="256" w:lineRule="auto"/>
              <w:jc w:val="center"/>
              <w:rPr>
                <w:bCs/>
                <w:sz w:val="22"/>
                <w:szCs w:val="22"/>
                <w:lang w:eastAsia="en-US"/>
              </w:rPr>
            </w:pPr>
            <w:r w:rsidRPr="005A51C3">
              <w:rPr>
                <w:bCs/>
                <w:sz w:val="22"/>
                <w:szCs w:val="22"/>
                <w:lang w:eastAsia="en-US"/>
              </w:rPr>
              <w:t>Субъект монополий</w:t>
            </w:r>
          </w:p>
          <w:p w14:paraId="25954599" w14:textId="77777777" w:rsidR="00C7487E" w:rsidRPr="005A51C3" w:rsidRDefault="00C7487E">
            <w:pPr>
              <w:spacing w:line="256" w:lineRule="auto"/>
              <w:jc w:val="center"/>
              <w:rPr>
                <w:bCs/>
                <w:sz w:val="22"/>
                <w:szCs w:val="22"/>
                <w:lang w:eastAsia="en-US"/>
              </w:rPr>
            </w:pPr>
            <w:r w:rsidRPr="005A51C3">
              <w:rPr>
                <w:bCs/>
                <w:sz w:val="22"/>
                <w:szCs w:val="22"/>
                <w:lang w:eastAsia="en-US"/>
              </w:rPr>
              <w:t>(да/нет)</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A9BCB02" w14:textId="77777777" w:rsidR="00C7487E" w:rsidRPr="005A51C3" w:rsidRDefault="00C7487E">
            <w:pPr>
              <w:spacing w:line="256" w:lineRule="auto"/>
              <w:jc w:val="center"/>
              <w:rPr>
                <w:bCs/>
                <w:sz w:val="22"/>
                <w:szCs w:val="22"/>
                <w:lang w:eastAsia="en-US"/>
              </w:rPr>
            </w:pPr>
            <w:r w:rsidRPr="005A51C3">
              <w:rPr>
                <w:bCs/>
                <w:sz w:val="22"/>
                <w:szCs w:val="22"/>
                <w:lang w:eastAsia="en-US"/>
              </w:rPr>
              <w:t>Российский производитель</w:t>
            </w:r>
          </w:p>
          <w:p w14:paraId="75C7F00D" w14:textId="77777777" w:rsidR="00C7487E" w:rsidRPr="005A51C3" w:rsidRDefault="00C7487E">
            <w:pPr>
              <w:spacing w:line="256" w:lineRule="auto"/>
              <w:jc w:val="center"/>
              <w:rPr>
                <w:bCs/>
                <w:sz w:val="22"/>
                <w:szCs w:val="22"/>
                <w:lang w:eastAsia="en-US"/>
              </w:rPr>
            </w:pPr>
            <w:r w:rsidRPr="005A51C3">
              <w:rPr>
                <w:bCs/>
                <w:sz w:val="22"/>
                <w:szCs w:val="22"/>
                <w:lang w:eastAsia="en-US"/>
              </w:rPr>
              <w:t>(да/нет)</w:t>
            </w:r>
          </w:p>
        </w:tc>
        <w:tc>
          <w:tcPr>
            <w:tcW w:w="1417" w:type="dxa"/>
            <w:tcBorders>
              <w:top w:val="single" w:sz="6" w:space="0" w:color="auto"/>
              <w:left w:val="single" w:sz="6" w:space="0" w:color="auto"/>
              <w:bottom w:val="single" w:sz="6" w:space="0" w:color="auto"/>
              <w:right w:val="single" w:sz="6" w:space="0" w:color="auto"/>
            </w:tcBorders>
            <w:vAlign w:val="center"/>
            <w:hideMark/>
          </w:tcPr>
          <w:p w14:paraId="12512B3F" w14:textId="77777777" w:rsidR="00C7487E" w:rsidRPr="005A51C3" w:rsidRDefault="00C7487E">
            <w:pPr>
              <w:spacing w:line="256" w:lineRule="auto"/>
              <w:jc w:val="center"/>
              <w:rPr>
                <w:bCs/>
                <w:sz w:val="22"/>
                <w:szCs w:val="22"/>
                <w:lang w:eastAsia="en-US"/>
              </w:rPr>
            </w:pPr>
            <w:r w:rsidRPr="005A51C3">
              <w:rPr>
                <w:bCs/>
                <w:sz w:val="22"/>
                <w:szCs w:val="22"/>
                <w:lang w:eastAsia="en-US"/>
              </w:rPr>
              <w:t>Место-</w:t>
            </w:r>
            <w:r w:rsidRPr="005A51C3">
              <w:rPr>
                <w:bCs/>
                <w:sz w:val="22"/>
                <w:szCs w:val="22"/>
                <w:lang w:eastAsia="en-US"/>
              </w:rPr>
              <w:br/>
              <w:t>нахождения, адрес, телефон, контактное лицо</w:t>
            </w:r>
          </w:p>
        </w:tc>
        <w:tc>
          <w:tcPr>
            <w:tcW w:w="992" w:type="dxa"/>
            <w:tcBorders>
              <w:top w:val="single" w:sz="6" w:space="0" w:color="auto"/>
              <w:left w:val="single" w:sz="6" w:space="0" w:color="auto"/>
              <w:bottom w:val="single" w:sz="6" w:space="0" w:color="auto"/>
              <w:right w:val="single" w:sz="6" w:space="0" w:color="auto"/>
            </w:tcBorders>
            <w:vAlign w:val="center"/>
            <w:hideMark/>
          </w:tcPr>
          <w:p w14:paraId="4EF4C190" w14:textId="77777777" w:rsidR="00C7487E" w:rsidRPr="005A51C3" w:rsidRDefault="00C7487E">
            <w:pPr>
              <w:pStyle w:val="1f"/>
              <w:spacing w:before="0" w:after="0" w:line="256" w:lineRule="auto"/>
              <w:ind w:firstLine="0"/>
              <w:jc w:val="center"/>
              <w:rPr>
                <w:bCs/>
                <w:sz w:val="22"/>
              </w:rPr>
            </w:pPr>
            <w:r w:rsidRPr="005A51C3">
              <w:rPr>
                <w:bCs/>
                <w:sz w:val="22"/>
              </w:rPr>
              <w:t>Вид работ (услуг)</w:t>
            </w:r>
          </w:p>
        </w:tc>
        <w:tc>
          <w:tcPr>
            <w:tcW w:w="1276" w:type="dxa"/>
            <w:tcBorders>
              <w:top w:val="single" w:sz="6" w:space="0" w:color="auto"/>
              <w:left w:val="single" w:sz="6" w:space="0" w:color="auto"/>
              <w:bottom w:val="single" w:sz="6" w:space="0" w:color="auto"/>
              <w:right w:val="single" w:sz="6" w:space="0" w:color="auto"/>
            </w:tcBorders>
          </w:tcPr>
          <w:p w14:paraId="1EB29B90" w14:textId="77777777" w:rsidR="00C7487E" w:rsidRPr="005A51C3" w:rsidRDefault="00C7487E">
            <w:pPr>
              <w:spacing w:line="256" w:lineRule="auto"/>
              <w:jc w:val="center"/>
              <w:rPr>
                <w:bCs/>
                <w:sz w:val="22"/>
                <w:szCs w:val="22"/>
                <w:lang w:eastAsia="en-US"/>
              </w:rPr>
            </w:pPr>
          </w:p>
          <w:p w14:paraId="4506AC84" w14:textId="77777777" w:rsidR="00C7487E" w:rsidRPr="005A51C3" w:rsidRDefault="00C7487E">
            <w:pPr>
              <w:spacing w:line="256" w:lineRule="auto"/>
              <w:jc w:val="center"/>
              <w:rPr>
                <w:bCs/>
                <w:sz w:val="22"/>
                <w:szCs w:val="22"/>
                <w:lang w:eastAsia="en-US"/>
              </w:rPr>
            </w:pPr>
          </w:p>
          <w:p w14:paraId="2C152F8D" w14:textId="77777777" w:rsidR="00C7487E" w:rsidRPr="005A51C3" w:rsidRDefault="00C7487E">
            <w:pPr>
              <w:spacing w:line="256" w:lineRule="auto"/>
              <w:jc w:val="center"/>
              <w:rPr>
                <w:bCs/>
                <w:sz w:val="22"/>
                <w:szCs w:val="22"/>
                <w:lang w:eastAsia="en-US"/>
              </w:rPr>
            </w:pPr>
            <w:r w:rsidRPr="005A51C3">
              <w:rPr>
                <w:bCs/>
                <w:sz w:val="22"/>
                <w:szCs w:val="22"/>
                <w:lang w:eastAsia="en-US"/>
              </w:rPr>
              <w:t>Стоимость с НДС,</w:t>
            </w:r>
            <w:r w:rsidRPr="005A51C3">
              <w:rPr>
                <w:bCs/>
                <w:sz w:val="22"/>
                <w:szCs w:val="22"/>
                <w:lang w:eastAsia="en-US"/>
              </w:rPr>
              <w:br/>
              <w:t xml:space="preserve"> руб.</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3CE07C5" w14:textId="77777777" w:rsidR="00C7487E" w:rsidRPr="005A51C3" w:rsidRDefault="00C7487E">
            <w:pPr>
              <w:spacing w:line="256" w:lineRule="auto"/>
              <w:jc w:val="center"/>
              <w:rPr>
                <w:bCs/>
                <w:sz w:val="22"/>
                <w:szCs w:val="22"/>
                <w:lang w:eastAsia="en-US"/>
              </w:rPr>
            </w:pPr>
            <w:r w:rsidRPr="005A51C3">
              <w:rPr>
                <w:bCs/>
                <w:sz w:val="22"/>
                <w:szCs w:val="22"/>
                <w:lang w:eastAsia="en-US"/>
              </w:rPr>
              <w:t>Сведения об отнесении организации  российским организациям малого и среднего бизнеса в соответствии с законодательством РФ</w:t>
            </w:r>
          </w:p>
        </w:tc>
      </w:tr>
      <w:tr w:rsidR="002862CB" w:rsidRPr="005A51C3" w14:paraId="28C2F9E8"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51D4A89F" w14:textId="77777777" w:rsidR="00C7487E" w:rsidRPr="005A51C3"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655B0E1" w14:textId="77777777" w:rsidR="00C7487E" w:rsidRPr="005A51C3"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006F8EC5" w14:textId="77777777" w:rsidR="00C7487E" w:rsidRPr="005A51C3"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52C4C5AD" w14:textId="77777777" w:rsidR="00C7487E" w:rsidRPr="005A51C3"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61E05AD5" w14:textId="77777777" w:rsidR="00C7487E" w:rsidRPr="005A51C3"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770992A3" w14:textId="77777777" w:rsidR="00C7487E" w:rsidRPr="005A51C3"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454B81AF" w14:textId="77777777" w:rsidR="00C7487E" w:rsidRPr="005A51C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CBAE3D2" w14:textId="77777777" w:rsidR="00C7487E" w:rsidRPr="005A51C3" w:rsidRDefault="00C7487E">
            <w:pPr>
              <w:spacing w:line="256" w:lineRule="auto"/>
              <w:jc w:val="center"/>
              <w:rPr>
                <w:sz w:val="22"/>
                <w:szCs w:val="22"/>
                <w:lang w:eastAsia="en-US"/>
              </w:rPr>
            </w:pPr>
          </w:p>
        </w:tc>
      </w:tr>
      <w:tr w:rsidR="002862CB" w:rsidRPr="005A51C3" w14:paraId="76C83727"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5AFA149E" w14:textId="77777777" w:rsidR="00C7487E" w:rsidRPr="005A51C3"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46F5DB59" w14:textId="77777777" w:rsidR="00C7487E" w:rsidRPr="005A51C3"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60ECB906" w14:textId="77777777" w:rsidR="00C7487E" w:rsidRPr="005A51C3"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74831742" w14:textId="77777777" w:rsidR="00C7487E" w:rsidRPr="005A51C3"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64203762" w14:textId="77777777" w:rsidR="00C7487E" w:rsidRPr="005A51C3"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42F9A6E8" w14:textId="77777777" w:rsidR="00C7487E" w:rsidRPr="005A51C3"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7E84F93B" w14:textId="77777777" w:rsidR="00C7487E" w:rsidRPr="005A51C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4E5A3C4D" w14:textId="77777777" w:rsidR="00C7487E" w:rsidRPr="005A51C3" w:rsidRDefault="00C7487E">
            <w:pPr>
              <w:spacing w:line="256" w:lineRule="auto"/>
              <w:jc w:val="center"/>
              <w:rPr>
                <w:sz w:val="22"/>
                <w:szCs w:val="22"/>
                <w:lang w:eastAsia="en-US"/>
              </w:rPr>
            </w:pPr>
          </w:p>
        </w:tc>
      </w:tr>
      <w:tr w:rsidR="002862CB" w:rsidRPr="005A51C3" w14:paraId="06ABE2BA" w14:textId="77777777" w:rsidTr="00C7487E">
        <w:tc>
          <w:tcPr>
            <w:tcW w:w="567" w:type="dxa"/>
            <w:tcBorders>
              <w:top w:val="single" w:sz="6" w:space="0" w:color="auto"/>
              <w:left w:val="single" w:sz="6" w:space="0" w:color="auto"/>
              <w:bottom w:val="single" w:sz="6" w:space="0" w:color="auto"/>
              <w:right w:val="single" w:sz="6" w:space="0" w:color="auto"/>
            </w:tcBorders>
            <w:vAlign w:val="center"/>
          </w:tcPr>
          <w:p w14:paraId="79F8C38F" w14:textId="77777777" w:rsidR="00C7487E" w:rsidRPr="005A51C3" w:rsidRDefault="00C7487E">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57733078" w14:textId="77777777" w:rsidR="00C7487E" w:rsidRPr="005A51C3" w:rsidRDefault="00C7487E">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79175E9B" w14:textId="77777777" w:rsidR="00C7487E" w:rsidRPr="005A51C3" w:rsidRDefault="00C7487E">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1095598C" w14:textId="77777777" w:rsidR="00C7487E" w:rsidRPr="005A51C3" w:rsidRDefault="00C7487E">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4C98FF70" w14:textId="77777777" w:rsidR="00C7487E" w:rsidRPr="005A51C3" w:rsidRDefault="00C7487E">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248C52A4" w14:textId="77777777" w:rsidR="00C7487E" w:rsidRPr="005A51C3" w:rsidRDefault="00C7487E">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364B2715" w14:textId="77777777" w:rsidR="00C7487E" w:rsidRPr="005A51C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C2731BC" w14:textId="77777777" w:rsidR="00C7487E" w:rsidRPr="005A51C3" w:rsidRDefault="00C7487E">
            <w:pPr>
              <w:spacing w:line="256" w:lineRule="auto"/>
              <w:jc w:val="center"/>
              <w:rPr>
                <w:sz w:val="22"/>
                <w:szCs w:val="22"/>
                <w:lang w:eastAsia="en-US"/>
              </w:rPr>
            </w:pPr>
          </w:p>
        </w:tc>
      </w:tr>
      <w:tr w:rsidR="002862CB" w:rsidRPr="005A51C3" w14:paraId="586A103A" w14:textId="77777777" w:rsidTr="00C7487E">
        <w:trPr>
          <w:cantSplit/>
        </w:trPr>
        <w:tc>
          <w:tcPr>
            <w:tcW w:w="6804" w:type="dxa"/>
            <w:gridSpan w:val="6"/>
            <w:tcBorders>
              <w:top w:val="single" w:sz="6" w:space="0" w:color="auto"/>
              <w:left w:val="single" w:sz="6" w:space="0" w:color="auto"/>
              <w:bottom w:val="single" w:sz="6" w:space="0" w:color="auto"/>
              <w:right w:val="single" w:sz="6" w:space="0" w:color="auto"/>
            </w:tcBorders>
            <w:vAlign w:val="center"/>
            <w:hideMark/>
          </w:tcPr>
          <w:p w14:paraId="0B259C91" w14:textId="77777777" w:rsidR="00C7487E" w:rsidRPr="005A51C3" w:rsidRDefault="00C7487E">
            <w:pPr>
              <w:pStyle w:val="3f"/>
              <w:keepNext w:val="0"/>
              <w:spacing w:before="0" w:after="0" w:line="256" w:lineRule="auto"/>
              <w:jc w:val="right"/>
              <w:rPr>
                <w:bCs/>
                <w:sz w:val="22"/>
                <w:szCs w:val="22"/>
                <w:lang w:eastAsia="en-US"/>
              </w:rPr>
            </w:pPr>
            <w:r w:rsidRPr="005A51C3">
              <w:rPr>
                <w:bCs/>
                <w:sz w:val="22"/>
                <w:szCs w:val="22"/>
                <w:lang w:eastAsia="en-US"/>
              </w:rPr>
              <w:t>ИТОГО:</w:t>
            </w:r>
          </w:p>
        </w:tc>
        <w:tc>
          <w:tcPr>
            <w:tcW w:w="1276" w:type="dxa"/>
            <w:tcBorders>
              <w:top w:val="single" w:sz="6" w:space="0" w:color="auto"/>
              <w:left w:val="single" w:sz="6" w:space="0" w:color="auto"/>
              <w:bottom w:val="single" w:sz="6" w:space="0" w:color="auto"/>
              <w:right w:val="single" w:sz="6" w:space="0" w:color="auto"/>
            </w:tcBorders>
          </w:tcPr>
          <w:p w14:paraId="3CF4137C" w14:textId="77777777" w:rsidR="00C7487E" w:rsidRPr="005A51C3" w:rsidRDefault="00C7487E">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7A9C4759" w14:textId="77777777" w:rsidR="00C7487E" w:rsidRPr="005A51C3" w:rsidRDefault="00C7487E">
            <w:pPr>
              <w:spacing w:line="256" w:lineRule="auto"/>
              <w:jc w:val="center"/>
              <w:rPr>
                <w:sz w:val="22"/>
                <w:szCs w:val="22"/>
                <w:lang w:eastAsia="en-US"/>
              </w:rPr>
            </w:pPr>
          </w:p>
        </w:tc>
      </w:tr>
    </w:tbl>
    <w:p w14:paraId="77FD5450" w14:textId="77777777" w:rsidR="00C7487E" w:rsidRPr="005A51C3" w:rsidRDefault="00C7487E" w:rsidP="00C7487E">
      <w:pPr>
        <w:pStyle w:val="aff2"/>
        <w:rPr>
          <w:bCs/>
          <w:iCs/>
          <w:sz w:val="22"/>
          <w:szCs w:val="22"/>
        </w:rPr>
      </w:pPr>
      <w:r w:rsidRPr="005A51C3">
        <w:rPr>
          <w:bCs/>
          <w:iCs/>
          <w:sz w:val="22"/>
          <w:szCs w:val="22"/>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sidRPr="005A51C3">
        <w:rPr>
          <w:b/>
          <w:bCs/>
          <w:iCs/>
          <w:sz w:val="22"/>
          <w:szCs w:val="22"/>
        </w:rPr>
        <w:t>«Субподрядчики/Соисполнители не привлекаются».</w:t>
      </w:r>
    </w:p>
    <w:p w14:paraId="4C9879B2" w14:textId="77777777" w:rsidR="00C7487E" w:rsidRPr="005A51C3" w:rsidRDefault="00C7487E" w:rsidP="00C7487E">
      <w:pPr>
        <w:ind w:firstLine="709"/>
        <w:jc w:val="center"/>
        <w:rPr>
          <w:sz w:val="22"/>
          <w:szCs w:val="22"/>
        </w:rPr>
      </w:pPr>
    </w:p>
    <w:p w14:paraId="10818C97" w14:textId="77777777" w:rsidR="00C7487E" w:rsidRPr="005A51C3" w:rsidRDefault="00C7487E" w:rsidP="00C7487E">
      <w:pPr>
        <w:ind w:firstLine="709"/>
        <w:jc w:val="center"/>
        <w:rPr>
          <w:sz w:val="22"/>
          <w:szCs w:val="22"/>
        </w:rPr>
      </w:pPr>
    </w:p>
    <w:p w14:paraId="54FB380C" w14:textId="77777777" w:rsidR="00C7487E" w:rsidRPr="005A51C3" w:rsidRDefault="00C7487E" w:rsidP="00C7487E">
      <w:pPr>
        <w:tabs>
          <w:tab w:val="left" w:pos="3562"/>
          <w:tab w:val="left" w:leader="underscore" w:pos="5774"/>
          <w:tab w:val="left" w:leader="underscore" w:pos="8218"/>
        </w:tabs>
        <w:ind w:firstLine="709"/>
        <w:jc w:val="both"/>
        <w:rPr>
          <w:sz w:val="22"/>
          <w:szCs w:val="22"/>
        </w:rPr>
      </w:pPr>
      <w:r w:rsidRPr="005A51C3">
        <w:rPr>
          <w:sz w:val="22"/>
          <w:szCs w:val="22"/>
        </w:rPr>
        <w:t>Руководитель организации</w:t>
      </w:r>
      <w:r w:rsidRPr="005A51C3">
        <w:rPr>
          <w:sz w:val="22"/>
          <w:szCs w:val="22"/>
        </w:rPr>
        <w:tab/>
        <w:t xml:space="preserve">  </w:t>
      </w:r>
      <w:r w:rsidRPr="005A51C3">
        <w:rPr>
          <w:sz w:val="22"/>
          <w:szCs w:val="22"/>
        </w:rPr>
        <w:tab/>
        <w:t>/_______________(ФИО)</w:t>
      </w:r>
    </w:p>
    <w:p w14:paraId="44A2113B" w14:textId="77777777" w:rsidR="00C7487E" w:rsidRPr="005A51C3" w:rsidRDefault="00C7487E" w:rsidP="00C7487E">
      <w:pPr>
        <w:tabs>
          <w:tab w:val="left" w:pos="4286"/>
          <w:tab w:val="left" w:pos="5630"/>
          <w:tab w:val="left" w:leader="underscore" w:pos="6250"/>
          <w:tab w:val="left" w:leader="underscore" w:pos="6840"/>
          <w:tab w:val="left" w:leader="underscore" w:pos="8059"/>
        </w:tabs>
        <w:ind w:firstLine="709"/>
        <w:jc w:val="both"/>
        <w:rPr>
          <w:sz w:val="22"/>
          <w:szCs w:val="22"/>
        </w:rPr>
      </w:pPr>
      <w:r w:rsidRPr="005A51C3">
        <w:rPr>
          <w:sz w:val="22"/>
          <w:szCs w:val="22"/>
        </w:rPr>
        <w:t>м.п.</w:t>
      </w:r>
      <w:r w:rsidRPr="005A51C3">
        <w:rPr>
          <w:sz w:val="22"/>
          <w:szCs w:val="22"/>
        </w:rPr>
        <w:tab/>
        <w:t>Дата</w:t>
      </w:r>
      <w:r w:rsidRPr="005A51C3">
        <w:rPr>
          <w:sz w:val="22"/>
          <w:szCs w:val="22"/>
        </w:rPr>
        <w:tab/>
      </w:r>
      <w:r w:rsidRPr="005A51C3">
        <w:rPr>
          <w:sz w:val="22"/>
          <w:szCs w:val="22"/>
        </w:rPr>
        <w:tab/>
        <w:t>/</w:t>
      </w:r>
      <w:r w:rsidRPr="005A51C3">
        <w:rPr>
          <w:sz w:val="22"/>
          <w:szCs w:val="22"/>
        </w:rPr>
        <w:tab/>
        <w:t>/</w:t>
      </w:r>
      <w:r w:rsidRPr="005A51C3">
        <w:rPr>
          <w:sz w:val="22"/>
          <w:szCs w:val="22"/>
        </w:rPr>
        <w:tab/>
      </w:r>
    </w:p>
    <w:p w14:paraId="187BDB5A" w14:textId="77777777" w:rsidR="00C7487E" w:rsidRPr="005A51C3" w:rsidRDefault="00C7487E" w:rsidP="00C7487E">
      <w:pPr>
        <w:jc w:val="center"/>
        <w:rPr>
          <w:b/>
          <w:sz w:val="22"/>
          <w:szCs w:val="22"/>
        </w:rPr>
      </w:pPr>
    </w:p>
    <w:p w14:paraId="629ADA25" w14:textId="77777777" w:rsidR="00C7487E" w:rsidRPr="005A51C3" w:rsidRDefault="00C7487E" w:rsidP="00C7487E">
      <w:pPr>
        <w:jc w:val="center"/>
        <w:rPr>
          <w:b/>
          <w:sz w:val="22"/>
          <w:szCs w:val="22"/>
        </w:rPr>
      </w:pPr>
    </w:p>
    <w:p w14:paraId="69AF9E19" w14:textId="77777777" w:rsidR="00C7487E" w:rsidRPr="005A51C3" w:rsidRDefault="00C7487E" w:rsidP="00C7487E">
      <w:pPr>
        <w:pStyle w:val="Times12"/>
        <w:widowControl w:val="0"/>
        <w:tabs>
          <w:tab w:val="left" w:pos="709"/>
          <w:tab w:val="left" w:pos="1134"/>
        </w:tabs>
        <w:ind w:firstLine="0"/>
        <w:rPr>
          <w:iCs/>
          <w:sz w:val="22"/>
        </w:rPr>
      </w:pPr>
      <w:r w:rsidRPr="005A51C3">
        <w:rPr>
          <w:sz w:val="22"/>
        </w:rPr>
        <w:t xml:space="preserve">                                                                                                                                                          </w:t>
      </w:r>
      <w:r w:rsidRPr="005A51C3">
        <w:rPr>
          <w:bCs w:val="0"/>
          <w:sz w:val="22"/>
        </w:rPr>
        <w:t>Форма 7.</w:t>
      </w:r>
    </w:p>
    <w:p w14:paraId="11510B10" w14:textId="77777777" w:rsidR="00C7487E" w:rsidRPr="005A51C3" w:rsidRDefault="00C7487E" w:rsidP="00C7487E">
      <w:pPr>
        <w:pStyle w:val="Times12"/>
        <w:widowControl w:val="0"/>
        <w:ind w:firstLine="0"/>
        <w:jc w:val="right"/>
        <w:rPr>
          <w:iCs/>
          <w:sz w:val="22"/>
        </w:rPr>
      </w:pPr>
      <w:r w:rsidRPr="005A51C3">
        <w:rPr>
          <w:iCs/>
          <w:sz w:val="22"/>
        </w:rPr>
        <w:t xml:space="preserve">Приложение к заявке </w:t>
      </w:r>
    </w:p>
    <w:p w14:paraId="6D222074" w14:textId="77777777" w:rsidR="00C7487E" w:rsidRPr="005A51C3" w:rsidRDefault="00C7487E" w:rsidP="00C7487E">
      <w:pPr>
        <w:pStyle w:val="Times12"/>
        <w:widowControl w:val="0"/>
        <w:ind w:firstLine="0"/>
        <w:jc w:val="right"/>
        <w:rPr>
          <w:iCs/>
          <w:sz w:val="22"/>
        </w:rPr>
      </w:pPr>
      <w:r w:rsidRPr="005A51C3">
        <w:rPr>
          <w:iCs/>
          <w:sz w:val="22"/>
        </w:rPr>
        <w:t xml:space="preserve"> от «___» __________ 20___ г. № ______</w:t>
      </w:r>
    </w:p>
    <w:p w14:paraId="5143F275" w14:textId="024652D2" w:rsidR="00C7487E" w:rsidRPr="005A51C3" w:rsidRDefault="00C7487E" w:rsidP="00C7487E">
      <w:pPr>
        <w:jc w:val="center"/>
        <w:rPr>
          <w:b/>
          <w:sz w:val="22"/>
          <w:szCs w:val="22"/>
        </w:rPr>
      </w:pPr>
      <w:r w:rsidRPr="005A51C3">
        <w:rPr>
          <w:b/>
          <w:sz w:val="22"/>
          <w:szCs w:val="22"/>
        </w:rPr>
        <w:t xml:space="preserve">Согласие на обработку и передачу своих персональных данных в </w:t>
      </w:r>
      <w:r w:rsidR="00924E85" w:rsidRPr="005A51C3">
        <w:rPr>
          <w:b/>
          <w:sz w:val="22"/>
          <w:szCs w:val="22"/>
        </w:rPr>
        <w:t>АО</w:t>
      </w:r>
      <w:r w:rsidRPr="005A51C3">
        <w:rPr>
          <w:b/>
          <w:sz w:val="22"/>
          <w:szCs w:val="22"/>
        </w:rPr>
        <w:t xml:space="preserve"> «Волгоградоблэлектро»</w:t>
      </w:r>
    </w:p>
    <w:p w14:paraId="36B95722" w14:textId="77777777" w:rsidR="00C7487E" w:rsidRPr="005A51C3" w:rsidRDefault="00C7487E" w:rsidP="00C7487E">
      <w:pPr>
        <w:rPr>
          <w:sz w:val="22"/>
          <w:szCs w:val="22"/>
        </w:rPr>
      </w:pPr>
    </w:p>
    <w:p w14:paraId="7F508B04" w14:textId="77777777" w:rsidR="00C7487E" w:rsidRPr="005A51C3" w:rsidRDefault="00C7487E" w:rsidP="00C7487E">
      <w:pPr>
        <w:rPr>
          <w:sz w:val="22"/>
          <w:szCs w:val="22"/>
        </w:rPr>
      </w:pPr>
    </w:p>
    <w:p w14:paraId="4FF20639" w14:textId="77777777" w:rsidR="00C7487E" w:rsidRPr="005A51C3" w:rsidRDefault="00C7487E" w:rsidP="00C7487E">
      <w:pPr>
        <w:autoSpaceDE w:val="0"/>
        <w:autoSpaceDN w:val="0"/>
        <w:adjustRightInd w:val="0"/>
        <w:ind w:left="2832"/>
        <w:jc w:val="right"/>
        <w:rPr>
          <w:sz w:val="22"/>
          <w:szCs w:val="22"/>
        </w:rPr>
      </w:pPr>
      <w:r w:rsidRPr="005A51C3">
        <w:rPr>
          <w:sz w:val="22"/>
          <w:szCs w:val="22"/>
        </w:rPr>
        <w:t>В ____________________________________________________</w:t>
      </w:r>
    </w:p>
    <w:p w14:paraId="12E59698" w14:textId="77777777" w:rsidR="00C7487E" w:rsidRPr="005A51C3" w:rsidRDefault="00C7487E" w:rsidP="00C7487E">
      <w:pPr>
        <w:autoSpaceDE w:val="0"/>
        <w:autoSpaceDN w:val="0"/>
        <w:adjustRightInd w:val="0"/>
        <w:ind w:left="2832"/>
        <w:jc w:val="right"/>
        <w:rPr>
          <w:sz w:val="22"/>
          <w:szCs w:val="22"/>
        </w:rPr>
      </w:pPr>
      <w:r w:rsidRPr="005A51C3">
        <w:rPr>
          <w:sz w:val="22"/>
          <w:szCs w:val="22"/>
        </w:rPr>
        <w:t xml:space="preserve">                                                                                    </w:t>
      </w:r>
    </w:p>
    <w:p w14:paraId="0CCF0F8D" w14:textId="77777777" w:rsidR="00C7487E" w:rsidRPr="005A51C3" w:rsidRDefault="00C7487E" w:rsidP="00C7487E">
      <w:pPr>
        <w:autoSpaceDE w:val="0"/>
        <w:autoSpaceDN w:val="0"/>
        <w:adjustRightInd w:val="0"/>
        <w:ind w:left="2832"/>
        <w:jc w:val="right"/>
        <w:rPr>
          <w:sz w:val="22"/>
          <w:szCs w:val="22"/>
        </w:rPr>
      </w:pPr>
      <w:r w:rsidRPr="005A51C3">
        <w:rPr>
          <w:sz w:val="22"/>
          <w:szCs w:val="22"/>
        </w:rPr>
        <w:t>от ___________________________________________________</w:t>
      </w:r>
    </w:p>
    <w:p w14:paraId="7E944EE3" w14:textId="77777777" w:rsidR="00C7487E" w:rsidRPr="005A51C3" w:rsidRDefault="00C7487E" w:rsidP="00C7487E">
      <w:pPr>
        <w:autoSpaceDE w:val="0"/>
        <w:autoSpaceDN w:val="0"/>
        <w:adjustRightInd w:val="0"/>
        <w:ind w:left="2832"/>
        <w:jc w:val="right"/>
        <w:rPr>
          <w:sz w:val="22"/>
          <w:szCs w:val="22"/>
        </w:rPr>
      </w:pPr>
      <w:r w:rsidRPr="005A51C3">
        <w:rPr>
          <w:sz w:val="22"/>
          <w:szCs w:val="22"/>
        </w:rPr>
        <w:t>______________________________________________________</w:t>
      </w:r>
    </w:p>
    <w:p w14:paraId="1AA36349" w14:textId="77777777" w:rsidR="00C7487E" w:rsidRPr="005A51C3" w:rsidRDefault="00C7487E" w:rsidP="00C7487E">
      <w:pPr>
        <w:autoSpaceDE w:val="0"/>
        <w:autoSpaceDN w:val="0"/>
        <w:adjustRightInd w:val="0"/>
        <w:ind w:left="2832"/>
        <w:jc w:val="right"/>
        <w:rPr>
          <w:sz w:val="22"/>
          <w:szCs w:val="22"/>
        </w:rPr>
      </w:pPr>
      <w:r w:rsidRPr="005A51C3">
        <w:rPr>
          <w:sz w:val="22"/>
          <w:szCs w:val="22"/>
        </w:rPr>
        <w:t>дата рождения: «__» __________________ г. ______________________________________________________</w:t>
      </w:r>
    </w:p>
    <w:p w14:paraId="0924B513" w14:textId="77777777" w:rsidR="00C7487E" w:rsidRPr="005A51C3" w:rsidRDefault="00C7487E" w:rsidP="00C7487E">
      <w:pPr>
        <w:autoSpaceDE w:val="0"/>
        <w:autoSpaceDN w:val="0"/>
        <w:adjustRightInd w:val="0"/>
        <w:ind w:left="2832"/>
        <w:jc w:val="right"/>
        <w:rPr>
          <w:sz w:val="22"/>
          <w:szCs w:val="22"/>
        </w:rPr>
      </w:pPr>
      <w:r w:rsidRPr="005A51C3">
        <w:rPr>
          <w:sz w:val="22"/>
          <w:szCs w:val="22"/>
        </w:rPr>
        <w:t>проживающего по адресу:                    ______________________________________________________</w:t>
      </w:r>
    </w:p>
    <w:p w14:paraId="60434D4D" w14:textId="77777777" w:rsidR="00C7487E" w:rsidRPr="005A51C3" w:rsidRDefault="00C7487E" w:rsidP="00C7487E">
      <w:pPr>
        <w:autoSpaceDE w:val="0"/>
        <w:autoSpaceDN w:val="0"/>
        <w:adjustRightInd w:val="0"/>
        <w:ind w:left="2832"/>
        <w:jc w:val="right"/>
        <w:rPr>
          <w:sz w:val="22"/>
          <w:szCs w:val="22"/>
        </w:rPr>
      </w:pPr>
      <w:r w:rsidRPr="005A51C3">
        <w:rPr>
          <w:sz w:val="22"/>
          <w:szCs w:val="22"/>
        </w:rPr>
        <w:t>______________________________________________________</w:t>
      </w:r>
    </w:p>
    <w:p w14:paraId="10F9740B" w14:textId="77777777" w:rsidR="00C7487E" w:rsidRPr="005A51C3" w:rsidRDefault="00C7487E" w:rsidP="00C7487E">
      <w:pPr>
        <w:autoSpaceDE w:val="0"/>
        <w:autoSpaceDN w:val="0"/>
        <w:adjustRightInd w:val="0"/>
        <w:ind w:left="2832"/>
        <w:jc w:val="right"/>
        <w:rPr>
          <w:sz w:val="22"/>
          <w:szCs w:val="22"/>
        </w:rPr>
      </w:pPr>
      <w:r w:rsidRPr="005A51C3">
        <w:rPr>
          <w:sz w:val="22"/>
          <w:szCs w:val="22"/>
        </w:rPr>
        <w:t>______________________________________________________</w:t>
      </w:r>
    </w:p>
    <w:p w14:paraId="4CE58125" w14:textId="77777777" w:rsidR="00C7487E" w:rsidRPr="005A51C3" w:rsidRDefault="00C7487E" w:rsidP="00C7487E">
      <w:pPr>
        <w:autoSpaceDE w:val="0"/>
        <w:autoSpaceDN w:val="0"/>
        <w:adjustRightInd w:val="0"/>
        <w:ind w:left="2832"/>
        <w:jc w:val="right"/>
        <w:rPr>
          <w:sz w:val="22"/>
          <w:szCs w:val="22"/>
        </w:rPr>
      </w:pPr>
      <w:r w:rsidRPr="005A51C3">
        <w:rPr>
          <w:sz w:val="22"/>
          <w:szCs w:val="22"/>
        </w:rPr>
        <w:t xml:space="preserve">паспорт  или  иной  документ,  удостоверяющий   личность  в  соответствии с законодательством Российской Федерации </w:t>
      </w:r>
    </w:p>
    <w:p w14:paraId="1B98364B" w14:textId="77777777" w:rsidR="00C7487E" w:rsidRPr="005A51C3" w:rsidRDefault="00C7487E" w:rsidP="00C7487E">
      <w:pPr>
        <w:autoSpaceDE w:val="0"/>
        <w:autoSpaceDN w:val="0"/>
        <w:adjustRightInd w:val="0"/>
        <w:ind w:left="2832"/>
        <w:jc w:val="right"/>
        <w:rPr>
          <w:sz w:val="22"/>
          <w:szCs w:val="22"/>
        </w:rPr>
      </w:pPr>
      <w:r w:rsidRPr="005A51C3">
        <w:rPr>
          <w:sz w:val="22"/>
          <w:szCs w:val="22"/>
        </w:rPr>
        <w:t>серия ________ N ______________________________________</w:t>
      </w:r>
    </w:p>
    <w:p w14:paraId="3967AA85" w14:textId="77777777" w:rsidR="00C7487E" w:rsidRPr="005A51C3" w:rsidRDefault="00C7487E" w:rsidP="00C7487E">
      <w:pPr>
        <w:autoSpaceDE w:val="0"/>
        <w:autoSpaceDN w:val="0"/>
        <w:adjustRightInd w:val="0"/>
        <w:ind w:left="2832"/>
        <w:jc w:val="right"/>
        <w:rPr>
          <w:sz w:val="22"/>
          <w:szCs w:val="22"/>
        </w:rPr>
      </w:pPr>
      <w:r w:rsidRPr="005A51C3">
        <w:rPr>
          <w:sz w:val="22"/>
          <w:szCs w:val="22"/>
        </w:rPr>
        <w:t xml:space="preserve">                                                           выдан ______________________________________________________</w:t>
      </w:r>
    </w:p>
    <w:p w14:paraId="590590E6" w14:textId="77777777" w:rsidR="00C7487E" w:rsidRPr="005A51C3" w:rsidRDefault="00C7487E" w:rsidP="00C7487E">
      <w:pPr>
        <w:autoSpaceDE w:val="0"/>
        <w:autoSpaceDN w:val="0"/>
        <w:adjustRightInd w:val="0"/>
        <w:ind w:left="2832"/>
        <w:jc w:val="right"/>
        <w:rPr>
          <w:sz w:val="22"/>
          <w:szCs w:val="22"/>
        </w:rPr>
      </w:pPr>
      <w:r w:rsidRPr="005A51C3">
        <w:rPr>
          <w:sz w:val="22"/>
          <w:szCs w:val="22"/>
        </w:rPr>
        <w:t>______________________________________________________</w:t>
      </w:r>
    </w:p>
    <w:p w14:paraId="4594A690" w14:textId="77777777" w:rsidR="00C7487E" w:rsidRPr="005A51C3" w:rsidRDefault="00C7487E" w:rsidP="00C7487E">
      <w:pPr>
        <w:autoSpaceDE w:val="0"/>
        <w:autoSpaceDN w:val="0"/>
        <w:adjustRightInd w:val="0"/>
        <w:ind w:left="2832"/>
        <w:jc w:val="right"/>
        <w:rPr>
          <w:sz w:val="22"/>
          <w:szCs w:val="22"/>
        </w:rPr>
      </w:pPr>
      <w:r w:rsidRPr="005A51C3">
        <w:rPr>
          <w:sz w:val="22"/>
          <w:szCs w:val="22"/>
        </w:rPr>
        <w:t xml:space="preserve">                              "___" ______________________ 20___ г.</w:t>
      </w:r>
    </w:p>
    <w:p w14:paraId="72C6C870" w14:textId="77777777" w:rsidR="00C7487E" w:rsidRPr="005A51C3" w:rsidRDefault="00C7487E" w:rsidP="00C7487E">
      <w:pPr>
        <w:pStyle w:val="ConsPlusNonformat"/>
        <w:outlineLvl w:val="0"/>
        <w:rPr>
          <w:rFonts w:ascii="Times New Roman" w:hAnsi="Times New Roman" w:cs="Times New Roman"/>
          <w:sz w:val="22"/>
          <w:szCs w:val="22"/>
        </w:rPr>
      </w:pPr>
    </w:p>
    <w:p w14:paraId="4F0460A1" w14:textId="77777777" w:rsidR="00C7487E" w:rsidRPr="005A51C3" w:rsidRDefault="00C7487E" w:rsidP="00C7487E">
      <w:pPr>
        <w:pStyle w:val="ConsPlusNonformat"/>
        <w:jc w:val="center"/>
        <w:rPr>
          <w:rFonts w:ascii="Times New Roman" w:hAnsi="Times New Roman" w:cs="Times New Roman"/>
          <w:b/>
          <w:bCs/>
          <w:sz w:val="22"/>
          <w:szCs w:val="22"/>
        </w:rPr>
      </w:pPr>
      <w:r w:rsidRPr="005A51C3">
        <w:rPr>
          <w:rFonts w:ascii="Times New Roman" w:hAnsi="Times New Roman" w:cs="Times New Roman"/>
          <w:b/>
          <w:bCs/>
          <w:sz w:val="22"/>
          <w:szCs w:val="22"/>
        </w:rPr>
        <w:t>Согласие на обработку персональных данных</w:t>
      </w:r>
    </w:p>
    <w:p w14:paraId="75FBE8B6" w14:textId="77777777" w:rsidR="00C7487E" w:rsidRPr="005A51C3" w:rsidRDefault="00C7487E" w:rsidP="00C7487E">
      <w:pPr>
        <w:pStyle w:val="ConsPlusNonformat"/>
        <w:jc w:val="both"/>
        <w:rPr>
          <w:rFonts w:ascii="Times New Roman" w:hAnsi="Times New Roman" w:cs="Times New Roman"/>
          <w:b/>
          <w:bCs/>
          <w:sz w:val="22"/>
          <w:szCs w:val="22"/>
        </w:rPr>
      </w:pPr>
    </w:p>
    <w:p w14:paraId="5C1B815B" w14:textId="7F6779DF" w:rsidR="00C7487E" w:rsidRPr="005A51C3" w:rsidRDefault="00C7487E" w:rsidP="00C7487E">
      <w:pPr>
        <w:pStyle w:val="ConsPlusNonformat"/>
        <w:jc w:val="both"/>
        <w:rPr>
          <w:rFonts w:ascii="Times New Roman" w:hAnsi="Times New Roman" w:cs="Times New Roman"/>
          <w:sz w:val="22"/>
          <w:szCs w:val="22"/>
        </w:rPr>
      </w:pPr>
      <w:r w:rsidRPr="005A51C3">
        <w:rPr>
          <w:rFonts w:ascii="Times New Roman" w:hAnsi="Times New Roman" w:cs="Times New Roman"/>
          <w:sz w:val="22"/>
          <w:szCs w:val="22"/>
        </w:rPr>
        <w:tab/>
        <w:t>1. Настоящим   даю  свое  согласие акционерному обществу «Волгоградоблэлектро»  (</w:t>
      </w:r>
      <w:r w:rsidR="00924E85" w:rsidRPr="005A51C3">
        <w:rPr>
          <w:rFonts w:ascii="Times New Roman" w:hAnsi="Times New Roman" w:cs="Times New Roman"/>
          <w:sz w:val="22"/>
          <w:szCs w:val="22"/>
        </w:rPr>
        <w:t>АО</w:t>
      </w:r>
      <w:r w:rsidRPr="005A51C3">
        <w:rPr>
          <w:rFonts w:ascii="Times New Roman" w:hAnsi="Times New Roman" w:cs="Times New Roman"/>
          <w:sz w:val="22"/>
          <w:szCs w:val="22"/>
        </w:rPr>
        <w:t xml:space="preserve">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263E67FC" w14:textId="77777777" w:rsidR="00C7487E" w:rsidRPr="005A51C3" w:rsidRDefault="00C7487E" w:rsidP="00C7487E">
      <w:pPr>
        <w:pStyle w:val="ConsPlusNonformat"/>
        <w:jc w:val="both"/>
        <w:rPr>
          <w:rFonts w:ascii="Times New Roman" w:hAnsi="Times New Roman" w:cs="Times New Roman"/>
          <w:sz w:val="22"/>
          <w:szCs w:val="22"/>
        </w:rPr>
      </w:pPr>
      <w:r w:rsidRPr="005A51C3">
        <w:rPr>
          <w:rFonts w:ascii="Times New Roman" w:hAnsi="Times New Roman" w:cs="Times New Roman"/>
          <w:sz w:val="22"/>
          <w:szCs w:val="22"/>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432805EA" w14:textId="77777777" w:rsidR="00C7487E" w:rsidRPr="005A51C3" w:rsidRDefault="00C7487E" w:rsidP="00C7487E">
      <w:pPr>
        <w:pStyle w:val="ConsPlusNonformat"/>
        <w:jc w:val="both"/>
        <w:rPr>
          <w:rFonts w:ascii="Times New Roman" w:hAnsi="Times New Roman" w:cs="Times New Roman"/>
          <w:sz w:val="22"/>
          <w:szCs w:val="22"/>
        </w:rPr>
      </w:pPr>
      <w:r w:rsidRPr="005A51C3">
        <w:rPr>
          <w:rFonts w:ascii="Times New Roman" w:hAnsi="Times New Roman" w:cs="Times New Roman"/>
          <w:sz w:val="22"/>
          <w:szCs w:val="22"/>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7177B3E7" w14:textId="203F4948" w:rsidR="00C7487E" w:rsidRPr="005A51C3" w:rsidRDefault="00C7487E" w:rsidP="00C7487E">
      <w:pPr>
        <w:pStyle w:val="ConsPlusNonformat"/>
        <w:jc w:val="both"/>
        <w:rPr>
          <w:rFonts w:ascii="Times New Roman" w:hAnsi="Times New Roman" w:cs="Times New Roman"/>
          <w:sz w:val="22"/>
          <w:szCs w:val="22"/>
        </w:rPr>
      </w:pPr>
      <w:r w:rsidRPr="005A51C3">
        <w:rPr>
          <w:rFonts w:ascii="Times New Roman" w:hAnsi="Times New Roman" w:cs="Times New Roman"/>
          <w:sz w:val="22"/>
          <w:szCs w:val="22"/>
        </w:rPr>
        <w:tab/>
        <w:t xml:space="preserve">4. Условием прекращения обработки персональных данных является получение </w:t>
      </w:r>
      <w:r w:rsidR="00924E85" w:rsidRPr="005A51C3">
        <w:rPr>
          <w:rFonts w:ascii="Times New Roman" w:hAnsi="Times New Roman" w:cs="Times New Roman"/>
          <w:sz w:val="22"/>
          <w:szCs w:val="22"/>
        </w:rPr>
        <w:t>АО</w:t>
      </w:r>
      <w:r w:rsidRPr="005A51C3">
        <w:rPr>
          <w:rFonts w:ascii="Times New Roman" w:hAnsi="Times New Roman" w:cs="Times New Roman"/>
          <w:sz w:val="22"/>
          <w:szCs w:val="22"/>
        </w:rPr>
        <w:t xml:space="preserve"> «ВОЭ» моего письменного уведомления об отзыве согласия на обработку моих персональных данных.</w:t>
      </w:r>
    </w:p>
    <w:p w14:paraId="183D9337" w14:textId="77777777" w:rsidR="00C7487E" w:rsidRPr="005A51C3" w:rsidRDefault="00C7487E" w:rsidP="00C7487E">
      <w:pPr>
        <w:pStyle w:val="ConsPlusNonformat"/>
        <w:ind w:firstLine="567"/>
        <w:jc w:val="both"/>
        <w:rPr>
          <w:rFonts w:ascii="Times New Roman" w:hAnsi="Times New Roman" w:cs="Times New Roman"/>
          <w:sz w:val="22"/>
          <w:szCs w:val="22"/>
        </w:rPr>
      </w:pPr>
      <w:r w:rsidRPr="005A51C3">
        <w:rPr>
          <w:rFonts w:ascii="Times New Roman" w:hAnsi="Times New Roman" w:cs="Times New Roman"/>
          <w:sz w:val="22"/>
          <w:szCs w:val="22"/>
        </w:rPr>
        <w:t>Согласие действует со дня его подписания до дня отзыва в письменной форме.</w:t>
      </w:r>
    </w:p>
    <w:p w14:paraId="0D4566D9" w14:textId="77777777" w:rsidR="00C7487E" w:rsidRPr="005A51C3" w:rsidRDefault="00C7487E" w:rsidP="00C7487E">
      <w:pPr>
        <w:pStyle w:val="ConsPlusNonformat"/>
        <w:ind w:firstLine="567"/>
        <w:jc w:val="both"/>
        <w:rPr>
          <w:rFonts w:ascii="Times New Roman" w:hAnsi="Times New Roman" w:cs="Times New Roman"/>
          <w:sz w:val="22"/>
          <w:szCs w:val="22"/>
        </w:rPr>
      </w:pPr>
      <w:r w:rsidRPr="005A51C3">
        <w:rPr>
          <w:rFonts w:ascii="Times New Roman" w:hAnsi="Times New Roman" w:cs="Times New Roman"/>
          <w:sz w:val="22"/>
          <w:szCs w:val="22"/>
        </w:rPr>
        <w:lastRenderedPageBreak/>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34" w:history="1">
        <w:r w:rsidRPr="005A51C3">
          <w:rPr>
            <w:rStyle w:val="af"/>
            <w:color w:val="auto"/>
            <w:sz w:val="22"/>
            <w:szCs w:val="22"/>
          </w:rPr>
          <w:t>закона</w:t>
        </w:r>
      </w:hyperlink>
      <w:r w:rsidRPr="005A51C3">
        <w:rPr>
          <w:rFonts w:ascii="Times New Roman" w:hAnsi="Times New Roman" w:cs="Times New Roman"/>
          <w:sz w:val="22"/>
          <w:szCs w:val="22"/>
        </w:rPr>
        <w:t xml:space="preserve"> от 27.07.2006 N 152-ФЗ "О персональных данных".</w:t>
      </w:r>
    </w:p>
    <w:p w14:paraId="3A873959" w14:textId="77777777" w:rsidR="00C7487E" w:rsidRPr="005A51C3" w:rsidRDefault="00C7487E" w:rsidP="00C7487E">
      <w:pPr>
        <w:autoSpaceDE w:val="0"/>
        <w:autoSpaceDN w:val="0"/>
        <w:adjustRightInd w:val="0"/>
        <w:rPr>
          <w:sz w:val="22"/>
          <w:szCs w:val="22"/>
        </w:rPr>
      </w:pPr>
    </w:p>
    <w:p w14:paraId="70AFCCBE" w14:textId="77777777" w:rsidR="00C7487E" w:rsidRPr="005A51C3" w:rsidRDefault="00C7487E" w:rsidP="00C7487E">
      <w:pPr>
        <w:autoSpaceDE w:val="0"/>
        <w:autoSpaceDN w:val="0"/>
        <w:adjustRightInd w:val="0"/>
        <w:rPr>
          <w:sz w:val="22"/>
          <w:szCs w:val="22"/>
        </w:rPr>
      </w:pPr>
      <w:r w:rsidRPr="005A51C3">
        <w:rPr>
          <w:sz w:val="22"/>
          <w:szCs w:val="22"/>
        </w:rPr>
        <w:tab/>
      </w:r>
      <w:r w:rsidRPr="005A51C3">
        <w:rPr>
          <w:sz w:val="22"/>
          <w:szCs w:val="22"/>
        </w:rPr>
        <w:tab/>
      </w:r>
      <w:r w:rsidRPr="005A51C3">
        <w:rPr>
          <w:sz w:val="22"/>
          <w:szCs w:val="22"/>
        </w:rPr>
        <w:tab/>
      </w:r>
      <w:r w:rsidRPr="005A51C3">
        <w:rPr>
          <w:sz w:val="22"/>
          <w:szCs w:val="22"/>
        </w:rPr>
        <w:tab/>
      </w:r>
      <w:r w:rsidRPr="005A51C3">
        <w:rPr>
          <w:sz w:val="22"/>
          <w:szCs w:val="22"/>
        </w:rPr>
        <w:tab/>
        <w:t>_________________________            (______________________)</w:t>
      </w:r>
    </w:p>
    <w:p w14:paraId="234E84D2" w14:textId="77777777" w:rsidR="00C7487E" w:rsidRPr="005A51C3" w:rsidRDefault="00C7487E" w:rsidP="00C7487E">
      <w:pPr>
        <w:autoSpaceDE w:val="0"/>
        <w:autoSpaceDN w:val="0"/>
        <w:adjustRightInd w:val="0"/>
        <w:ind w:left="3540" w:firstLine="708"/>
        <w:rPr>
          <w:sz w:val="22"/>
          <w:szCs w:val="22"/>
        </w:rPr>
      </w:pPr>
    </w:p>
    <w:p w14:paraId="164A2011" w14:textId="77777777" w:rsidR="00C7487E" w:rsidRPr="005A51C3" w:rsidRDefault="00C7487E" w:rsidP="00C7487E">
      <w:pPr>
        <w:autoSpaceDE w:val="0"/>
        <w:autoSpaceDN w:val="0"/>
        <w:adjustRightInd w:val="0"/>
        <w:ind w:left="3540" w:firstLine="708"/>
        <w:rPr>
          <w:sz w:val="22"/>
          <w:szCs w:val="22"/>
        </w:rPr>
      </w:pPr>
      <w:r w:rsidRPr="005A51C3">
        <w:rPr>
          <w:sz w:val="22"/>
          <w:szCs w:val="22"/>
        </w:rPr>
        <w:t xml:space="preserve">(подпись)     </w:t>
      </w:r>
      <w:r w:rsidRPr="005A51C3">
        <w:rPr>
          <w:sz w:val="22"/>
          <w:szCs w:val="22"/>
        </w:rPr>
        <w:tab/>
      </w:r>
      <w:r w:rsidRPr="005A51C3">
        <w:rPr>
          <w:sz w:val="22"/>
          <w:szCs w:val="22"/>
        </w:rPr>
        <w:tab/>
        <w:t xml:space="preserve"> (расшифровка    подписи)</w:t>
      </w:r>
    </w:p>
    <w:p w14:paraId="34BCF35C" w14:textId="77777777" w:rsidR="00C7487E" w:rsidRPr="005A51C3" w:rsidRDefault="00C7487E" w:rsidP="00C7487E">
      <w:pPr>
        <w:rPr>
          <w:sz w:val="22"/>
          <w:szCs w:val="22"/>
        </w:rPr>
      </w:pPr>
    </w:p>
    <w:p w14:paraId="4FD0D954" w14:textId="77777777" w:rsidR="00C7487E" w:rsidRPr="005A51C3" w:rsidRDefault="00C7487E" w:rsidP="00C7487E">
      <w:pPr>
        <w:pStyle w:val="Times12"/>
        <w:widowControl w:val="0"/>
        <w:tabs>
          <w:tab w:val="left" w:pos="709"/>
          <w:tab w:val="left" w:pos="1134"/>
        </w:tabs>
        <w:ind w:firstLine="0"/>
        <w:rPr>
          <w:iCs/>
          <w:sz w:val="22"/>
        </w:rPr>
      </w:pPr>
      <w:bookmarkStart w:id="81" w:name="_Toc532907729"/>
      <w:bookmarkStart w:id="82" w:name="_Toc526926104"/>
      <w:bookmarkStart w:id="83" w:name="_Ref525634168"/>
      <w:bookmarkStart w:id="84" w:name="_Ref525592974"/>
      <w:bookmarkStart w:id="85" w:name="_Ref525592964"/>
      <w:bookmarkStart w:id="86" w:name="_Ref525592709"/>
      <w:bookmarkStart w:id="87" w:name="_Ref525592686"/>
      <w:r w:rsidRPr="005A51C3">
        <w:rPr>
          <w:bCs w:val="0"/>
          <w:sz w:val="22"/>
        </w:rPr>
        <w:t xml:space="preserve">                                                                                                                                 Форма 8.</w:t>
      </w:r>
    </w:p>
    <w:p w14:paraId="1A2E3B3E" w14:textId="77777777" w:rsidR="00C7487E" w:rsidRPr="005A51C3" w:rsidRDefault="00C7487E" w:rsidP="00C7487E">
      <w:pPr>
        <w:pStyle w:val="Times12"/>
        <w:widowControl w:val="0"/>
        <w:ind w:firstLine="0"/>
        <w:jc w:val="right"/>
        <w:rPr>
          <w:iCs/>
          <w:sz w:val="22"/>
        </w:rPr>
      </w:pPr>
      <w:r w:rsidRPr="005A51C3">
        <w:rPr>
          <w:iCs/>
          <w:sz w:val="22"/>
        </w:rPr>
        <w:t xml:space="preserve">Приложение к заявке </w:t>
      </w:r>
    </w:p>
    <w:p w14:paraId="7AA37730" w14:textId="77777777" w:rsidR="00C7487E" w:rsidRPr="005A51C3" w:rsidRDefault="00C7487E" w:rsidP="00C7487E">
      <w:pPr>
        <w:pStyle w:val="Times12"/>
        <w:widowControl w:val="0"/>
        <w:ind w:firstLine="0"/>
        <w:jc w:val="right"/>
        <w:rPr>
          <w:iCs/>
          <w:sz w:val="22"/>
        </w:rPr>
      </w:pPr>
      <w:r w:rsidRPr="005A51C3">
        <w:rPr>
          <w:iCs/>
          <w:sz w:val="22"/>
        </w:rPr>
        <w:t xml:space="preserve"> от «___» __________ 20___ г. № ______</w:t>
      </w:r>
    </w:p>
    <w:p w14:paraId="6C205915" w14:textId="77777777" w:rsidR="00C7487E" w:rsidRPr="005A51C3" w:rsidRDefault="00C7487E" w:rsidP="00C7487E">
      <w:pPr>
        <w:jc w:val="center"/>
        <w:rPr>
          <w:b/>
          <w:sz w:val="22"/>
          <w:szCs w:val="22"/>
        </w:rPr>
      </w:pPr>
    </w:p>
    <w:p w14:paraId="30066328" w14:textId="7285BEDD" w:rsidR="00C7487E" w:rsidRPr="005A51C3" w:rsidRDefault="00C7487E" w:rsidP="00C7487E">
      <w:pPr>
        <w:jc w:val="center"/>
        <w:rPr>
          <w:b/>
          <w:sz w:val="22"/>
          <w:szCs w:val="22"/>
        </w:rPr>
      </w:pPr>
      <w:r w:rsidRPr="005A51C3">
        <w:rPr>
          <w:b/>
          <w:sz w:val="22"/>
          <w:szCs w:val="22"/>
        </w:rPr>
        <w:t xml:space="preserve">Согласие на проведение проверки  </w:t>
      </w:r>
      <w:r w:rsidR="00924E85" w:rsidRPr="005A51C3">
        <w:rPr>
          <w:b/>
          <w:sz w:val="22"/>
          <w:szCs w:val="22"/>
        </w:rPr>
        <w:t>АО</w:t>
      </w:r>
      <w:r w:rsidRPr="005A51C3">
        <w:rPr>
          <w:b/>
          <w:sz w:val="22"/>
          <w:szCs w:val="22"/>
        </w:rPr>
        <w:t xml:space="preserve"> «Волгоградоблэлектро»</w:t>
      </w:r>
    </w:p>
    <w:p w14:paraId="0016B7FF" w14:textId="77777777" w:rsidR="00C7487E" w:rsidRPr="005A51C3" w:rsidRDefault="00C7487E" w:rsidP="00C7487E">
      <w:pPr>
        <w:pStyle w:val="ConsPlusNonformat"/>
        <w:jc w:val="center"/>
        <w:rPr>
          <w:rFonts w:ascii="Times New Roman" w:hAnsi="Times New Roman" w:cs="Times New Roman"/>
          <w:b/>
          <w:bCs/>
          <w:sz w:val="22"/>
          <w:szCs w:val="22"/>
        </w:rPr>
      </w:pPr>
    </w:p>
    <w:p w14:paraId="029D698A" w14:textId="77777777" w:rsidR="00C7487E" w:rsidRPr="005A51C3" w:rsidRDefault="00C7487E" w:rsidP="00C7487E">
      <w:pPr>
        <w:pStyle w:val="ConsPlusNonformat"/>
        <w:jc w:val="both"/>
        <w:rPr>
          <w:rFonts w:ascii="Times New Roman" w:hAnsi="Times New Roman" w:cs="Times New Roman"/>
          <w:b/>
          <w:bCs/>
          <w:sz w:val="22"/>
          <w:szCs w:val="22"/>
        </w:rPr>
      </w:pPr>
    </w:p>
    <w:p w14:paraId="6BE67393" w14:textId="78788109" w:rsidR="00C7487E" w:rsidRPr="005A51C3" w:rsidRDefault="00C7487E" w:rsidP="00C7487E">
      <w:pPr>
        <w:pStyle w:val="ConsPlusNonformat"/>
        <w:jc w:val="both"/>
        <w:rPr>
          <w:rFonts w:ascii="Times New Roman" w:hAnsi="Times New Roman" w:cs="Times New Roman"/>
          <w:sz w:val="22"/>
          <w:szCs w:val="22"/>
        </w:rPr>
      </w:pPr>
      <w:r w:rsidRPr="005A51C3">
        <w:rPr>
          <w:rFonts w:ascii="Times New Roman" w:hAnsi="Times New Roman" w:cs="Times New Roman"/>
          <w:sz w:val="22"/>
          <w:szCs w:val="22"/>
        </w:rPr>
        <w:tab/>
        <w:t>1. Настоящим   даю  свое  согласие акционерному обществу «Волгоградоблэлектро»  (</w:t>
      </w:r>
      <w:r w:rsidR="00924E85" w:rsidRPr="005A51C3">
        <w:rPr>
          <w:rFonts w:ascii="Times New Roman" w:hAnsi="Times New Roman" w:cs="Times New Roman"/>
          <w:sz w:val="22"/>
          <w:szCs w:val="22"/>
        </w:rPr>
        <w:t>АО</w:t>
      </w:r>
      <w:r w:rsidRPr="005A51C3">
        <w:rPr>
          <w:rFonts w:ascii="Times New Roman" w:hAnsi="Times New Roman" w:cs="Times New Roman"/>
          <w:sz w:val="22"/>
          <w:szCs w:val="22"/>
        </w:rPr>
        <w:t xml:space="preserve">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02ECCEDA" w14:textId="77777777" w:rsidR="00C7487E" w:rsidRPr="005A51C3" w:rsidRDefault="00C7487E" w:rsidP="00C7487E">
      <w:pPr>
        <w:pStyle w:val="Times12"/>
        <w:widowControl w:val="0"/>
        <w:ind w:firstLine="0"/>
        <w:rPr>
          <w:b/>
          <w:bCs w:val="0"/>
          <w:i/>
          <w:sz w:val="22"/>
          <w:vertAlign w:val="superscript"/>
        </w:rPr>
      </w:pPr>
    </w:p>
    <w:p w14:paraId="51C8399E" w14:textId="77777777" w:rsidR="00C7487E" w:rsidRPr="005A51C3" w:rsidRDefault="00C7487E" w:rsidP="00C7487E">
      <w:pPr>
        <w:pStyle w:val="Times12"/>
        <w:widowControl w:val="0"/>
        <w:ind w:firstLine="0"/>
        <w:rPr>
          <w:b/>
          <w:bCs w:val="0"/>
          <w:i/>
          <w:sz w:val="22"/>
          <w:vertAlign w:val="superscript"/>
        </w:rPr>
      </w:pPr>
    </w:p>
    <w:p w14:paraId="095733A0" w14:textId="77777777" w:rsidR="00C7487E" w:rsidRPr="005A51C3" w:rsidRDefault="00C7487E" w:rsidP="00C7487E">
      <w:pPr>
        <w:pStyle w:val="Times12"/>
        <w:widowControl w:val="0"/>
        <w:ind w:firstLine="0"/>
        <w:rPr>
          <w:b/>
          <w:bCs w:val="0"/>
          <w:i/>
          <w:sz w:val="22"/>
          <w:vertAlign w:val="superscript"/>
        </w:rPr>
      </w:pPr>
      <w:r w:rsidRPr="005A51C3">
        <w:rPr>
          <w:b/>
          <w:bCs w:val="0"/>
          <w:i/>
          <w:sz w:val="22"/>
          <w:vertAlign w:val="superscript"/>
        </w:rPr>
        <w:t>(Подпись уполномоченного представителя)</w:t>
      </w:r>
      <w:r w:rsidRPr="005A51C3">
        <w:rPr>
          <w:snapToGrid w:val="0"/>
          <w:sz w:val="22"/>
        </w:rPr>
        <w:tab/>
      </w:r>
      <w:r w:rsidRPr="005A51C3">
        <w:rPr>
          <w:snapToGrid w:val="0"/>
          <w:sz w:val="22"/>
        </w:rPr>
        <w:tab/>
      </w:r>
      <w:r w:rsidRPr="005A51C3">
        <w:rPr>
          <w:b/>
          <w:bCs w:val="0"/>
          <w:i/>
          <w:sz w:val="22"/>
          <w:vertAlign w:val="superscript"/>
        </w:rPr>
        <w:t>(Имя и должность подписавшего)</w:t>
      </w:r>
    </w:p>
    <w:p w14:paraId="716447B4" w14:textId="77777777" w:rsidR="00C7487E" w:rsidRPr="005A51C3" w:rsidRDefault="00C7487E" w:rsidP="00C7487E">
      <w:pPr>
        <w:pStyle w:val="31"/>
        <w:numPr>
          <w:ilvl w:val="0"/>
          <w:numId w:val="0"/>
        </w:numPr>
        <w:ind w:left="2269"/>
        <w:jc w:val="right"/>
        <w:rPr>
          <w:rFonts w:ascii="Times New Roman" w:hAnsi="Times New Roman"/>
          <w:sz w:val="22"/>
          <w:szCs w:val="22"/>
        </w:rPr>
      </w:pPr>
    </w:p>
    <w:p w14:paraId="2F1FC8A4" w14:textId="77777777" w:rsidR="00C7487E" w:rsidRPr="005A51C3" w:rsidRDefault="00C7487E" w:rsidP="00C7487E">
      <w:pPr>
        <w:pStyle w:val="31"/>
        <w:numPr>
          <w:ilvl w:val="0"/>
          <w:numId w:val="0"/>
        </w:numPr>
        <w:ind w:left="2269"/>
        <w:jc w:val="right"/>
        <w:rPr>
          <w:rFonts w:ascii="Times New Roman" w:hAnsi="Times New Roman"/>
          <w:sz w:val="22"/>
          <w:szCs w:val="22"/>
        </w:rPr>
      </w:pPr>
      <w:r w:rsidRPr="005A51C3">
        <w:rPr>
          <w:rFonts w:ascii="Times New Roman" w:hAnsi="Times New Roman"/>
          <w:sz w:val="22"/>
          <w:szCs w:val="22"/>
        </w:rPr>
        <w:t xml:space="preserve">Форма № 9 </w:t>
      </w:r>
    </w:p>
    <w:bookmarkEnd w:id="81"/>
    <w:bookmarkEnd w:id="82"/>
    <w:bookmarkEnd w:id="83"/>
    <w:bookmarkEnd w:id="84"/>
    <w:bookmarkEnd w:id="85"/>
    <w:bookmarkEnd w:id="86"/>
    <w:bookmarkEnd w:id="87"/>
    <w:p w14:paraId="716105FB" w14:textId="77777777" w:rsidR="00C7487E" w:rsidRPr="005A51C3" w:rsidRDefault="00C7487E" w:rsidP="00C7487E">
      <w:pPr>
        <w:spacing w:before="480" w:after="240"/>
        <w:jc w:val="center"/>
        <w:rPr>
          <w:b/>
          <w:iCs/>
          <w:snapToGrid w:val="0"/>
          <w:sz w:val="22"/>
          <w:szCs w:val="22"/>
        </w:rPr>
      </w:pPr>
      <w:r w:rsidRPr="005A51C3">
        <w:rPr>
          <w:b/>
          <w:iCs/>
          <w:snapToGrid w:val="0"/>
          <w:sz w:val="22"/>
          <w:szCs w:val="22"/>
        </w:rPr>
        <w:t>ЦЕНОВОЕ ПРЕДЛОЖЕНИЕ</w:t>
      </w:r>
    </w:p>
    <w:p w14:paraId="322F562F" w14:textId="77777777" w:rsidR="00C7487E" w:rsidRPr="005A51C3" w:rsidRDefault="00C7487E" w:rsidP="00C7487E">
      <w:pPr>
        <w:jc w:val="both"/>
        <w:rPr>
          <w:sz w:val="22"/>
          <w:szCs w:val="22"/>
        </w:rPr>
      </w:pPr>
      <w:r w:rsidRPr="005A51C3">
        <w:rPr>
          <w:sz w:val="22"/>
          <w:szCs w:val="22"/>
        </w:rPr>
        <w:t xml:space="preserve">Наименование и адрес места нахождения </w:t>
      </w:r>
    </w:p>
    <w:p w14:paraId="5D0A2768" w14:textId="77777777" w:rsidR="00C7487E" w:rsidRPr="005A51C3" w:rsidRDefault="00C7487E" w:rsidP="00C7487E">
      <w:pPr>
        <w:spacing w:after="120"/>
        <w:jc w:val="both"/>
        <w:rPr>
          <w:sz w:val="22"/>
          <w:szCs w:val="22"/>
        </w:rPr>
      </w:pPr>
      <w:r w:rsidRPr="005A51C3">
        <w:rPr>
          <w:sz w:val="22"/>
          <w:szCs w:val="22"/>
        </w:rPr>
        <w:t>участника процедуры закупки: _____________________________</w:t>
      </w:r>
    </w:p>
    <w:p w14:paraId="6996B4EB" w14:textId="77777777" w:rsidR="00C7487E" w:rsidRPr="005A51C3" w:rsidRDefault="00C7487E" w:rsidP="00C7487E">
      <w:pPr>
        <w:pStyle w:val="31"/>
        <w:numPr>
          <w:ilvl w:val="0"/>
          <w:numId w:val="0"/>
        </w:numPr>
        <w:ind w:left="2269"/>
        <w:jc w:val="right"/>
        <w:rPr>
          <w:rFonts w:ascii="Times New Roman" w:hAnsi="Times New Roman"/>
          <w:sz w:val="22"/>
          <w:szCs w:val="22"/>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407"/>
        <w:gridCol w:w="1275"/>
        <w:gridCol w:w="1276"/>
        <w:gridCol w:w="1276"/>
        <w:gridCol w:w="1276"/>
        <w:gridCol w:w="1276"/>
        <w:gridCol w:w="1276"/>
      </w:tblGrid>
      <w:tr w:rsidR="002862CB" w:rsidRPr="005A51C3" w14:paraId="6E61D26C" w14:textId="77777777" w:rsidTr="00C7487E">
        <w:trPr>
          <w:cantSplit/>
          <w:trHeight w:val="1451"/>
          <w:tblHeader/>
        </w:trPr>
        <w:tc>
          <w:tcPr>
            <w:tcW w:w="719" w:type="dxa"/>
            <w:tcBorders>
              <w:top w:val="single" w:sz="4" w:space="0" w:color="auto"/>
              <w:left w:val="single" w:sz="4" w:space="0" w:color="auto"/>
              <w:bottom w:val="single" w:sz="4" w:space="0" w:color="auto"/>
              <w:right w:val="single" w:sz="4" w:space="0" w:color="auto"/>
            </w:tcBorders>
            <w:hideMark/>
          </w:tcPr>
          <w:p w14:paraId="55A78A0A" w14:textId="77777777" w:rsidR="00C7487E" w:rsidRPr="005A51C3" w:rsidRDefault="00C7487E">
            <w:pPr>
              <w:spacing w:before="40" w:after="40" w:line="256" w:lineRule="auto"/>
              <w:ind w:left="57" w:right="57"/>
              <w:jc w:val="center"/>
              <w:rPr>
                <w:sz w:val="22"/>
                <w:szCs w:val="22"/>
                <w:lang w:eastAsia="en-US"/>
              </w:rPr>
            </w:pPr>
            <w:bookmarkStart w:id="88" w:name="_Hlk34828889"/>
            <w:bookmarkStart w:id="89" w:name="_Hlk35241609"/>
            <w:r w:rsidRPr="005A51C3">
              <w:rPr>
                <w:sz w:val="22"/>
                <w:szCs w:val="22"/>
                <w:lang w:eastAsia="en-US"/>
              </w:rPr>
              <w:t>№ п/п</w:t>
            </w:r>
          </w:p>
        </w:tc>
        <w:tc>
          <w:tcPr>
            <w:tcW w:w="1407" w:type="dxa"/>
            <w:tcBorders>
              <w:top w:val="single" w:sz="4" w:space="0" w:color="auto"/>
              <w:left w:val="single" w:sz="4" w:space="0" w:color="auto"/>
              <w:bottom w:val="single" w:sz="4" w:space="0" w:color="auto"/>
              <w:right w:val="single" w:sz="4" w:space="0" w:color="auto"/>
            </w:tcBorders>
            <w:hideMark/>
          </w:tcPr>
          <w:p w14:paraId="17678657" w14:textId="77777777" w:rsidR="00C7487E" w:rsidRPr="005A51C3" w:rsidRDefault="00C7487E">
            <w:pPr>
              <w:spacing w:before="40" w:after="40" w:line="256" w:lineRule="auto"/>
              <w:ind w:left="57" w:right="57"/>
              <w:jc w:val="center"/>
              <w:rPr>
                <w:sz w:val="22"/>
                <w:szCs w:val="22"/>
                <w:lang w:eastAsia="en-US"/>
              </w:rPr>
            </w:pPr>
            <w:r w:rsidRPr="005A51C3">
              <w:rPr>
                <w:sz w:val="22"/>
                <w:szCs w:val="22"/>
                <w:lang w:eastAsia="en-US"/>
              </w:rPr>
              <w:t>Наименование товара, работы, услуги</w:t>
            </w:r>
          </w:p>
        </w:tc>
        <w:tc>
          <w:tcPr>
            <w:tcW w:w="1275" w:type="dxa"/>
            <w:tcBorders>
              <w:top w:val="single" w:sz="4" w:space="0" w:color="auto"/>
              <w:left w:val="single" w:sz="4" w:space="0" w:color="auto"/>
              <w:bottom w:val="single" w:sz="4" w:space="0" w:color="auto"/>
              <w:right w:val="single" w:sz="4" w:space="0" w:color="auto"/>
            </w:tcBorders>
            <w:hideMark/>
          </w:tcPr>
          <w:p w14:paraId="79996FE0" w14:textId="77777777" w:rsidR="00C7487E" w:rsidRPr="005A51C3" w:rsidRDefault="00C7487E">
            <w:pPr>
              <w:spacing w:before="40" w:after="40" w:line="256" w:lineRule="auto"/>
              <w:ind w:left="57" w:right="57"/>
              <w:jc w:val="center"/>
              <w:rPr>
                <w:sz w:val="22"/>
                <w:szCs w:val="22"/>
                <w:lang w:eastAsia="en-US"/>
              </w:rPr>
            </w:pPr>
            <w:r w:rsidRPr="005A51C3">
              <w:rPr>
                <w:sz w:val="22"/>
                <w:szCs w:val="22"/>
                <w:lang w:eastAsia="en-US"/>
              </w:rPr>
              <w:t>Общее кол-во</w:t>
            </w:r>
          </w:p>
        </w:tc>
        <w:tc>
          <w:tcPr>
            <w:tcW w:w="1276" w:type="dxa"/>
            <w:tcBorders>
              <w:top w:val="single" w:sz="4" w:space="0" w:color="auto"/>
              <w:left w:val="single" w:sz="4" w:space="0" w:color="auto"/>
              <w:bottom w:val="single" w:sz="4" w:space="0" w:color="auto"/>
              <w:right w:val="single" w:sz="4" w:space="0" w:color="auto"/>
            </w:tcBorders>
            <w:hideMark/>
          </w:tcPr>
          <w:p w14:paraId="0E65CE07" w14:textId="09E4BE2A" w:rsidR="00C7487E" w:rsidRPr="005A51C3" w:rsidRDefault="00C7487E">
            <w:pPr>
              <w:spacing w:before="40" w:after="40" w:line="256" w:lineRule="auto"/>
              <w:ind w:left="57" w:right="57"/>
              <w:jc w:val="center"/>
              <w:rPr>
                <w:sz w:val="22"/>
                <w:szCs w:val="22"/>
                <w:lang w:eastAsia="en-US"/>
              </w:rPr>
            </w:pPr>
            <w:r w:rsidRPr="005A51C3">
              <w:rPr>
                <w:sz w:val="22"/>
                <w:szCs w:val="22"/>
                <w:lang w:eastAsia="en-US"/>
              </w:rPr>
              <w:t>Единица изме</w:t>
            </w:r>
            <w:r w:rsidR="009649A0" w:rsidRPr="005A51C3">
              <w:rPr>
                <w:sz w:val="22"/>
                <w:szCs w:val="22"/>
                <w:lang w:eastAsia="en-US"/>
              </w:rPr>
              <w:t>р</w:t>
            </w:r>
            <w:r w:rsidRPr="005A51C3">
              <w:rPr>
                <w:sz w:val="22"/>
                <w:szCs w:val="22"/>
                <w:lang w:eastAsia="en-US"/>
              </w:rPr>
              <w:t>ения</w:t>
            </w:r>
          </w:p>
        </w:tc>
        <w:tc>
          <w:tcPr>
            <w:tcW w:w="1276" w:type="dxa"/>
            <w:tcBorders>
              <w:top w:val="single" w:sz="4" w:space="0" w:color="auto"/>
              <w:left w:val="single" w:sz="4" w:space="0" w:color="auto"/>
              <w:bottom w:val="single" w:sz="4" w:space="0" w:color="auto"/>
              <w:right w:val="single" w:sz="4" w:space="0" w:color="auto"/>
            </w:tcBorders>
            <w:hideMark/>
          </w:tcPr>
          <w:p w14:paraId="729D9A83" w14:textId="77777777" w:rsidR="00C7487E" w:rsidRPr="005A51C3" w:rsidRDefault="00C7487E">
            <w:pPr>
              <w:spacing w:before="40" w:after="40" w:line="256" w:lineRule="auto"/>
              <w:ind w:left="57" w:right="57"/>
              <w:jc w:val="center"/>
              <w:rPr>
                <w:sz w:val="22"/>
                <w:szCs w:val="22"/>
                <w:lang w:eastAsia="en-US"/>
              </w:rPr>
            </w:pPr>
            <w:r w:rsidRPr="005A51C3">
              <w:rPr>
                <w:sz w:val="22"/>
                <w:szCs w:val="22"/>
                <w:lang w:eastAsia="en-US"/>
              </w:rPr>
              <w:t>Цена за единицу руб., без учёта НДС</w:t>
            </w:r>
          </w:p>
        </w:tc>
        <w:tc>
          <w:tcPr>
            <w:tcW w:w="1276" w:type="dxa"/>
            <w:tcBorders>
              <w:top w:val="single" w:sz="4" w:space="0" w:color="auto"/>
              <w:left w:val="single" w:sz="4" w:space="0" w:color="auto"/>
              <w:bottom w:val="single" w:sz="4" w:space="0" w:color="auto"/>
              <w:right w:val="single" w:sz="4" w:space="0" w:color="auto"/>
            </w:tcBorders>
            <w:hideMark/>
          </w:tcPr>
          <w:p w14:paraId="233D87BB" w14:textId="77777777" w:rsidR="00C7487E" w:rsidRPr="005A51C3" w:rsidRDefault="00C7487E">
            <w:pPr>
              <w:spacing w:before="40" w:after="40" w:line="256" w:lineRule="auto"/>
              <w:ind w:left="57" w:right="57"/>
              <w:jc w:val="center"/>
              <w:rPr>
                <w:sz w:val="22"/>
                <w:szCs w:val="22"/>
                <w:lang w:eastAsia="en-US"/>
              </w:rPr>
            </w:pPr>
            <w:r w:rsidRPr="005A51C3">
              <w:rPr>
                <w:sz w:val="22"/>
                <w:szCs w:val="22"/>
                <w:lang w:eastAsia="en-US"/>
              </w:rPr>
              <w:t>Цена за единицу руб., с НДС</w:t>
            </w:r>
          </w:p>
        </w:tc>
        <w:tc>
          <w:tcPr>
            <w:tcW w:w="1276" w:type="dxa"/>
            <w:tcBorders>
              <w:top w:val="single" w:sz="4" w:space="0" w:color="auto"/>
              <w:left w:val="single" w:sz="4" w:space="0" w:color="auto"/>
              <w:bottom w:val="single" w:sz="4" w:space="0" w:color="auto"/>
              <w:right w:val="single" w:sz="4" w:space="0" w:color="auto"/>
            </w:tcBorders>
            <w:hideMark/>
          </w:tcPr>
          <w:p w14:paraId="0A8CD965" w14:textId="77777777" w:rsidR="00C7487E" w:rsidRPr="005A51C3" w:rsidRDefault="00C7487E">
            <w:pPr>
              <w:spacing w:before="40" w:after="40" w:line="256" w:lineRule="auto"/>
              <w:ind w:left="57" w:right="57"/>
              <w:jc w:val="center"/>
              <w:rPr>
                <w:sz w:val="22"/>
                <w:szCs w:val="22"/>
                <w:lang w:eastAsia="en-US"/>
              </w:rPr>
            </w:pPr>
            <w:r w:rsidRPr="005A51C3">
              <w:rPr>
                <w:sz w:val="22"/>
                <w:szCs w:val="22"/>
                <w:lang w:eastAsia="en-US"/>
              </w:rPr>
              <w:t>Сумма в руб.,</w:t>
            </w:r>
          </w:p>
          <w:p w14:paraId="587C9D9B" w14:textId="77777777" w:rsidR="00C7487E" w:rsidRPr="005A51C3" w:rsidRDefault="00C7487E">
            <w:pPr>
              <w:spacing w:before="40" w:after="40" w:line="256" w:lineRule="auto"/>
              <w:ind w:left="57" w:right="57"/>
              <w:jc w:val="center"/>
              <w:rPr>
                <w:sz w:val="22"/>
                <w:szCs w:val="22"/>
                <w:lang w:eastAsia="en-US"/>
              </w:rPr>
            </w:pPr>
            <w:r w:rsidRPr="005A51C3">
              <w:rPr>
                <w:sz w:val="22"/>
                <w:szCs w:val="22"/>
                <w:lang w:eastAsia="en-US"/>
              </w:rPr>
              <w:t>без учета НДС</w:t>
            </w:r>
          </w:p>
        </w:tc>
        <w:tc>
          <w:tcPr>
            <w:tcW w:w="1276" w:type="dxa"/>
            <w:tcBorders>
              <w:top w:val="single" w:sz="4" w:space="0" w:color="auto"/>
              <w:left w:val="single" w:sz="4" w:space="0" w:color="auto"/>
              <w:bottom w:val="single" w:sz="4" w:space="0" w:color="auto"/>
              <w:right w:val="single" w:sz="4" w:space="0" w:color="auto"/>
            </w:tcBorders>
            <w:hideMark/>
          </w:tcPr>
          <w:p w14:paraId="3FB719B4" w14:textId="77777777" w:rsidR="00C7487E" w:rsidRPr="005A51C3" w:rsidRDefault="00C7487E">
            <w:pPr>
              <w:spacing w:before="40" w:after="40" w:line="256" w:lineRule="auto"/>
              <w:ind w:left="57" w:right="57"/>
              <w:jc w:val="center"/>
              <w:rPr>
                <w:sz w:val="22"/>
                <w:szCs w:val="22"/>
                <w:lang w:eastAsia="en-US"/>
              </w:rPr>
            </w:pPr>
            <w:r w:rsidRPr="005A51C3">
              <w:rPr>
                <w:sz w:val="22"/>
                <w:szCs w:val="22"/>
                <w:lang w:eastAsia="en-US"/>
              </w:rPr>
              <w:t>Сумма в руб., с НДС</w:t>
            </w:r>
          </w:p>
        </w:tc>
      </w:tr>
      <w:tr w:rsidR="002862CB" w:rsidRPr="005A51C3" w14:paraId="761569F3" w14:textId="77777777" w:rsidTr="00C7487E">
        <w:trPr>
          <w:trHeight w:val="240"/>
        </w:trPr>
        <w:tc>
          <w:tcPr>
            <w:tcW w:w="719" w:type="dxa"/>
            <w:tcBorders>
              <w:top w:val="single" w:sz="4" w:space="0" w:color="auto"/>
              <w:left w:val="single" w:sz="4" w:space="0" w:color="auto"/>
              <w:bottom w:val="single" w:sz="4" w:space="0" w:color="auto"/>
              <w:right w:val="single" w:sz="4" w:space="0" w:color="auto"/>
            </w:tcBorders>
            <w:vAlign w:val="center"/>
          </w:tcPr>
          <w:p w14:paraId="39D276BD" w14:textId="77777777" w:rsidR="00C7487E" w:rsidRPr="005A51C3" w:rsidRDefault="00C7487E">
            <w:pPr>
              <w:pStyle w:val="affe"/>
              <w:numPr>
                <w:ilvl w:val="0"/>
                <w:numId w:val="39"/>
              </w:numPr>
              <w:spacing w:before="40" w:after="40" w:line="276" w:lineRule="auto"/>
              <w:rPr>
                <w:sz w:val="22"/>
                <w:szCs w:val="22"/>
                <w:lang w:eastAsia="en-US"/>
              </w:rPr>
            </w:pPr>
          </w:p>
        </w:tc>
        <w:tc>
          <w:tcPr>
            <w:tcW w:w="1407" w:type="dxa"/>
            <w:tcBorders>
              <w:top w:val="single" w:sz="4" w:space="0" w:color="auto"/>
              <w:left w:val="single" w:sz="4" w:space="0" w:color="auto"/>
              <w:bottom w:val="single" w:sz="4" w:space="0" w:color="auto"/>
              <w:right w:val="single" w:sz="4" w:space="0" w:color="auto"/>
            </w:tcBorders>
            <w:vAlign w:val="center"/>
          </w:tcPr>
          <w:p w14:paraId="5A221417" w14:textId="77777777" w:rsidR="00C7487E" w:rsidRPr="005A51C3" w:rsidRDefault="00C7487E">
            <w:pPr>
              <w:spacing w:line="256" w:lineRule="auto"/>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869919E"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5043D61"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EB38A0D"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8C4106E"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4B7219B"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0910264" w14:textId="77777777" w:rsidR="00C7487E" w:rsidRPr="005A51C3" w:rsidRDefault="00C7487E">
            <w:pPr>
              <w:spacing w:before="40" w:after="40" w:line="256" w:lineRule="auto"/>
              <w:ind w:left="57" w:right="57"/>
              <w:jc w:val="center"/>
              <w:rPr>
                <w:sz w:val="22"/>
                <w:szCs w:val="22"/>
                <w:lang w:eastAsia="en-US"/>
              </w:rPr>
            </w:pPr>
          </w:p>
        </w:tc>
      </w:tr>
      <w:tr w:rsidR="002862CB" w:rsidRPr="005A51C3" w14:paraId="1976E737" w14:textId="77777777" w:rsidTr="00C7487E">
        <w:trPr>
          <w:trHeight w:val="240"/>
        </w:trPr>
        <w:tc>
          <w:tcPr>
            <w:tcW w:w="719" w:type="dxa"/>
            <w:tcBorders>
              <w:top w:val="single" w:sz="4" w:space="0" w:color="auto"/>
              <w:left w:val="single" w:sz="4" w:space="0" w:color="auto"/>
              <w:bottom w:val="single" w:sz="4" w:space="0" w:color="auto"/>
              <w:right w:val="single" w:sz="4" w:space="0" w:color="auto"/>
            </w:tcBorders>
            <w:vAlign w:val="center"/>
          </w:tcPr>
          <w:p w14:paraId="2E8E9540" w14:textId="77777777" w:rsidR="00C7487E" w:rsidRPr="005A51C3" w:rsidRDefault="00C7487E">
            <w:pPr>
              <w:pStyle w:val="affe"/>
              <w:numPr>
                <w:ilvl w:val="0"/>
                <w:numId w:val="39"/>
              </w:numPr>
              <w:spacing w:before="40" w:after="40" w:line="276" w:lineRule="auto"/>
              <w:rPr>
                <w:sz w:val="22"/>
                <w:szCs w:val="22"/>
                <w:lang w:eastAsia="en-US"/>
              </w:rPr>
            </w:pPr>
          </w:p>
        </w:tc>
        <w:tc>
          <w:tcPr>
            <w:tcW w:w="1407" w:type="dxa"/>
            <w:tcBorders>
              <w:top w:val="single" w:sz="4" w:space="0" w:color="auto"/>
              <w:left w:val="single" w:sz="4" w:space="0" w:color="auto"/>
              <w:bottom w:val="single" w:sz="4" w:space="0" w:color="auto"/>
              <w:right w:val="single" w:sz="4" w:space="0" w:color="auto"/>
            </w:tcBorders>
            <w:vAlign w:val="center"/>
          </w:tcPr>
          <w:p w14:paraId="2F008966" w14:textId="77777777" w:rsidR="00C7487E" w:rsidRPr="005A51C3" w:rsidRDefault="00C7487E">
            <w:pPr>
              <w:spacing w:line="256" w:lineRule="auto"/>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2A3DD07"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363409E"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1B2B688"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0113DAC"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077C727"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E1FEA93" w14:textId="77777777" w:rsidR="00C7487E" w:rsidRPr="005A51C3" w:rsidRDefault="00C7487E">
            <w:pPr>
              <w:spacing w:before="40" w:after="40" w:line="256" w:lineRule="auto"/>
              <w:ind w:left="57" w:right="57"/>
              <w:jc w:val="center"/>
              <w:rPr>
                <w:sz w:val="22"/>
                <w:szCs w:val="22"/>
                <w:lang w:eastAsia="en-US"/>
              </w:rPr>
            </w:pPr>
          </w:p>
        </w:tc>
      </w:tr>
      <w:tr w:rsidR="00C7487E" w:rsidRPr="005A51C3" w14:paraId="6E33338C" w14:textId="77777777" w:rsidTr="00C7487E">
        <w:trPr>
          <w:trHeight w:val="240"/>
        </w:trPr>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190EC58" w14:textId="77777777" w:rsidR="00C7487E" w:rsidRPr="005A51C3" w:rsidRDefault="00C7487E">
            <w:pPr>
              <w:spacing w:line="256" w:lineRule="auto"/>
              <w:rPr>
                <w:sz w:val="22"/>
                <w:szCs w:val="22"/>
                <w:lang w:eastAsia="en-US"/>
              </w:rPr>
            </w:pPr>
            <w:r w:rsidRPr="005A51C3">
              <w:rPr>
                <w:sz w:val="22"/>
                <w:szCs w:val="22"/>
                <w:lang w:eastAsia="en-US"/>
              </w:rPr>
              <w:t>Итого:</w:t>
            </w:r>
          </w:p>
        </w:tc>
        <w:tc>
          <w:tcPr>
            <w:tcW w:w="1275" w:type="dxa"/>
            <w:tcBorders>
              <w:top w:val="single" w:sz="4" w:space="0" w:color="auto"/>
              <w:left w:val="single" w:sz="4" w:space="0" w:color="auto"/>
              <w:bottom w:val="single" w:sz="4" w:space="0" w:color="auto"/>
              <w:right w:val="single" w:sz="4" w:space="0" w:color="auto"/>
            </w:tcBorders>
          </w:tcPr>
          <w:p w14:paraId="2FC7AAC3"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9EEB690"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5DE685F"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056F397"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2CBDFD1" w14:textId="77777777" w:rsidR="00C7487E" w:rsidRPr="005A51C3" w:rsidRDefault="00C7487E">
            <w:pPr>
              <w:spacing w:before="40" w:after="40" w:line="256" w:lineRule="auto"/>
              <w:ind w:left="57" w:right="57"/>
              <w:jc w:val="center"/>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256276B" w14:textId="77777777" w:rsidR="00C7487E" w:rsidRPr="005A51C3" w:rsidRDefault="00C7487E">
            <w:pPr>
              <w:spacing w:before="40" w:after="40" w:line="256" w:lineRule="auto"/>
              <w:ind w:left="57" w:right="57"/>
              <w:jc w:val="center"/>
              <w:rPr>
                <w:sz w:val="22"/>
                <w:szCs w:val="22"/>
                <w:lang w:eastAsia="en-US"/>
              </w:rPr>
            </w:pPr>
          </w:p>
        </w:tc>
      </w:tr>
    </w:tbl>
    <w:p w14:paraId="3D4D6F7B" w14:textId="77777777" w:rsidR="00C7487E" w:rsidRPr="005A51C3" w:rsidRDefault="00C7487E" w:rsidP="00C7487E">
      <w:pPr>
        <w:tabs>
          <w:tab w:val="left" w:pos="2554"/>
        </w:tabs>
        <w:rPr>
          <w:sz w:val="22"/>
          <w:szCs w:val="22"/>
        </w:rPr>
      </w:pPr>
    </w:p>
    <w:p w14:paraId="5EBA91A1" w14:textId="77777777" w:rsidR="00C7487E" w:rsidRPr="005A51C3" w:rsidRDefault="00C7487E" w:rsidP="00C7487E">
      <w:pPr>
        <w:jc w:val="center"/>
        <w:rPr>
          <w:b/>
          <w:sz w:val="22"/>
          <w:szCs w:val="22"/>
        </w:rPr>
      </w:pPr>
    </w:p>
    <w:p w14:paraId="3671C66C" w14:textId="77777777" w:rsidR="00C7487E" w:rsidRPr="005A51C3" w:rsidRDefault="00C7487E" w:rsidP="00C7487E">
      <w:pPr>
        <w:pStyle w:val="Times12"/>
        <w:widowControl w:val="0"/>
        <w:ind w:firstLine="0"/>
        <w:rPr>
          <w:b/>
          <w:sz w:val="22"/>
        </w:rPr>
      </w:pPr>
      <w:bookmarkStart w:id="90" w:name="_Hlk34827788"/>
      <w:r w:rsidRPr="005A51C3">
        <w:rPr>
          <w:b/>
          <w:sz w:val="22"/>
        </w:rPr>
        <w:t xml:space="preserve">Примечание: </w:t>
      </w:r>
      <w:r w:rsidRPr="005A51C3">
        <w:rPr>
          <w:sz w:val="22"/>
        </w:rPr>
        <w:t>Участник заполняет вышеуказанное приложение (таблицу) с указанием наименования товара, единиц измерения, цену товара за единицу, общую стоимость товара.</w:t>
      </w:r>
      <w:r w:rsidRPr="005A51C3">
        <w:rPr>
          <w:b/>
          <w:sz w:val="22"/>
        </w:rPr>
        <w:t xml:space="preserve"> </w:t>
      </w:r>
    </w:p>
    <w:p w14:paraId="45D5FD84" w14:textId="77777777" w:rsidR="00C7487E" w:rsidRPr="005A51C3" w:rsidRDefault="00C7487E" w:rsidP="00C7487E">
      <w:pPr>
        <w:pStyle w:val="Times12"/>
        <w:widowControl w:val="0"/>
        <w:ind w:firstLine="0"/>
        <w:rPr>
          <w:sz w:val="22"/>
        </w:rPr>
      </w:pPr>
      <w:r w:rsidRPr="005A51C3">
        <w:rPr>
          <w:b/>
          <w:sz w:val="22"/>
        </w:rPr>
        <w:t>Цена каждой единицы продукции не должна превышать начальную максимальную цены единицы такой продукции установленную техническим заданием.</w:t>
      </w:r>
    </w:p>
    <w:bookmarkEnd w:id="88"/>
    <w:bookmarkEnd w:id="90"/>
    <w:p w14:paraId="3D6B9A74" w14:textId="77777777" w:rsidR="00C7487E" w:rsidRPr="005A51C3" w:rsidRDefault="00C7487E" w:rsidP="00C7487E">
      <w:pPr>
        <w:jc w:val="both"/>
        <w:rPr>
          <w:sz w:val="22"/>
          <w:szCs w:val="22"/>
        </w:rPr>
      </w:pPr>
    </w:p>
    <w:p w14:paraId="64112463" w14:textId="77777777" w:rsidR="00C7487E" w:rsidRPr="005A51C3" w:rsidRDefault="00C7487E" w:rsidP="00C7487E">
      <w:pPr>
        <w:pStyle w:val="Times12"/>
        <w:widowControl w:val="0"/>
        <w:ind w:firstLine="0"/>
        <w:rPr>
          <w:sz w:val="22"/>
        </w:rPr>
      </w:pPr>
      <w:r w:rsidRPr="005A51C3">
        <w:rPr>
          <w:sz w:val="22"/>
        </w:rPr>
        <w:t>Участник процедуры закупки: ________________________________</w:t>
      </w:r>
      <w:r w:rsidRPr="005A51C3">
        <w:rPr>
          <w:b/>
          <w:sz w:val="22"/>
        </w:rPr>
        <w:t xml:space="preserve"> </w:t>
      </w:r>
    </w:p>
    <w:p w14:paraId="00ADD86A" w14:textId="77777777" w:rsidR="00C7487E" w:rsidRPr="005A51C3" w:rsidRDefault="00C7487E" w:rsidP="00C7487E">
      <w:pPr>
        <w:pStyle w:val="a1"/>
        <w:widowControl w:val="0"/>
        <w:numPr>
          <w:ilvl w:val="0"/>
          <w:numId w:val="0"/>
        </w:numPr>
        <w:tabs>
          <w:tab w:val="left" w:pos="708"/>
        </w:tabs>
        <w:autoSpaceDE w:val="0"/>
        <w:autoSpaceDN w:val="0"/>
        <w:spacing w:line="240" w:lineRule="auto"/>
      </w:pPr>
      <w:r w:rsidRPr="005A51C3">
        <w:t>___________________________________</w:t>
      </w:r>
      <w:r w:rsidRPr="005A51C3">
        <w:tab/>
        <w:t>__</w:t>
      </w:r>
      <w:r w:rsidRPr="005A51C3">
        <w:tab/>
      </w:r>
      <w:r w:rsidRPr="005A51C3">
        <w:tab/>
        <w:t>___________________________</w:t>
      </w:r>
    </w:p>
    <w:p w14:paraId="285403F2" w14:textId="77777777" w:rsidR="00C7487E" w:rsidRPr="005A51C3" w:rsidRDefault="00C7487E" w:rsidP="00C7487E">
      <w:pPr>
        <w:pStyle w:val="Times12"/>
        <w:widowControl w:val="0"/>
        <w:ind w:firstLine="0"/>
        <w:rPr>
          <w:b/>
          <w:bCs w:val="0"/>
          <w:i/>
          <w:sz w:val="22"/>
          <w:vertAlign w:val="superscript"/>
        </w:rPr>
      </w:pPr>
      <w:r w:rsidRPr="005A51C3">
        <w:rPr>
          <w:b/>
          <w:bCs w:val="0"/>
          <w:i/>
          <w:sz w:val="22"/>
          <w:vertAlign w:val="superscript"/>
        </w:rPr>
        <w:t>(Подпись уполномоченного представителя)</w:t>
      </w:r>
      <w:r w:rsidRPr="005A51C3">
        <w:rPr>
          <w:snapToGrid w:val="0"/>
          <w:sz w:val="22"/>
        </w:rPr>
        <w:tab/>
      </w:r>
      <w:r w:rsidRPr="005A51C3">
        <w:rPr>
          <w:snapToGrid w:val="0"/>
          <w:sz w:val="22"/>
        </w:rPr>
        <w:tab/>
      </w:r>
      <w:r w:rsidRPr="005A51C3">
        <w:rPr>
          <w:b/>
          <w:bCs w:val="0"/>
          <w:i/>
          <w:sz w:val="22"/>
          <w:vertAlign w:val="superscript"/>
        </w:rPr>
        <w:t>(Имя и должность подписавшего)</w:t>
      </w:r>
    </w:p>
    <w:bookmarkEnd w:id="89"/>
    <w:p w14:paraId="3A281F8D" w14:textId="77777777" w:rsidR="00C7487E" w:rsidRPr="005A51C3" w:rsidRDefault="00C7487E" w:rsidP="00C7487E">
      <w:pPr>
        <w:pStyle w:val="38"/>
        <w:jc w:val="right"/>
        <w:rPr>
          <w:b/>
          <w:color w:val="auto"/>
          <w:sz w:val="22"/>
          <w:szCs w:val="22"/>
        </w:rPr>
      </w:pPr>
    </w:p>
    <w:p w14:paraId="304F31E3" w14:textId="77777777" w:rsidR="00C7487E" w:rsidRPr="005A51C3" w:rsidRDefault="00C7487E" w:rsidP="00C7487E">
      <w:pPr>
        <w:rPr>
          <w:b/>
          <w:sz w:val="22"/>
          <w:szCs w:val="22"/>
        </w:rPr>
        <w:sectPr w:rsidR="00C7487E" w:rsidRPr="005A51C3">
          <w:footnotePr>
            <w:numRestart w:val="eachPage"/>
          </w:footnotePr>
          <w:pgSz w:w="11906" w:h="16838"/>
          <w:pgMar w:top="1134" w:right="851" w:bottom="1134" w:left="1134" w:header="720" w:footer="720" w:gutter="0"/>
          <w:cols w:space="720"/>
        </w:sectPr>
      </w:pPr>
    </w:p>
    <w:p w14:paraId="57439348" w14:textId="77777777" w:rsidR="00CB6233" w:rsidRPr="005A51C3" w:rsidRDefault="00CB6233" w:rsidP="00CB6233">
      <w:pPr>
        <w:keepNext/>
        <w:jc w:val="center"/>
        <w:rPr>
          <w:b/>
        </w:rPr>
      </w:pPr>
      <w:r w:rsidRPr="005A51C3">
        <w:rPr>
          <w:b/>
        </w:rPr>
        <w:lastRenderedPageBreak/>
        <w:t>ТОМ 2. ТЕХНИЧЕСКОЕ ЗАДАНИЕ.</w:t>
      </w:r>
    </w:p>
    <w:p w14:paraId="567605E6" w14:textId="77777777" w:rsidR="00CB6233" w:rsidRPr="005A51C3" w:rsidRDefault="00CB6233" w:rsidP="00CB6233">
      <w:pPr>
        <w:pStyle w:val="11"/>
        <w:keepNext w:val="0"/>
        <w:widowControl w:val="0"/>
        <w:tabs>
          <w:tab w:val="clear" w:pos="927"/>
          <w:tab w:val="left" w:pos="1212"/>
          <w:tab w:val="left" w:pos="1495"/>
        </w:tabs>
        <w:ind w:left="0" w:firstLine="0"/>
        <w:jc w:val="center"/>
      </w:pPr>
    </w:p>
    <w:p w14:paraId="08CD331B" w14:textId="77777777" w:rsidR="00CB6233" w:rsidRPr="005A51C3" w:rsidRDefault="00CB6233" w:rsidP="00CB6233">
      <w:r w:rsidRPr="005A51C3">
        <w:t>Техническое задание состоит из двух разделов:</w:t>
      </w:r>
    </w:p>
    <w:p w14:paraId="432E5186" w14:textId="77777777" w:rsidR="00CB6233" w:rsidRPr="005A51C3" w:rsidRDefault="00CB6233" w:rsidP="00CB6233">
      <w:pPr>
        <w:pStyle w:val="affe"/>
        <w:numPr>
          <w:ilvl w:val="1"/>
          <w:numId w:val="35"/>
        </w:numPr>
        <w:suppressAutoHyphens/>
        <w:ind w:left="927" w:firstLine="0"/>
        <w:jc w:val="both"/>
        <w:rPr>
          <w:sz w:val="22"/>
          <w:szCs w:val="22"/>
        </w:rPr>
      </w:pPr>
      <w:r w:rsidRPr="005A51C3">
        <w:rPr>
          <w:sz w:val="22"/>
          <w:szCs w:val="22"/>
        </w:rPr>
        <w:t xml:space="preserve">Обоснование начальной (максимальной) цены договора инициатором закупки:  </w:t>
      </w:r>
    </w:p>
    <w:p w14:paraId="62FA5CCA" w14:textId="7FA624CC" w:rsidR="00CB6233" w:rsidRPr="005A51C3" w:rsidRDefault="00CB6233" w:rsidP="00CB6233">
      <w:pPr>
        <w:suppressAutoHyphens/>
        <w:jc w:val="both"/>
        <w:rPr>
          <w:sz w:val="22"/>
          <w:szCs w:val="22"/>
          <w:lang w:eastAsia="en-US"/>
        </w:rPr>
      </w:pPr>
      <w:r w:rsidRPr="005A51C3">
        <w:rPr>
          <w:sz w:val="22"/>
          <w:szCs w:val="22"/>
        </w:rPr>
        <w:t>Порядок определения  и обоснования начальной (максимальной) цены договора заключаемого с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по настоящей закупке осуществляется Заказчиком</w:t>
      </w:r>
      <w:r w:rsidR="0067045F" w:rsidRPr="005A51C3">
        <w:rPr>
          <w:sz w:val="22"/>
          <w:szCs w:val="22"/>
        </w:rPr>
        <w:t xml:space="preserve"> методом сопоставления рыночных цен </w:t>
      </w:r>
      <w:r w:rsidRPr="005A51C3">
        <w:rPr>
          <w:sz w:val="22"/>
          <w:szCs w:val="22"/>
        </w:rPr>
        <w:t xml:space="preserve">(в соответствии с Положением </w:t>
      </w:r>
      <w:r w:rsidRPr="005A51C3">
        <w:rPr>
          <w:sz w:val="22"/>
          <w:szCs w:val="22"/>
          <w:lang w:eastAsia="en-US"/>
        </w:rPr>
        <w:t xml:space="preserve">Положение о порядке проведения регламентированных закупок товаров, работ, услуг для нужд акционерного общества «Волгоградоблэлектро», утвержденное протоколом совета директоров № </w:t>
      </w:r>
      <w:r w:rsidR="00616C1A" w:rsidRPr="005A51C3">
        <w:rPr>
          <w:sz w:val="22"/>
          <w:szCs w:val="22"/>
          <w:lang w:eastAsia="en-US"/>
        </w:rPr>
        <w:t>6</w:t>
      </w:r>
      <w:r w:rsidRPr="005A51C3">
        <w:rPr>
          <w:sz w:val="22"/>
          <w:szCs w:val="22"/>
          <w:lang w:eastAsia="en-US"/>
        </w:rPr>
        <w:t xml:space="preserve"> от 3</w:t>
      </w:r>
      <w:r w:rsidR="003674EE" w:rsidRPr="005A51C3">
        <w:rPr>
          <w:sz w:val="22"/>
          <w:szCs w:val="22"/>
          <w:lang w:eastAsia="en-US"/>
        </w:rPr>
        <w:t>0</w:t>
      </w:r>
      <w:r w:rsidRPr="005A51C3">
        <w:rPr>
          <w:sz w:val="22"/>
          <w:szCs w:val="22"/>
          <w:lang w:eastAsia="en-US"/>
        </w:rPr>
        <w:t>.0</w:t>
      </w:r>
      <w:r w:rsidR="00616C1A" w:rsidRPr="005A51C3">
        <w:rPr>
          <w:sz w:val="22"/>
          <w:szCs w:val="22"/>
          <w:lang w:eastAsia="en-US"/>
        </w:rPr>
        <w:t>9</w:t>
      </w:r>
      <w:r w:rsidRPr="005A51C3">
        <w:rPr>
          <w:sz w:val="22"/>
          <w:szCs w:val="22"/>
          <w:lang w:eastAsia="en-US"/>
        </w:rPr>
        <w:t>.</w:t>
      </w:r>
      <w:r w:rsidR="00A93DA9" w:rsidRPr="005A51C3">
        <w:rPr>
          <w:sz w:val="22"/>
          <w:szCs w:val="22"/>
          <w:lang w:eastAsia="en-US"/>
        </w:rPr>
        <w:t>2022</w:t>
      </w:r>
      <w:r w:rsidRPr="005A51C3">
        <w:rPr>
          <w:sz w:val="22"/>
          <w:szCs w:val="22"/>
          <w:lang w:eastAsia="en-US"/>
        </w:rPr>
        <w:t>г.)</w:t>
      </w:r>
    </w:p>
    <w:p w14:paraId="23DE8FC3" w14:textId="2C3DE3D0" w:rsidR="0067045F" w:rsidRPr="005A51C3" w:rsidRDefault="0067045F" w:rsidP="00CB6233">
      <w:pPr>
        <w:suppressAutoHyphens/>
        <w:jc w:val="both"/>
        <w:rPr>
          <w:sz w:val="22"/>
          <w:szCs w:val="22"/>
          <w:lang w:eastAsia="en-US"/>
        </w:rPr>
      </w:pPr>
    </w:p>
    <w:tbl>
      <w:tblPr>
        <w:tblStyle w:val="afffff"/>
        <w:tblW w:w="0" w:type="auto"/>
        <w:tblInd w:w="-5" w:type="dxa"/>
        <w:tblLook w:val="04A0" w:firstRow="1" w:lastRow="0" w:firstColumn="1" w:lastColumn="0" w:noHBand="0" w:noVBand="1"/>
      </w:tblPr>
      <w:tblGrid>
        <w:gridCol w:w="530"/>
        <w:gridCol w:w="2092"/>
        <w:gridCol w:w="1369"/>
        <w:gridCol w:w="996"/>
        <w:gridCol w:w="767"/>
        <w:gridCol w:w="820"/>
        <w:gridCol w:w="949"/>
        <w:gridCol w:w="820"/>
        <w:gridCol w:w="1017"/>
      </w:tblGrid>
      <w:tr w:rsidR="000C6C6D" w:rsidRPr="005A51C3" w14:paraId="13B91A6B" w14:textId="77777777" w:rsidTr="000C6C6D">
        <w:trPr>
          <w:trHeight w:val="259"/>
        </w:trPr>
        <w:tc>
          <w:tcPr>
            <w:tcW w:w="529" w:type="dxa"/>
            <w:tcBorders>
              <w:top w:val="nil"/>
              <w:left w:val="nil"/>
              <w:bottom w:val="nil"/>
              <w:right w:val="nil"/>
            </w:tcBorders>
            <w:noWrap/>
            <w:hideMark/>
          </w:tcPr>
          <w:p w14:paraId="0E618ED8" w14:textId="77777777" w:rsidR="000C6C6D" w:rsidRPr="005A51C3" w:rsidRDefault="000C6C6D">
            <w:pPr>
              <w:rPr>
                <w:sz w:val="22"/>
                <w:szCs w:val="22"/>
              </w:rPr>
            </w:pPr>
          </w:p>
        </w:tc>
        <w:tc>
          <w:tcPr>
            <w:tcW w:w="7802" w:type="dxa"/>
            <w:gridSpan w:val="7"/>
            <w:tcBorders>
              <w:top w:val="nil"/>
              <w:left w:val="nil"/>
              <w:bottom w:val="nil"/>
              <w:right w:val="nil"/>
            </w:tcBorders>
            <w:noWrap/>
            <w:hideMark/>
          </w:tcPr>
          <w:p w14:paraId="1C052EB7" w14:textId="5B06BACC" w:rsidR="000C6C6D" w:rsidRPr="005A51C3" w:rsidRDefault="000C6C6D" w:rsidP="000C6C6D">
            <w:pPr>
              <w:jc w:val="center"/>
              <w:rPr>
                <w:sz w:val="22"/>
                <w:szCs w:val="22"/>
              </w:rPr>
            </w:pPr>
            <w:r w:rsidRPr="005A51C3">
              <w:rPr>
                <w:b/>
                <w:bCs/>
                <w:sz w:val="22"/>
                <w:szCs w:val="22"/>
              </w:rPr>
              <w:t>Определение обоснования начальной максимальной цены</w:t>
            </w:r>
          </w:p>
        </w:tc>
        <w:tc>
          <w:tcPr>
            <w:tcW w:w="1019" w:type="dxa"/>
            <w:tcBorders>
              <w:top w:val="nil"/>
              <w:left w:val="nil"/>
              <w:bottom w:val="nil"/>
              <w:right w:val="nil"/>
            </w:tcBorders>
            <w:noWrap/>
            <w:hideMark/>
          </w:tcPr>
          <w:p w14:paraId="0DDDDECD" w14:textId="77777777" w:rsidR="000C6C6D" w:rsidRPr="005A51C3" w:rsidRDefault="000C6C6D">
            <w:pPr>
              <w:rPr>
                <w:sz w:val="22"/>
                <w:szCs w:val="22"/>
              </w:rPr>
            </w:pPr>
          </w:p>
        </w:tc>
      </w:tr>
      <w:tr w:rsidR="000C6C6D" w:rsidRPr="005A51C3" w14:paraId="4A879A33" w14:textId="77777777" w:rsidTr="000C6C6D">
        <w:trPr>
          <w:trHeight w:val="162"/>
        </w:trPr>
        <w:tc>
          <w:tcPr>
            <w:tcW w:w="529" w:type="dxa"/>
            <w:tcBorders>
              <w:top w:val="nil"/>
            </w:tcBorders>
            <w:noWrap/>
            <w:hideMark/>
          </w:tcPr>
          <w:p w14:paraId="3F373A56" w14:textId="77777777" w:rsidR="000C6C6D" w:rsidRPr="005A51C3" w:rsidRDefault="000C6C6D">
            <w:pPr>
              <w:rPr>
                <w:sz w:val="22"/>
                <w:szCs w:val="22"/>
              </w:rPr>
            </w:pPr>
          </w:p>
        </w:tc>
        <w:tc>
          <w:tcPr>
            <w:tcW w:w="2096" w:type="dxa"/>
            <w:tcBorders>
              <w:top w:val="nil"/>
            </w:tcBorders>
            <w:noWrap/>
            <w:hideMark/>
          </w:tcPr>
          <w:p w14:paraId="44C5C950" w14:textId="77777777" w:rsidR="000C6C6D" w:rsidRPr="005A51C3" w:rsidRDefault="000C6C6D">
            <w:pPr>
              <w:rPr>
                <w:sz w:val="22"/>
                <w:szCs w:val="22"/>
              </w:rPr>
            </w:pPr>
          </w:p>
        </w:tc>
        <w:tc>
          <w:tcPr>
            <w:tcW w:w="1364" w:type="dxa"/>
            <w:tcBorders>
              <w:top w:val="nil"/>
            </w:tcBorders>
            <w:noWrap/>
            <w:hideMark/>
          </w:tcPr>
          <w:p w14:paraId="72C8D442" w14:textId="77777777" w:rsidR="000C6C6D" w:rsidRPr="005A51C3" w:rsidRDefault="000C6C6D">
            <w:pPr>
              <w:rPr>
                <w:sz w:val="22"/>
                <w:szCs w:val="22"/>
              </w:rPr>
            </w:pPr>
          </w:p>
        </w:tc>
        <w:tc>
          <w:tcPr>
            <w:tcW w:w="998" w:type="dxa"/>
            <w:tcBorders>
              <w:top w:val="nil"/>
            </w:tcBorders>
            <w:noWrap/>
            <w:hideMark/>
          </w:tcPr>
          <w:p w14:paraId="1D83CBC9" w14:textId="77777777" w:rsidR="000C6C6D" w:rsidRPr="005A51C3" w:rsidRDefault="000C6C6D">
            <w:pPr>
              <w:rPr>
                <w:sz w:val="22"/>
                <w:szCs w:val="22"/>
              </w:rPr>
            </w:pPr>
          </w:p>
        </w:tc>
        <w:tc>
          <w:tcPr>
            <w:tcW w:w="765" w:type="dxa"/>
            <w:tcBorders>
              <w:top w:val="nil"/>
            </w:tcBorders>
            <w:noWrap/>
            <w:hideMark/>
          </w:tcPr>
          <w:p w14:paraId="642D8F65" w14:textId="77777777" w:rsidR="000C6C6D" w:rsidRPr="005A51C3" w:rsidRDefault="000C6C6D">
            <w:pPr>
              <w:rPr>
                <w:sz w:val="22"/>
                <w:szCs w:val="22"/>
              </w:rPr>
            </w:pPr>
          </w:p>
        </w:tc>
        <w:tc>
          <w:tcPr>
            <w:tcW w:w="817" w:type="dxa"/>
            <w:tcBorders>
              <w:top w:val="nil"/>
            </w:tcBorders>
            <w:noWrap/>
            <w:hideMark/>
          </w:tcPr>
          <w:p w14:paraId="42E30A6E" w14:textId="77777777" w:rsidR="000C6C6D" w:rsidRPr="005A51C3" w:rsidRDefault="000C6C6D">
            <w:pPr>
              <w:rPr>
                <w:sz w:val="22"/>
                <w:szCs w:val="22"/>
              </w:rPr>
            </w:pPr>
          </w:p>
        </w:tc>
        <w:tc>
          <w:tcPr>
            <w:tcW w:w="945" w:type="dxa"/>
            <w:tcBorders>
              <w:top w:val="nil"/>
            </w:tcBorders>
            <w:noWrap/>
            <w:hideMark/>
          </w:tcPr>
          <w:p w14:paraId="1B13F7A7" w14:textId="77777777" w:rsidR="000C6C6D" w:rsidRPr="005A51C3" w:rsidRDefault="000C6C6D">
            <w:pPr>
              <w:rPr>
                <w:sz w:val="22"/>
                <w:szCs w:val="22"/>
              </w:rPr>
            </w:pPr>
          </w:p>
        </w:tc>
        <w:tc>
          <w:tcPr>
            <w:tcW w:w="817" w:type="dxa"/>
            <w:tcBorders>
              <w:top w:val="nil"/>
            </w:tcBorders>
            <w:noWrap/>
            <w:hideMark/>
          </w:tcPr>
          <w:p w14:paraId="68108567" w14:textId="77777777" w:rsidR="000C6C6D" w:rsidRPr="005A51C3" w:rsidRDefault="000C6C6D">
            <w:pPr>
              <w:rPr>
                <w:sz w:val="22"/>
                <w:szCs w:val="22"/>
              </w:rPr>
            </w:pPr>
          </w:p>
        </w:tc>
        <w:tc>
          <w:tcPr>
            <w:tcW w:w="1019" w:type="dxa"/>
            <w:tcBorders>
              <w:top w:val="nil"/>
            </w:tcBorders>
            <w:noWrap/>
            <w:hideMark/>
          </w:tcPr>
          <w:p w14:paraId="5CDAA20C" w14:textId="77777777" w:rsidR="000C6C6D" w:rsidRPr="005A51C3" w:rsidRDefault="000C6C6D">
            <w:pPr>
              <w:rPr>
                <w:sz w:val="22"/>
                <w:szCs w:val="22"/>
              </w:rPr>
            </w:pPr>
          </w:p>
        </w:tc>
      </w:tr>
      <w:tr w:rsidR="000C6C6D" w:rsidRPr="005A51C3" w14:paraId="5A981698" w14:textId="77777777" w:rsidTr="000C6C6D">
        <w:trPr>
          <w:trHeight w:val="615"/>
        </w:trPr>
        <w:tc>
          <w:tcPr>
            <w:tcW w:w="529" w:type="dxa"/>
            <w:vMerge w:val="restart"/>
            <w:hideMark/>
          </w:tcPr>
          <w:p w14:paraId="4F336953" w14:textId="77777777" w:rsidR="000C6C6D" w:rsidRPr="005A51C3" w:rsidRDefault="000C6C6D" w:rsidP="000C6C6D">
            <w:pPr>
              <w:rPr>
                <w:b/>
                <w:bCs/>
                <w:sz w:val="22"/>
                <w:szCs w:val="22"/>
              </w:rPr>
            </w:pPr>
            <w:r w:rsidRPr="005A51C3">
              <w:rPr>
                <w:b/>
                <w:bCs/>
                <w:sz w:val="22"/>
                <w:szCs w:val="22"/>
              </w:rPr>
              <w:t xml:space="preserve">№ </w:t>
            </w:r>
            <w:r w:rsidRPr="005A51C3">
              <w:rPr>
                <w:b/>
                <w:bCs/>
                <w:sz w:val="22"/>
                <w:szCs w:val="22"/>
              </w:rPr>
              <w:br/>
              <w:t>п/п</w:t>
            </w:r>
          </w:p>
        </w:tc>
        <w:tc>
          <w:tcPr>
            <w:tcW w:w="2096" w:type="dxa"/>
            <w:vMerge w:val="restart"/>
            <w:hideMark/>
          </w:tcPr>
          <w:p w14:paraId="025C63FB" w14:textId="77777777" w:rsidR="000C6C6D" w:rsidRPr="005A51C3" w:rsidRDefault="000C6C6D" w:rsidP="000C6C6D">
            <w:pPr>
              <w:rPr>
                <w:b/>
                <w:bCs/>
                <w:sz w:val="22"/>
                <w:szCs w:val="22"/>
              </w:rPr>
            </w:pPr>
            <w:r w:rsidRPr="005A51C3">
              <w:rPr>
                <w:b/>
                <w:bCs/>
                <w:sz w:val="22"/>
                <w:szCs w:val="22"/>
              </w:rPr>
              <w:t>Наименование</w:t>
            </w:r>
          </w:p>
        </w:tc>
        <w:tc>
          <w:tcPr>
            <w:tcW w:w="1364" w:type="dxa"/>
            <w:vMerge w:val="restart"/>
            <w:hideMark/>
          </w:tcPr>
          <w:p w14:paraId="2D744AF5" w14:textId="77777777" w:rsidR="000C6C6D" w:rsidRPr="005A51C3" w:rsidRDefault="000C6C6D" w:rsidP="000C6C6D">
            <w:pPr>
              <w:rPr>
                <w:b/>
                <w:bCs/>
                <w:sz w:val="22"/>
                <w:szCs w:val="22"/>
              </w:rPr>
            </w:pPr>
            <w:r w:rsidRPr="005A51C3">
              <w:rPr>
                <w:b/>
                <w:bCs/>
                <w:sz w:val="22"/>
                <w:szCs w:val="22"/>
              </w:rPr>
              <w:t>Код</w:t>
            </w:r>
            <w:r w:rsidRPr="005A51C3">
              <w:rPr>
                <w:b/>
                <w:bCs/>
                <w:sz w:val="22"/>
                <w:szCs w:val="22"/>
              </w:rPr>
              <w:br/>
              <w:t>ОКПД2</w:t>
            </w:r>
          </w:p>
        </w:tc>
        <w:tc>
          <w:tcPr>
            <w:tcW w:w="998" w:type="dxa"/>
            <w:vMerge w:val="restart"/>
            <w:hideMark/>
          </w:tcPr>
          <w:p w14:paraId="616C6A60" w14:textId="77777777" w:rsidR="000C6C6D" w:rsidRPr="005A51C3" w:rsidRDefault="000C6C6D" w:rsidP="000C6C6D">
            <w:pPr>
              <w:rPr>
                <w:b/>
                <w:bCs/>
                <w:sz w:val="22"/>
                <w:szCs w:val="22"/>
              </w:rPr>
            </w:pPr>
            <w:r w:rsidRPr="005A51C3">
              <w:rPr>
                <w:b/>
                <w:bCs/>
                <w:sz w:val="22"/>
                <w:szCs w:val="22"/>
              </w:rPr>
              <w:t>Ед. изм.</w:t>
            </w:r>
          </w:p>
        </w:tc>
        <w:tc>
          <w:tcPr>
            <w:tcW w:w="765" w:type="dxa"/>
            <w:hideMark/>
          </w:tcPr>
          <w:p w14:paraId="1739DFC3" w14:textId="77777777" w:rsidR="000C6C6D" w:rsidRPr="005A51C3" w:rsidRDefault="000C6C6D" w:rsidP="000C6C6D">
            <w:pPr>
              <w:rPr>
                <w:b/>
                <w:bCs/>
                <w:sz w:val="22"/>
                <w:szCs w:val="22"/>
              </w:rPr>
            </w:pPr>
            <w:r w:rsidRPr="005A51C3">
              <w:rPr>
                <w:b/>
                <w:bCs/>
                <w:sz w:val="22"/>
                <w:szCs w:val="22"/>
              </w:rPr>
              <w:t>Всего</w:t>
            </w:r>
          </w:p>
        </w:tc>
        <w:tc>
          <w:tcPr>
            <w:tcW w:w="1762" w:type="dxa"/>
            <w:gridSpan w:val="2"/>
            <w:hideMark/>
          </w:tcPr>
          <w:p w14:paraId="2249EB1F" w14:textId="77777777" w:rsidR="000C6C6D" w:rsidRPr="005A51C3" w:rsidRDefault="000C6C6D" w:rsidP="000C6C6D">
            <w:pPr>
              <w:rPr>
                <w:b/>
                <w:bCs/>
                <w:sz w:val="22"/>
                <w:szCs w:val="22"/>
              </w:rPr>
            </w:pPr>
            <w:r w:rsidRPr="005A51C3">
              <w:rPr>
                <w:b/>
                <w:bCs/>
                <w:sz w:val="22"/>
                <w:szCs w:val="22"/>
              </w:rPr>
              <w:t>Предложение №1</w:t>
            </w:r>
          </w:p>
        </w:tc>
        <w:tc>
          <w:tcPr>
            <w:tcW w:w="1836" w:type="dxa"/>
            <w:gridSpan w:val="2"/>
            <w:hideMark/>
          </w:tcPr>
          <w:p w14:paraId="08CDCF58" w14:textId="77777777" w:rsidR="000C6C6D" w:rsidRPr="005A51C3" w:rsidRDefault="000C6C6D" w:rsidP="000C6C6D">
            <w:pPr>
              <w:rPr>
                <w:b/>
                <w:bCs/>
                <w:sz w:val="22"/>
                <w:szCs w:val="22"/>
              </w:rPr>
            </w:pPr>
            <w:r w:rsidRPr="005A51C3">
              <w:rPr>
                <w:b/>
                <w:bCs/>
                <w:sz w:val="22"/>
                <w:szCs w:val="22"/>
              </w:rPr>
              <w:t>Предложение №2</w:t>
            </w:r>
          </w:p>
        </w:tc>
      </w:tr>
      <w:tr w:rsidR="000C6C6D" w:rsidRPr="005A51C3" w14:paraId="0269679C" w14:textId="77777777" w:rsidTr="000C6C6D">
        <w:trPr>
          <w:trHeight w:val="762"/>
        </w:trPr>
        <w:tc>
          <w:tcPr>
            <w:tcW w:w="529" w:type="dxa"/>
            <w:vMerge/>
            <w:hideMark/>
          </w:tcPr>
          <w:p w14:paraId="17A7A4D4" w14:textId="77777777" w:rsidR="000C6C6D" w:rsidRPr="005A51C3" w:rsidRDefault="000C6C6D">
            <w:pPr>
              <w:rPr>
                <w:b/>
                <w:bCs/>
                <w:sz w:val="22"/>
                <w:szCs w:val="22"/>
              </w:rPr>
            </w:pPr>
          </w:p>
        </w:tc>
        <w:tc>
          <w:tcPr>
            <w:tcW w:w="2096" w:type="dxa"/>
            <w:vMerge/>
            <w:hideMark/>
          </w:tcPr>
          <w:p w14:paraId="156B2A2A" w14:textId="77777777" w:rsidR="000C6C6D" w:rsidRPr="005A51C3" w:rsidRDefault="000C6C6D">
            <w:pPr>
              <w:rPr>
                <w:b/>
                <w:bCs/>
                <w:sz w:val="22"/>
                <w:szCs w:val="22"/>
              </w:rPr>
            </w:pPr>
          </w:p>
        </w:tc>
        <w:tc>
          <w:tcPr>
            <w:tcW w:w="1364" w:type="dxa"/>
            <w:vMerge/>
            <w:hideMark/>
          </w:tcPr>
          <w:p w14:paraId="4B3D5C3B" w14:textId="77777777" w:rsidR="000C6C6D" w:rsidRPr="005A51C3" w:rsidRDefault="000C6C6D">
            <w:pPr>
              <w:rPr>
                <w:b/>
                <w:bCs/>
                <w:sz w:val="22"/>
                <w:szCs w:val="22"/>
              </w:rPr>
            </w:pPr>
          </w:p>
        </w:tc>
        <w:tc>
          <w:tcPr>
            <w:tcW w:w="998" w:type="dxa"/>
            <w:vMerge/>
            <w:hideMark/>
          </w:tcPr>
          <w:p w14:paraId="0C082E82" w14:textId="77777777" w:rsidR="000C6C6D" w:rsidRPr="005A51C3" w:rsidRDefault="000C6C6D">
            <w:pPr>
              <w:rPr>
                <w:b/>
                <w:bCs/>
                <w:sz w:val="22"/>
                <w:szCs w:val="22"/>
              </w:rPr>
            </w:pPr>
          </w:p>
        </w:tc>
        <w:tc>
          <w:tcPr>
            <w:tcW w:w="765" w:type="dxa"/>
            <w:hideMark/>
          </w:tcPr>
          <w:p w14:paraId="30ECFA5C" w14:textId="77777777" w:rsidR="000C6C6D" w:rsidRPr="005A51C3" w:rsidRDefault="000C6C6D" w:rsidP="000C6C6D">
            <w:pPr>
              <w:rPr>
                <w:b/>
                <w:bCs/>
                <w:sz w:val="22"/>
                <w:szCs w:val="22"/>
              </w:rPr>
            </w:pPr>
            <w:r w:rsidRPr="005A51C3">
              <w:rPr>
                <w:b/>
                <w:bCs/>
                <w:sz w:val="22"/>
                <w:szCs w:val="22"/>
              </w:rPr>
              <w:t>Кол-во</w:t>
            </w:r>
          </w:p>
        </w:tc>
        <w:tc>
          <w:tcPr>
            <w:tcW w:w="817" w:type="dxa"/>
            <w:hideMark/>
          </w:tcPr>
          <w:p w14:paraId="0E4D59B1" w14:textId="77777777" w:rsidR="000C6C6D" w:rsidRPr="005A51C3" w:rsidRDefault="000C6C6D" w:rsidP="000C6C6D">
            <w:pPr>
              <w:rPr>
                <w:b/>
                <w:bCs/>
                <w:sz w:val="22"/>
                <w:szCs w:val="22"/>
              </w:rPr>
            </w:pPr>
            <w:r w:rsidRPr="005A51C3">
              <w:rPr>
                <w:b/>
                <w:bCs/>
                <w:sz w:val="22"/>
                <w:szCs w:val="22"/>
              </w:rPr>
              <w:t>Цена, руб.</w:t>
            </w:r>
            <w:r w:rsidRPr="005A51C3">
              <w:rPr>
                <w:b/>
                <w:bCs/>
                <w:sz w:val="22"/>
                <w:szCs w:val="22"/>
              </w:rPr>
              <w:br/>
              <w:t>(с НДС)</w:t>
            </w:r>
          </w:p>
        </w:tc>
        <w:tc>
          <w:tcPr>
            <w:tcW w:w="945" w:type="dxa"/>
            <w:hideMark/>
          </w:tcPr>
          <w:p w14:paraId="48768C9A" w14:textId="77777777" w:rsidR="000C6C6D" w:rsidRPr="005A51C3" w:rsidRDefault="000C6C6D" w:rsidP="000C6C6D">
            <w:pPr>
              <w:rPr>
                <w:b/>
                <w:bCs/>
                <w:sz w:val="22"/>
                <w:szCs w:val="22"/>
              </w:rPr>
            </w:pPr>
            <w:r w:rsidRPr="005A51C3">
              <w:rPr>
                <w:b/>
                <w:bCs/>
                <w:sz w:val="22"/>
                <w:szCs w:val="22"/>
              </w:rPr>
              <w:t xml:space="preserve">Сумма, руб. </w:t>
            </w:r>
            <w:r w:rsidRPr="005A51C3">
              <w:rPr>
                <w:b/>
                <w:bCs/>
                <w:sz w:val="22"/>
                <w:szCs w:val="22"/>
              </w:rPr>
              <w:br/>
              <w:t>(с НДС)</w:t>
            </w:r>
          </w:p>
        </w:tc>
        <w:tc>
          <w:tcPr>
            <w:tcW w:w="817" w:type="dxa"/>
            <w:hideMark/>
          </w:tcPr>
          <w:p w14:paraId="06FCDDB8" w14:textId="77777777" w:rsidR="000C6C6D" w:rsidRPr="005A51C3" w:rsidRDefault="000C6C6D" w:rsidP="000C6C6D">
            <w:pPr>
              <w:rPr>
                <w:b/>
                <w:bCs/>
                <w:sz w:val="22"/>
                <w:szCs w:val="22"/>
              </w:rPr>
            </w:pPr>
            <w:r w:rsidRPr="005A51C3">
              <w:rPr>
                <w:b/>
                <w:bCs/>
                <w:sz w:val="22"/>
                <w:szCs w:val="22"/>
              </w:rPr>
              <w:t>Цена, руб.</w:t>
            </w:r>
            <w:r w:rsidRPr="005A51C3">
              <w:rPr>
                <w:b/>
                <w:bCs/>
                <w:sz w:val="22"/>
                <w:szCs w:val="22"/>
              </w:rPr>
              <w:br/>
              <w:t>(с НДС)</w:t>
            </w:r>
          </w:p>
        </w:tc>
        <w:tc>
          <w:tcPr>
            <w:tcW w:w="1019" w:type="dxa"/>
            <w:hideMark/>
          </w:tcPr>
          <w:p w14:paraId="2DD2934B" w14:textId="77777777" w:rsidR="000C6C6D" w:rsidRPr="005A51C3" w:rsidRDefault="000C6C6D" w:rsidP="000C6C6D">
            <w:pPr>
              <w:rPr>
                <w:b/>
                <w:bCs/>
                <w:sz w:val="22"/>
                <w:szCs w:val="22"/>
              </w:rPr>
            </w:pPr>
            <w:r w:rsidRPr="005A51C3">
              <w:rPr>
                <w:b/>
                <w:bCs/>
                <w:sz w:val="22"/>
                <w:szCs w:val="22"/>
              </w:rPr>
              <w:t xml:space="preserve">Сумма, руб. </w:t>
            </w:r>
            <w:r w:rsidRPr="005A51C3">
              <w:rPr>
                <w:b/>
                <w:bCs/>
                <w:sz w:val="22"/>
                <w:szCs w:val="22"/>
              </w:rPr>
              <w:br/>
              <w:t>(с НДС)</w:t>
            </w:r>
          </w:p>
        </w:tc>
      </w:tr>
      <w:tr w:rsidR="000C6C6D" w:rsidRPr="005A51C3" w14:paraId="2746F569" w14:textId="77777777" w:rsidTr="000C6C6D">
        <w:trPr>
          <w:trHeight w:val="259"/>
        </w:trPr>
        <w:tc>
          <w:tcPr>
            <w:tcW w:w="529" w:type="dxa"/>
            <w:hideMark/>
          </w:tcPr>
          <w:p w14:paraId="20B88A77" w14:textId="77777777" w:rsidR="000C6C6D" w:rsidRPr="005A51C3" w:rsidRDefault="000C6C6D" w:rsidP="000C6C6D">
            <w:pPr>
              <w:rPr>
                <w:sz w:val="22"/>
                <w:szCs w:val="22"/>
              </w:rPr>
            </w:pPr>
            <w:r w:rsidRPr="005A51C3">
              <w:rPr>
                <w:sz w:val="22"/>
                <w:szCs w:val="22"/>
              </w:rPr>
              <w:t>1</w:t>
            </w:r>
          </w:p>
        </w:tc>
        <w:tc>
          <w:tcPr>
            <w:tcW w:w="2096" w:type="dxa"/>
            <w:hideMark/>
          </w:tcPr>
          <w:p w14:paraId="62A4B2F3" w14:textId="77777777" w:rsidR="000C6C6D" w:rsidRPr="005A51C3" w:rsidRDefault="000C6C6D">
            <w:pPr>
              <w:rPr>
                <w:sz w:val="22"/>
                <w:szCs w:val="22"/>
              </w:rPr>
            </w:pPr>
            <w:r w:rsidRPr="005A51C3">
              <w:rPr>
                <w:sz w:val="22"/>
                <w:szCs w:val="22"/>
              </w:rPr>
              <w:t>Белье хлопчатобумажное</w:t>
            </w:r>
          </w:p>
        </w:tc>
        <w:tc>
          <w:tcPr>
            <w:tcW w:w="1364" w:type="dxa"/>
            <w:noWrap/>
            <w:hideMark/>
          </w:tcPr>
          <w:p w14:paraId="6371FC33" w14:textId="77777777" w:rsidR="000C6C6D" w:rsidRPr="005A51C3" w:rsidRDefault="000C6C6D" w:rsidP="000C6C6D">
            <w:pPr>
              <w:rPr>
                <w:sz w:val="22"/>
                <w:szCs w:val="22"/>
              </w:rPr>
            </w:pPr>
            <w:r w:rsidRPr="005A51C3">
              <w:rPr>
                <w:sz w:val="22"/>
                <w:szCs w:val="22"/>
              </w:rPr>
              <w:t>14.12.11.120</w:t>
            </w:r>
          </w:p>
        </w:tc>
        <w:tc>
          <w:tcPr>
            <w:tcW w:w="998" w:type="dxa"/>
            <w:hideMark/>
          </w:tcPr>
          <w:p w14:paraId="26E52E42" w14:textId="77777777" w:rsidR="000C6C6D" w:rsidRPr="005A51C3" w:rsidRDefault="000C6C6D" w:rsidP="000C6C6D">
            <w:pPr>
              <w:rPr>
                <w:sz w:val="22"/>
                <w:szCs w:val="22"/>
              </w:rPr>
            </w:pPr>
            <w:r w:rsidRPr="005A51C3">
              <w:rPr>
                <w:sz w:val="22"/>
                <w:szCs w:val="22"/>
              </w:rPr>
              <w:t>компл</w:t>
            </w:r>
          </w:p>
        </w:tc>
        <w:tc>
          <w:tcPr>
            <w:tcW w:w="765" w:type="dxa"/>
            <w:noWrap/>
            <w:hideMark/>
          </w:tcPr>
          <w:p w14:paraId="412C6BE0" w14:textId="77777777" w:rsidR="000C6C6D" w:rsidRPr="005A51C3" w:rsidRDefault="000C6C6D" w:rsidP="000C6C6D">
            <w:pPr>
              <w:rPr>
                <w:sz w:val="22"/>
                <w:szCs w:val="22"/>
              </w:rPr>
            </w:pPr>
            <w:r w:rsidRPr="005A51C3">
              <w:rPr>
                <w:sz w:val="22"/>
                <w:szCs w:val="22"/>
              </w:rPr>
              <w:t>1 220</w:t>
            </w:r>
          </w:p>
        </w:tc>
        <w:tc>
          <w:tcPr>
            <w:tcW w:w="817" w:type="dxa"/>
            <w:noWrap/>
            <w:hideMark/>
          </w:tcPr>
          <w:p w14:paraId="6033384E" w14:textId="77777777" w:rsidR="000C6C6D" w:rsidRPr="005A51C3" w:rsidRDefault="000C6C6D" w:rsidP="000C6C6D">
            <w:pPr>
              <w:rPr>
                <w:sz w:val="22"/>
                <w:szCs w:val="22"/>
              </w:rPr>
            </w:pPr>
            <w:r w:rsidRPr="005A51C3">
              <w:rPr>
                <w:sz w:val="22"/>
                <w:szCs w:val="22"/>
              </w:rPr>
              <w:t xml:space="preserve">      1 300,00 </w:t>
            </w:r>
          </w:p>
        </w:tc>
        <w:tc>
          <w:tcPr>
            <w:tcW w:w="945" w:type="dxa"/>
            <w:noWrap/>
            <w:hideMark/>
          </w:tcPr>
          <w:p w14:paraId="2803F090" w14:textId="77777777" w:rsidR="000C6C6D" w:rsidRPr="005A51C3" w:rsidRDefault="000C6C6D" w:rsidP="000C6C6D">
            <w:pPr>
              <w:rPr>
                <w:sz w:val="22"/>
                <w:szCs w:val="22"/>
              </w:rPr>
            </w:pPr>
            <w:r w:rsidRPr="005A51C3">
              <w:rPr>
                <w:sz w:val="22"/>
                <w:szCs w:val="22"/>
              </w:rPr>
              <w:t xml:space="preserve">        1 586 000,00 </w:t>
            </w:r>
          </w:p>
        </w:tc>
        <w:tc>
          <w:tcPr>
            <w:tcW w:w="817" w:type="dxa"/>
            <w:noWrap/>
            <w:hideMark/>
          </w:tcPr>
          <w:p w14:paraId="3A309131" w14:textId="77777777" w:rsidR="000C6C6D" w:rsidRPr="005A51C3" w:rsidRDefault="000C6C6D" w:rsidP="000C6C6D">
            <w:pPr>
              <w:rPr>
                <w:sz w:val="22"/>
                <w:szCs w:val="22"/>
              </w:rPr>
            </w:pPr>
            <w:r w:rsidRPr="005A51C3">
              <w:rPr>
                <w:sz w:val="22"/>
                <w:szCs w:val="22"/>
              </w:rPr>
              <w:t xml:space="preserve">      1 878,00 </w:t>
            </w:r>
          </w:p>
        </w:tc>
        <w:tc>
          <w:tcPr>
            <w:tcW w:w="1019" w:type="dxa"/>
            <w:noWrap/>
            <w:hideMark/>
          </w:tcPr>
          <w:p w14:paraId="743EC636" w14:textId="77777777" w:rsidR="000C6C6D" w:rsidRPr="005A51C3" w:rsidRDefault="000C6C6D" w:rsidP="000C6C6D">
            <w:pPr>
              <w:rPr>
                <w:sz w:val="22"/>
                <w:szCs w:val="22"/>
              </w:rPr>
            </w:pPr>
            <w:r w:rsidRPr="005A51C3">
              <w:rPr>
                <w:sz w:val="22"/>
                <w:szCs w:val="22"/>
              </w:rPr>
              <w:t xml:space="preserve">             2 291 160,00 </w:t>
            </w:r>
          </w:p>
        </w:tc>
      </w:tr>
      <w:tr w:rsidR="000C6C6D" w:rsidRPr="005A51C3" w14:paraId="73AEB6FE" w14:textId="77777777" w:rsidTr="000C6C6D">
        <w:trPr>
          <w:trHeight w:val="259"/>
        </w:trPr>
        <w:tc>
          <w:tcPr>
            <w:tcW w:w="529" w:type="dxa"/>
            <w:hideMark/>
          </w:tcPr>
          <w:p w14:paraId="68419748" w14:textId="77777777" w:rsidR="000C6C6D" w:rsidRPr="005A51C3" w:rsidRDefault="000C6C6D" w:rsidP="000C6C6D">
            <w:pPr>
              <w:rPr>
                <w:sz w:val="22"/>
                <w:szCs w:val="22"/>
              </w:rPr>
            </w:pPr>
            <w:r w:rsidRPr="005A51C3">
              <w:rPr>
                <w:sz w:val="22"/>
                <w:szCs w:val="22"/>
              </w:rPr>
              <w:t>2</w:t>
            </w:r>
          </w:p>
        </w:tc>
        <w:tc>
          <w:tcPr>
            <w:tcW w:w="2096" w:type="dxa"/>
            <w:hideMark/>
          </w:tcPr>
          <w:p w14:paraId="375592B4" w14:textId="77777777" w:rsidR="000C6C6D" w:rsidRPr="005A51C3" w:rsidRDefault="000C6C6D">
            <w:pPr>
              <w:rPr>
                <w:sz w:val="22"/>
                <w:szCs w:val="22"/>
              </w:rPr>
            </w:pPr>
            <w:r w:rsidRPr="005A51C3">
              <w:rPr>
                <w:sz w:val="22"/>
                <w:szCs w:val="22"/>
              </w:rPr>
              <w:t>Ботинки сварщика</w:t>
            </w:r>
          </w:p>
        </w:tc>
        <w:tc>
          <w:tcPr>
            <w:tcW w:w="1364" w:type="dxa"/>
            <w:noWrap/>
            <w:hideMark/>
          </w:tcPr>
          <w:p w14:paraId="68E9CC4B" w14:textId="77777777" w:rsidR="000C6C6D" w:rsidRPr="005A51C3" w:rsidRDefault="000C6C6D" w:rsidP="000C6C6D">
            <w:pPr>
              <w:rPr>
                <w:sz w:val="22"/>
                <w:szCs w:val="22"/>
              </w:rPr>
            </w:pPr>
            <w:r w:rsidRPr="005A51C3">
              <w:rPr>
                <w:sz w:val="22"/>
                <w:szCs w:val="22"/>
              </w:rPr>
              <w:t>15.20.32.120</w:t>
            </w:r>
          </w:p>
        </w:tc>
        <w:tc>
          <w:tcPr>
            <w:tcW w:w="998" w:type="dxa"/>
            <w:hideMark/>
          </w:tcPr>
          <w:p w14:paraId="6C4F4F55" w14:textId="77777777" w:rsidR="000C6C6D" w:rsidRPr="005A51C3" w:rsidRDefault="000C6C6D" w:rsidP="000C6C6D">
            <w:pPr>
              <w:rPr>
                <w:sz w:val="22"/>
                <w:szCs w:val="22"/>
              </w:rPr>
            </w:pPr>
            <w:r w:rsidRPr="005A51C3">
              <w:rPr>
                <w:sz w:val="22"/>
                <w:szCs w:val="22"/>
              </w:rPr>
              <w:t>пар</w:t>
            </w:r>
          </w:p>
        </w:tc>
        <w:tc>
          <w:tcPr>
            <w:tcW w:w="765" w:type="dxa"/>
            <w:noWrap/>
            <w:hideMark/>
          </w:tcPr>
          <w:p w14:paraId="39A353E9" w14:textId="77777777" w:rsidR="000C6C6D" w:rsidRPr="005A51C3" w:rsidRDefault="000C6C6D" w:rsidP="000C6C6D">
            <w:pPr>
              <w:rPr>
                <w:sz w:val="22"/>
                <w:szCs w:val="22"/>
              </w:rPr>
            </w:pPr>
            <w:r w:rsidRPr="005A51C3">
              <w:rPr>
                <w:sz w:val="22"/>
                <w:szCs w:val="22"/>
              </w:rPr>
              <w:t>16</w:t>
            </w:r>
          </w:p>
        </w:tc>
        <w:tc>
          <w:tcPr>
            <w:tcW w:w="817" w:type="dxa"/>
            <w:noWrap/>
            <w:hideMark/>
          </w:tcPr>
          <w:p w14:paraId="49D6D800" w14:textId="77777777" w:rsidR="000C6C6D" w:rsidRPr="005A51C3" w:rsidRDefault="000C6C6D" w:rsidP="000C6C6D">
            <w:pPr>
              <w:rPr>
                <w:sz w:val="22"/>
                <w:szCs w:val="22"/>
              </w:rPr>
            </w:pPr>
            <w:r w:rsidRPr="005A51C3">
              <w:rPr>
                <w:sz w:val="22"/>
                <w:szCs w:val="22"/>
              </w:rPr>
              <w:t xml:space="preserve">      5 100,00 </w:t>
            </w:r>
          </w:p>
        </w:tc>
        <w:tc>
          <w:tcPr>
            <w:tcW w:w="945" w:type="dxa"/>
            <w:noWrap/>
            <w:hideMark/>
          </w:tcPr>
          <w:p w14:paraId="52296758" w14:textId="77777777" w:rsidR="000C6C6D" w:rsidRPr="005A51C3" w:rsidRDefault="000C6C6D" w:rsidP="000C6C6D">
            <w:pPr>
              <w:rPr>
                <w:sz w:val="22"/>
                <w:szCs w:val="22"/>
              </w:rPr>
            </w:pPr>
            <w:r w:rsidRPr="005A51C3">
              <w:rPr>
                <w:sz w:val="22"/>
                <w:szCs w:val="22"/>
              </w:rPr>
              <w:t xml:space="preserve">             81 600,00 </w:t>
            </w:r>
          </w:p>
        </w:tc>
        <w:tc>
          <w:tcPr>
            <w:tcW w:w="817" w:type="dxa"/>
            <w:noWrap/>
            <w:hideMark/>
          </w:tcPr>
          <w:p w14:paraId="196E71AA" w14:textId="77777777" w:rsidR="000C6C6D" w:rsidRPr="005A51C3" w:rsidRDefault="000C6C6D" w:rsidP="000C6C6D">
            <w:pPr>
              <w:rPr>
                <w:sz w:val="22"/>
                <w:szCs w:val="22"/>
              </w:rPr>
            </w:pPr>
            <w:r w:rsidRPr="005A51C3">
              <w:rPr>
                <w:sz w:val="22"/>
                <w:szCs w:val="22"/>
              </w:rPr>
              <w:t xml:space="preserve">      6 540,00 </w:t>
            </w:r>
          </w:p>
        </w:tc>
        <w:tc>
          <w:tcPr>
            <w:tcW w:w="1019" w:type="dxa"/>
            <w:noWrap/>
            <w:hideMark/>
          </w:tcPr>
          <w:p w14:paraId="3D0B404E" w14:textId="77777777" w:rsidR="000C6C6D" w:rsidRPr="005A51C3" w:rsidRDefault="000C6C6D" w:rsidP="000C6C6D">
            <w:pPr>
              <w:rPr>
                <w:sz w:val="22"/>
                <w:szCs w:val="22"/>
              </w:rPr>
            </w:pPr>
            <w:r w:rsidRPr="005A51C3">
              <w:rPr>
                <w:sz w:val="22"/>
                <w:szCs w:val="22"/>
              </w:rPr>
              <w:t xml:space="preserve">                104 640,00 </w:t>
            </w:r>
          </w:p>
        </w:tc>
      </w:tr>
      <w:tr w:rsidR="000C6C6D" w:rsidRPr="005A51C3" w14:paraId="6C55B851" w14:textId="77777777" w:rsidTr="000C6C6D">
        <w:trPr>
          <w:trHeight w:val="259"/>
        </w:trPr>
        <w:tc>
          <w:tcPr>
            <w:tcW w:w="529" w:type="dxa"/>
            <w:hideMark/>
          </w:tcPr>
          <w:p w14:paraId="10AF1321" w14:textId="77777777" w:rsidR="000C6C6D" w:rsidRPr="005A51C3" w:rsidRDefault="000C6C6D" w:rsidP="000C6C6D">
            <w:pPr>
              <w:rPr>
                <w:sz w:val="22"/>
                <w:szCs w:val="22"/>
              </w:rPr>
            </w:pPr>
            <w:r w:rsidRPr="005A51C3">
              <w:rPr>
                <w:sz w:val="22"/>
                <w:szCs w:val="22"/>
              </w:rPr>
              <w:t>3</w:t>
            </w:r>
          </w:p>
        </w:tc>
        <w:tc>
          <w:tcPr>
            <w:tcW w:w="2096" w:type="dxa"/>
            <w:hideMark/>
          </w:tcPr>
          <w:p w14:paraId="277D9F59" w14:textId="77777777" w:rsidR="000C6C6D" w:rsidRPr="005A51C3" w:rsidRDefault="000C6C6D">
            <w:pPr>
              <w:rPr>
                <w:sz w:val="22"/>
                <w:szCs w:val="22"/>
              </w:rPr>
            </w:pPr>
            <w:r w:rsidRPr="005A51C3">
              <w:rPr>
                <w:sz w:val="22"/>
                <w:szCs w:val="22"/>
              </w:rPr>
              <w:t>Ботинки термостойкие</w:t>
            </w:r>
          </w:p>
        </w:tc>
        <w:tc>
          <w:tcPr>
            <w:tcW w:w="1364" w:type="dxa"/>
            <w:noWrap/>
            <w:hideMark/>
          </w:tcPr>
          <w:p w14:paraId="1956E251" w14:textId="77777777" w:rsidR="000C6C6D" w:rsidRPr="005A51C3" w:rsidRDefault="000C6C6D" w:rsidP="000C6C6D">
            <w:pPr>
              <w:rPr>
                <w:sz w:val="22"/>
                <w:szCs w:val="22"/>
              </w:rPr>
            </w:pPr>
            <w:r w:rsidRPr="005A51C3">
              <w:rPr>
                <w:sz w:val="22"/>
                <w:szCs w:val="22"/>
              </w:rPr>
              <w:t>15.20.32.120</w:t>
            </w:r>
          </w:p>
        </w:tc>
        <w:tc>
          <w:tcPr>
            <w:tcW w:w="998" w:type="dxa"/>
            <w:hideMark/>
          </w:tcPr>
          <w:p w14:paraId="3534EDC1" w14:textId="77777777" w:rsidR="000C6C6D" w:rsidRPr="005A51C3" w:rsidRDefault="000C6C6D" w:rsidP="000C6C6D">
            <w:pPr>
              <w:rPr>
                <w:sz w:val="22"/>
                <w:szCs w:val="22"/>
              </w:rPr>
            </w:pPr>
            <w:r w:rsidRPr="005A51C3">
              <w:rPr>
                <w:sz w:val="22"/>
                <w:szCs w:val="22"/>
              </w:rPr>
              <w:t>пар</w:t>
            </w:r>
          </w:p>
        </w:tc>
        <w:tc>
          <w:tcPr>
            <w:tcW w:w="765" w:type="dxa"/>
            <w:noWrap/>
            <w:hideMark/>
          </w:tcPr>
          <w:p w14:paraId="4A91E505" w14:textId="77777777" w:rsidR="000C6C6D" w:rsidRPr="005A51C3" w:rsidRDefault="000C6C6D" w:rsidP="000C6C6D">
            <w:pPr>
              <w:rPr>
                <w:sz w:val="22"/>
                <w:szCs w:val="22"/>
              </w:rPr>
            </w:pPr>
            <w:r w:rsidRPr="005A51C3">
              <w:rPr>
                <w:sz w:val="22"/>
                <w:szCs w:val="22"/>
              </w:rPr>
              <w:t>519</w:t>
            </w:r>
          </w:p>
        </w:tc>
        <w:tc>
          <w:tcPr>
            <w:tcW w:w="817" w:type="dxa"/>
            <w:noWrap/>
            <w:hideMark/>
          </w:tcPr>
          <w:p w14:paraId="5A0BDDD6" w14:textId="77777777" w:rsidR="000C6C6D" w:rsidRPr="005A51C3" w:rsidRDefault="000C6C6D" w:rsidP="000C6C6D">
            <w:pPr>
              <w:rPr>
                <w:sz w:val="22"/>
                <w:szCs w:val="22"/>
              </w:rPr>
            </w:pPr>
            <w:r w:rsidRPr="005A51C3">
              <w:rPr>
                <w:sz w:val="22"/>
                <w:szCs w:val="22"/>
              </w:rPr>
              <w:t xml:space="preserve">      5 000,00 </w:t>
            </w:r>
          </w:p>
        </w:tc>
        <w:tc>
          <w:tcPr>
            <w:tcW w:w="945" w:type="dxa"/>
            <w:noWrap/>
            <w:hideMark/>
          </w:tcPr>
          <w:p w14:paraId="144A3F99" w14:textId="77777777" w:rsidR="000C6C6D" w:rsidRPr="005A51C3" w:rsidRDefault="000C6C6D" w:rsidP="000C6C6D">
            <w:pPr>
              <w:rPr>
                <w:sz w:val="22"/>
                <w:szCs w:val="22"/>
              </w:rPr>
            </w:pPr>
            <w:r w:rsidRPr="005A51C3">
              <w:rPr>
                <w:sz w:val="22"/>
                <w:szCs w:val="22"/>
              </w:rPr>
              <w:t xml:space="preserve">        2 595 000,00 </w:t>
            </w:r>
          </w:p>
        </w:tc>
        <w:tc>
          <w:tcPr>
            <w:tcW w:w="817" w:type="dxa"/>
            <w:noWrap/>
            <w:hideMark/>
          </w:tcPr>
          <w:p w14:paraId="7F7696C9" w14:textId="77777777" w:rsidR="000C6C6D" w:rsidRPr="005A51C3" w:rsidRDefault="000C6C6D" w:rsidP="000C6C6D">
            <w:pPr>
              <w:rPr>
                <w:sz w:val="22"/>
                <w:szCs w:val="22"/>
              </w:rPr>
            </w:pPr>
            <w:r w:rsidRPr="005A51C3">
              <w:rPr>
                <w:sz w:val="22"/>
                <w:szCs w:val="22"/>
              </w:rPr>
              <w:t xml:space="preserve">      6 000,00 </w:t>
            </w:r>
          </w:p>
        </w:tc>
        <w:tc>
          <w:tcPr>
            <w:tcW w:w="1019" w:type="dxa"/>
            <w:noWrap/>
            <w:hideMark/>
          </w:tcPr>
          <w:p w14:paraId="0383A4CB" w14:textId="77777777" w:rsidR="000C6C6D" w:rsidRPr="005A51C3" w:rsidRDefault="000C6C6D" w:rsidP="000C6C6D">
            <w:pPr>
              <w:rPr>
                <w:sz w:val="22"/>
                <w:szCs w:val="22"/>
              </w:rPr>
            </w:pPr>
            <w:r w:rsidRPr="005A51C3">
              <w:rPr>
                <w:sz w:val="22"/>
                <w:szCs w:val="22"/>
              </w:rPr>
              <w:t xml:space="preserve">             3 114 000,00 </w:t>
            </w:r>
          </w:p>
        </w:tc>
      </w:tr>
      <w:tr w:rsidR="000C6C6D" w:rsidRPr="005A51C3" w14:paraId="68213819" w14:textId="77777777" w:rsidTr="000C6C6D">
        <w:trPr>
          <w:trHeight w:val="259"/>
        </w:trPr>
        <w:tc>
          <w:tcPr>
            <w:tcW w:w="529" w:type="dxa"/>
            <w:hideMark/>
          </w:tcPr>
          <w:p w14:paraId="2F8CDA96" w14:textId="77777777" w:rsidR="000C6C6D" w:rsidRPr="005A51C3" w:rsidRDefault="000C6C6D" w:rsidP="000C6C6D">
            <w:pPr>
              <w:rPr>
                <w:sz w:val="22"/>
                <w:szCs w:val="22"/>
              </w:rPr>
            </w:pPr>
            <w:r w:rsidRPr="005A51C3">
              <w:rPr>
                <w:sz w:val="22"/>
                <w:szCs w:val="22"/>
              </w:rPr>
              <w:t>4</w:t>
            </w:r>
          </w:p>
        </w:tc>
        <w:tc>
          <w:tcPr>
            <w:tcW w:w="2096" w:type="dxa"/>
            <w:hideMark/>
          </w:tcPr>
          <w:p w14:paraId="49AA7A58" w14:textId="77777777" w:rsidR="000C6C6D" w:rsidRPr="005A51C3" w:rsidRDefault="000C6C6D">
            <w:pPr>
              <w:rPr>
                <w:sz w:val="22"/>
                <w:szCs w:val="22"/>
              </w:rPr>
            </w:pPr>
            <w:r w:rsidRPr="005A51C3">
              <w:rPr>
                <w:sz w:val="22"/>
                <w:szCs w:val="22"/>
              </w:rPr>
              <w:t>Ботинки утепленные сварщика</w:t>
            </w:r>
          </w:p>
        </w:tc>
        <w:tc>
          <w:tcPr>
            <w:tcW w:w="1364" w:type="dxa"/>
            <w:noWrap/>
            <w:hideMark/>
          </w:tcPr>
          <w:p w14:paraId="2C24513F" w14:textId="77777777" w:rsidR="000C6C6D" w:rsidRPr="005A51C3" w:rsidRDefault="000C6C6D" w:rsidP="000C6C6D">
            <w:pPr>
              <w:rPr>
                <w:sz w:val="22"/>
                <w:szCs w:val="22"/>
              </w:rPr>
            </w:pPr>
            <w:r w:rsidRPr="005A51C3">
              <w:rPr>
                <w:sz w:val="22"/>
                <w:szCs w:val="22"/>
              </w:rPr>
              <w:t>15.20.32.120</w:t>
            </w:r>
          </w:p>
        </w:tc>
        <w:tc>
          <w:tcPr>
            <w:tcW w:w="998" w:type="dxa"/>
            <w:hideMark/>
          </w:tcPr>
          <w:p w14:paraId="084D981C" w14:textId="77777777" w:rsidR="000C6C6D" w:rsidRPr="005A51C3" w:rsidRDefault="000C6C6D" w:rsidP="000C6C6D">
            <w:pPr>
              <w:rPr>
                <w:sz w:val="22"/>
                <w:szCs w:val="22"/>
              </w:rPr>
            </w:pPr>
            <w:r w:rsidRPr="005A51C3">
              <w:rPr>
                <w:sz w:val="22"/>
                <w:szCs w:val="22"/>
              </w:rPr>
              <w:t>пар</w:t>
            </w:r>
          </w:p>
        </w:tc>
        <w:tc>
          <w:tcPr>
            <w:tcW w:w="765" w:type="dxa"/>
            <w:noWrap/>
            <w:hideMark/>
          </w:tcPr>
          <w:p w14:paraId="23D122D2" w14:textId="77777777" w:rsidR="000C6C6D" w:rsidRPr="005A51C3" w:rsidRDefault="000C6C6D" w:rsidP="000C6C6D">
            <w:pPr>
              <w:rPr>
                <w:sz w:val="22"/>
                <w:szCs w:val="22"/>
              </w:rPr>
            </w:pPr>
            <w:r w:rsidRPr="005A51C3">
              <w:rPr>
                <w:sz w:val="22"/>
                <w:szCs w:val="22"/>
              </w:rPr>
              <w:t>14</w:t>
            </w:r>
          </w:p>
        </w:tc>
        <w:tc>
          <w:tcPr>
            <w:tcW w:w="817" w:type="dxa"/>
            <w:noWrap/>
            <w:hideMark/>
          </w:tcPr>
          <w:p w14:paraId="2931920E" w14:textId="77777777" w:rsidR="000C6C6D" w:rsidRPr="005A51C3" w:rsidRDefault="000C6C6D" w:rsidP="000C6C6D">
            <w:pPr>
              <w:rPr>
                <w:sz w:val="22"/>
                <w:szCs w:val="22"/>
              </w:rPr>
            </w:pPr>
            <w:r w:rsidRPr="005A51C3">
              <w:rPr>
                <w:sz w:val="22"/>
                <w:szCs w:val="22"/>
              </w:rPr>
              <w:t xml:space="preserve">      7 700,00 </w:t>
            </w:r>
          </w:p>
        </w:tc>
        <w:tc>
          <w:tcPr>
            <w:tcW w:w="945" w:type="dxa"/>
            <w:noWrap/>
            <w:hideMark/>
          </w:tcPr>
          <w:p w14:paraId="6DBCECAA" w14:textId="77777777" w:rsidR="000C6C6D" w:rsidRPr="005A51C3" w:rsidRDefault="000C6C6D" w:rsidP="000C6C6D">
            <w:pPr>
              <w:rPr>
                <w:sz w:val="22"/>
                <w:szCs w:val="22"/>
              </w:rPr>
            </w:pPr>
            <w:r w:rsidRPr="005A51C3">
              <w:rPr>
                <w:sz w:val="22"/>
                <w:szCs w:val="22"/>
              </w:rPr>
              <w:t xml:space="preserve">           107 800,00 </w:t>
            </w:r>
          </w:p>
        </w:tc>
        <w:tc>
          <w:tcPr>
            <w:tcW w:w="817" w:type="dxa"/>
            <w:noWrap/>
            <w:hideMark/>
          </w:tcPr>
          <w:p w14:paraId="03D01DD6" w14:textId="77777777" w:rsidR="000C6C6D" w:rsidRPr="005A51C3" w:rsidRDefault="000C6C6D" w:rsidP="000C6C6D">
            <w:pPr>
              <w:rPr>
                <w:sz w:val="22"/>
                <w:szCs w:val="22"/>
              </w:rPr>
            </w:pPr>
            <w:r w:rsidRPr="005A51C3">
              <w:rPr>
                <w:sz w:val="22"/>
                <w:szCs w:val="22"/>
              </w:rPr>
              <w:t xml:space="preserve">      7 080,00 </w:t>
            </w:r>
          </w:p>
        </w:tc>
        <w:tc>
          <w:tcPr>
            <w:tcW w:w="1019" w:type="dxa"/>
            <w:noWrap/>
            <w:hideMark/>
          </w:tcPr>
          <w:p w14:paraId="621559C1" w14:textId="77777777" w:rsidR="000C6C6D" w:rsidRPr="005A51C3" w:rsidRDefault="000C6C6D" w:rsidP="000C6C6D">
            <w:pPr>
              <w:rPr>
                <w:sz w:val="22"/>
                <w:szCs w:val="22"/>
              </w:rPr>
            </w:pPr>
            <w:r w:rsidRPr="005A51C3">
              <w:rPr>
                <w:sz w:val="22"/>
                <w:szCs w:val="22"/>
              </w:rPr>
              <w:t xml:space="preserve">                  99 120,00 </w:t>
            </w:r>
          </w:p>
        </w:tc>
      </w:tr>
      <w:tr w:rsidR="000C6C6D" w:rsidRPr="005A51C3" w14:paraId="77C7F475" w14:textId="77777777" w:rsidTr="000C6C6D">
        <w:trPr>
          <w:trHeight w:val="259"/>
        </w:trPr>
        <w:tc>
          <w:tcPr>
            <w:tcW w:w="529" w:type="dxa"/>
            <w:hideMark/>
          </w:tcPr>
          <w:p w14:paraId="5D720201" w14:textId="77777777" w:rsidR="000C6C6D" w:rsidRPr="005A51C3" w:rsidRDefault="000C6C6D" w:rsidP="000C6C6D">
            <w:pPr>
              <w:rPr>
                <w:sz w:val="22"/>
                <w:szCs w:val="22"/>
              </w:rPr>
            </w:pPr>
            <w:r w:rsidRPr="005A51C3">
              <w:rPr>
                <w:sz w:val="22"/>
                <w:szCs w:val="22"/>
              </w:rPr>
              <w:t>5</w:t>
            </w:r>
          </w:p>
        </w:tc>
        <w:tc>
          <w:tcPr>
            <w:tcW w:w="2096" w:type="dxa"/>
            <w:hideMark/>
          </w:tcPr>
          <w:p w14:paraId="79C3C1EB" w14:textId="77777777" w:rsidR="000C6C6D" w:rsidRPr="005A51C3" w:rsidRDefault="000C6C6D">
            <w:pPr>
              <w:rPr>
                <w:sz w:val="22"/>
                <w:szCs w:val="22"/>
              </w:rPr>
            </w:pPr>
            <w:r w:rsidRPr="005A51C3">
              <w:rPr>
                <w:sz w:val="22"/>
                <w:szCs w:val="22"/>
              </w:rPr>
              <w:t>Ботинки утепленные термостойкие</w:t>
            </w:r>
          </w:p>
        </w:tc>
        <w:tc>
          <w:tcPr>
            <w:tcW w:w="1364" w:type="dxa"/>
            <w:noWrap/>
            <w:hideMark/>
          </w:tcPr>
          <w:p w14:paraId="65F3413D" w14:textId="77777777" w:rsidR="000C6C6D" w:rsidRPr="005A51C3" w:rsidRDefault="000C6C6D" w:rsidP="000C6C6D">
            <w:pPr>
              <w:rPr>
                <w:sz w:val="22"/>
                <w:szCs w:val="22"/>
              </w:rPr>
            </w:pPr>
            <w:r w:rsidRPr="005A51C3">
              <w:rPr>
                <w:sz w:val="22"/>
                <w:szCs w:val="22"/>
              </w:rPr>
              <w:t>15.20.32.120</w:t>
            </w:r>
          </w:p>
        </w:tc>
        <w:tc>
          <w:tcPr>
            <w:tcW w:w="998" w:type="dxa"/>
            <w:hideMark/>
          </w:tcPr>
          <w:p w14:paraId="401ABE84" w14:textId="77777777" w:rsidR="000C6C6D" w:rsidRPr="005A51C3" w:rsidRDefault="000C6C6D" w:rsidP="000C6C6D">
            <w:pPr>
              <w:rPr>
                <w:sz w:val="22"/>
                <w:szCs w:val="22"/>
              </w:rPr>
            </w:pPr>
            <w:r w:rsidRPr="005A51C3">
              <w:rPr>
                <w:sz w:val="22"/>
                <w:szCs w:val="22"/>
              </w:rPr>
              <w:t>пар</w:t>
            </w:r>
          </w:p>
        </w:tc>
        <w:tc>
          <w:tcPr>
            <w:tcW w:w="765" w:type="dxa"/>
            <w:noWrap/>
            <w:hideMark/>
          </w:tcPr>
          <w:p w14:paraId="5D0BA35F" w14:textId="77777777" w:rsidR="000C6C6D" w:rsidRPr="005A51C3" w:rsidRDefault="000C6C6D" w:rsidP="000C6C6D">
            <w:pPr>
              <w:rPr>
                <w:sz w:val="22"/>
                <w:szCs w:val="22"/>
              </w:rPr>
            </w:pPr>
            <w:r w:rsidRPr="005A51C3">
              <w:rPr>
                <w:sz w:val="22"/>
                <w:szCs w:val="22"/>
              </w:rPr>
              <w:t>345</w:t>
            </w:r>
          </w:p>
        </w:tc>
        <w:tc>
          <w:tcPr>
            <w:tcW w:w="817" w:type="dxa"/>
            <w:noWrap/>
            <w:hideMark/>
          </w:tcPr>
          <w:p w14:paraId="2287500D" w14:textId="77777777" w:rsidR="000C6C6D" w:rsidRPr="005A51C3" w:rsidRDefault="000C6C6D" w:rsidP="000C6C6D">
            <w:pPr>
              <w:rPr>
                <w:sz w:val="22"/>
                <w:szCs w:val="22"/>
              </w:rPr>
            </w:pPr>
            <w:r w:rsidRPr="005A51C3">
              <w:rPr>
                <w:sz w:val="22"/>
                <w:szCs w:val="22"/>
              </w:rPr>
              <w:t xml:space="preserve">      6 150,00 </w:t>
            </w:r>
          </w:p>
        </w:tc>
        <w:tc>
          <w:tcPr>
            <w:tcW w:w="945" w:type="dxa"/>
            <w:noWrap/>
            <w:hideMark/>
          </w:tcPr>
          <w:p w14:paraId="3C16C2B6" w14:textId="77777777" w:rsidR="000C6C6D" w:rsidRPr="005A51C3" w:rsidRDefault="000C6C6D" w:rsidP="000C6C6D">
            <w:pPr>
              <w:rPr>
                <w:sz w:val="22"/>
                <w:szCs w:val="22"/>
              </w:rPr>
            </w:pPr>
            <w:r w:rsidRPr="005A51C3">
              <w:rPr>
                <w:sz w:val="22"/>
                <w:szCs w:val="22"/>
              </w:rPr>
              <w:t xml:space="preserve">        2 121 750,00 </w:t>
            </w:r>
          </w:p>
        </w:tc>
        <w:tc>
          <w:tcPr>
            <w:tcW w:w="817" w:type="dxa"/>
            <w:noWrap/>
            <w:hideMark/>
          </w:tcPr>
          <w:p w14:paraId="50389E9A" w14:textId="77777777" w:rsidR="000C6C6D" w:rsidRPr="005A51C3" w:rsidRDefault="000C6C6D" w:rsidP="000C6C6D">
            <w:pPr>
              <w:rPr>
                <w:sz w:val="22"/>
                <w:szCs w:val="22"/>
              </w:rPr>
            </w:pPr>
            <w:r w:rsidRPr="005A51C3">
              <w:rPr>
                <w:sz w:val="22"/>
                <w:szCs w:val="22"/>
              </w:rPr>
              <w:t xml:space="preserve">      7 260,00 </w:t>
            </w:r>
          </w:p>
        </w:tc>
        <w:tc>
          <w:tcPr>
            <w:tcW w:w="1019" w:type="dxa"/>
            <w:noWrap/>
            <w:hideMark/>
          </w:tcPr>
          <w:p w14:paraId="272955A9" w14:textId="77777777" w:rsidR="000C6C6D" w:rsidRPr="005A51C3" w:rsidRDefault="000C6C6D" w:rsidP="000C6C6D">
            <w:pPr>
              <w:rPr>
                <w:sz w:val="22"/>
                <w:szCs w:val="22"/>
              </w:rPr>
            </w:pPr>
            <w:r w:rsidRPr="005A51C3">
              <w:rPr>
                <w:sz w:val="22"/>
                <w:szCs w:val="22"/>
              </w:rPr>
              <w:t xml:space="preserve">             2 504 700,00 </w:t>
            </w:r>
          </w:p>
        </w:tc>
      </w:tr>
      <w:tr w:rsidR="000C6C6D" w:rsidRPr="005A51C3" w14:paraId="3E8E46EE" w14:textId="77777777" w:rsidTr="000C6C6D">
        <w:trPr>
          <w:trHeight w:val="762"/>
        </w:trPr>
        <w:tc>
          <w:tcPr>
            <w:tcW w:w="529" w:type="dxa"/>
            <w:hideMark/>
          </w:tcPr>
          <w:p w14:paraId="4CFA11F5" w14:textId="77777777" w:rsidR="000C6C6D" w:rsidRPr="005A51C3" w:rsidRDefault="000C6C6D" w:rsidP="000C6C6D">
            <w:pPr>
              <w:rPr>
                <w:sz w:val="22"/>
                <w:szCs w:val="22"/>
              </w:rPr>
            </w:pPr>
            <w:r w:rsidRPr="005A51C3">
              <w:rPr>
                <w:sz w:val="22"/>
                <w:szCs w:val="22"/>
              </w:rPr>
              <w:t>6</w:t>
            </w:r>
          </w:p>
        </w:tc>
        <w:tc>
          <w:tcPr>
            <w:tcW w:w="2096" w:type="dxa"/>
            <w:hideMark/>
          </w:tcPr>
          <w:p w14:paraId="308FBBBF" w14:textId="77777777" w:rsidR="000C6C6D" w:rsidRPr="005A51C3" w:rsidRDefault="000C6C6D">
            <w:pPr>
              <w:rPr>
                <w:sz w:val="22"/>
                <w:szCs w:val="22"/>
              </w:rPr>
            </w:pPr>
            <w:r w:rsidRPr="005A51C3">
              <w:rPr>
                <w:sz w:val="22"/>
                <w:szCs w:val="22"/>
              </w:rPr>
              <w:t>Каска защитная с щитком лицевым защитным термостойким и ремешком (красная)</w:t>
            </w:r>
          </w:p>
        </w:tc>
        <w:tc>
          <w:tcPr>
            <w:tcW w:w="1364" w:type="dxa"/>
            <w:noWrap/>
            <w:hideMark/>
          </w:tcPr>
          <w:p w14:paraId="15225CC4" w14:textId="77777777" w:rsidR="000C6C6D" w:rsidRPr="005A51C3" w:rsidRDefault="000C6C6D" w:rsidP="000C6C6D">
            <w:pPr>
              <w:rPr>
                <w:sz w:val="22"/>
                <w:szCs w:val="22"/>
              </w:rPr>
            </w:pPr>
            <w:r w:rsidRPr="005A51C3">
              <w:rPr>
                <w:sz w:val="22"/>
                <w:szCs w:val="22"/>
              </w:rPr>
              <w:t>32.99.11.190</w:t>
            </w:r>
          </w:p>
        </w:tc>
        <w:tc>
          <w:tcPr>
            <w:tcW w:w="998" w:type="dxa"/>
            <w:hideMark/>
          </w:tcPr>
          <w:p w14:paraId="624D7E87" w14:textId="77777777" w:rsidR="000C6C6D" w:rsidRPr="005A51C3" w:rsidRDefault="000C6C6D" w:rsidP="000C6C6D">
            <w:pPr>
              <w:rPr>
                <w:sz w:val="22"/>
                <w:szCs w:val="22"/>
              </w:rPr>
            </w:pPr>
            <w:r w:rsidRPr="005A51C3">
              <w:rPr>
                <w:sz w:val="22"/>
                <w:szCs w:val="22"/>
              </w:rPr>
              <w:t>компл</w:t>
            </w:r>
          </w:p>
        </w:tc>
        <w:tc>
          <w:tcPr>
            <w:tcW w:w="765" w:type="dxa"/>
            <w:noWrap/>
            <w:hideMark/>
          </w:tcPr>
          <w:p w14:paraId="51FBEB24" w14:textId="77777777" w:rsidR="000C6C6D" w:rsidRPr="005A51C3" w:rsidRDefault="000C6C6D" w:rsidP="000C6C6D">
            <w:pPr>
              <w:rPr>
                <w:sz w:val="22"/>
                <w:szCs w:val="22"/>
              </w:rPr>
            </w:pPr>
            <w:r w:rsidRPr="005A51C3">
              <w:rPr>
                <w:sz w:val="22"/>
                <w:szCs w:val="22"/>
              </w:rPr>
              <w:t>251</w:t>
            </w:r>
          </w:p>
        </w:tc>
        <w:tc>
          <w:tcPr>
            <w:tcW w:w="817" w:type="dxa"/>
            <w:noWrap/>
            <w:hideMark/>
          </w:tcPr>
          <w:p w14:paraId="4878A5B6" w14:textId="77777777" w:rsidR="000C6C6D" w:rsidRPr="005A51C3" w:rsidRDefault="000C6C6D" w:rsidP="000C6C6D">
            <w:pPr>
              <w:rPr>
                <w:sz w:val="22"/>
                <w:szCs w:val="22"/>
              </w:rPr>
            </w:pPr>
            <w:r w:rsidRPr="005A51C3">
              <w:rPr>
                <w:sz w:val="22"/>
                <w:szCs w:val="22"/>
              </w:rPr>
              <w:t xml:space="preserve">      6 500,00 </w:t>
            </w:r>
          </w:p>
        </w:tc>
        <w:tc>
          <w:tcPr>
            <w:tcW w:w="945" w:type="dxa"/>
            <w:noWrap/>
            <w:hideMark/>
          </w:tcPr>
          <w:p w14:paraId="577A0498" w14:textId="77777777" w:rsidR="000C6C6D" w:rsidRPr="005A51C3" w:rsidRDefault="000C6C6D" w:rsidP="000C6C6D">
            <w:pPr>
              <w:rPr>
                <w:sz w:val="22"/>
                <w:szCs w:val="22"/>
              </w:rPr>
            </w:pPr>
            <w:r w:rsidRPr="005A51C3">
              <w:rPr>
                <w:sz w:val="22"/>
                <w:szCs w:val="22"/>
              </w:rPr>
              <w:t xml:space="preserve">        1 631 500,00 </w:t>
            </w:r>
          </w:p>
        </w:tc>
        <w:tc>
          <w:tcPr>
            <w:tcW w:w="817" w:type="dxa"/>
            <w:noWrap/>
            <w:hideMark/>
          </w:tcPr>
          <w:p w14:paraId="7F0F0E03" w14:textId="77777777" w:rsidR="000C6C6D" w:rsidRPr="005A51C3" w:rsidRDefault="000C6C6D" w:rsidP="000C6C6D">
            <w:pPr>
              <w:rPr>
                <w:sz w:val="22"/>
                <w:szCs w:val="22"/>
              </w:rPr>
            </w:pPr>
            <w:r w:rsidRPr="005A51C3">
              <w:rPr>
                <w:sz w:val="22"/>
                <w:szCs w:val="22"/>
              </w:rPr>
              <w:t xml:space="preserve">      7 248,00 </w:t>
            </w:r>
          </w:p>
        </w:tc>
        <w:tc>
          <w:tcPr>
            <w:tcW w:w="1019" w:type="dxa"/>
            <w:noWrap/>
            <w:hideMark/>
          </w:tcPr>
          <w:p w14:paraId="7F997E46" w14:textId="77777777" w:rsidR="000C6C6D" w:rsidRPr="005A51C3" w:rsidRDefault="000C6C6D" w:rsidP="000C6C6D">
            <w:pPr>
              <w:rPr>
                <w:sz w:val="22"/>
                <w:szCs w:val="22"/>
              </w:rPr>
            </w:pPr>
            <w:r w:rsidRPr="005A51C3">
              <w:rPr>
                <w:sz w:val="22"/>
                <w:szCs w:val="22"/>
              </w:rPr>
              <w:t xml:space="preserve">             1 819 248,00 </w:t>
            </w:r>
          </w:p>
        </w:tc>
      </w:tr>
      <w:tr w:rsidR="000C6C6D" w:rsidRPr="005A51C3" w14:paraId="7C2E40F2" w14:textId="77777777" w:rsidTr="000C6C6D">
        <w:trPr>
          <w:trHeight w:val="259"/>
        </w:trPr>
        <w:tc>
          <w:tcPr>
            <w:tcW w:w="529" w:type="dxa"/>
            <w:hideMark/>
          </w:tcPr>
          <w:p w14:paraId="7343E9E8" w14:textId="77777777" w:rsidR="000C6C6D" w:rsidRPr="005A51C3" w:rsidRDefault="000C6C6D" w:rsidP="000C6C6D">
            <w:pPr>
              <w:rPr>
                <w:sz w:val="22"/>
                <w:szCs w:val="22"/>
              </w:rPr>
            </w:pPr>
            <w:r w:rsidRPr="005A51C3">
              <w:rPr>
                <w:sz w:val="22"/>
                <w:szCs w:val="22"/>
              </w:rPr>
              <w:t>7</w:t>
            </w:r>
          </w:p>
        </w:tc>
        <w:tc>
          <w:tcPr>
            <w:tcW w:w="2096" w:type="dxa"/>
            <w:hideMark/>
          </w:tcPr>
          <w:p w14:paraId="0F715422" w14:textId="77777777" w:rsidR="000C6C6D" w:rsidRPr="005A51C3" w:rsidRDefault="000C6C6D">
            <w:pPr>
              <w:rPr>
                <w:sz w:val="22"/>
                <w:szCs w:val="22"/>
              </w:rPr>
            </w:pPr>
            <w:r w:rsidRPr="005A51C3">
              <w:rPr>
                <w:sz w:val="22"/>
                <w:szCs w:val="22"/>
              </w:rPr>
              <w:t>Костюм ВОЭ женский рабочий зимний</w:t>
            </w:r>
          </w:p>
        </w:tc>
        <w:tc>
          <w:tcPr>
            <w:tcW w:w="1364" w:type="dxa"/>
            <w:noWrap/>
            <w:hideMark/>
          </w:tcPr>
          <w:p w14:paraId="09B550BB" w14:textId="77777777" w:rsidR="000C6C6D" w:rsidRPr="005A51C3" w:rsidRDefault="000C6C6D" w:rsidP="000C6C6D">
            <w:pPr>
              <w:rPr>
                <w:sz w:val="22"/>
                <w:szCs w:val="22"/>
              </w:rPr>
            </w:pPr>
            <w:r w:rsidRPr="005A51C3">
              <w:rPr>
                <w:sz w:val="22"/>
                <w:szCs w:val="22"/>
              </w:rPr>
              <w:t>14.12.21.120</w:t>
            </w:r>
          </w:p>
        </w:tc>
        <w:tc>
          <w:tcPr>
            <w:tcW w:w="998" w:type="dxa"/>
            <w:hideMark/>
          </w:tcPr>
          <w:p w14:paraId="0BE6C824" w14:textId="77777777" w:rsidR="000C6C6D" w:rsidRPr="005A51C3" w:rsidRDefault="000C6C6D" w:rsidP="000C6C6D">
            <w:pPr>
              <w:rPr>
                <w:sz w:val="22"/>
                <w:szCs w:val="22"/>
              </w:rPr>
            </w:pPr>
            <w:r w:rsidRPr="005A51C3">
              <w:rPr>
                <w:sz w:val="22"/>
                <w:szCs w:val="22"/>
              </w:rPr>
              <w:t>компл</w:t>
            </w:r>
          </w:p>
        </w:tc>
        <w:tc>
          <w:tcPr>
            <w:tcW w:w="765" w:type="dxa"/>
            <w:noWrap/>
            <w:hideMark/>
          </w:tcPr>
          <w:p w14:paraId="2F98B504" w14:textId="77777777" w:rsidR="000C6C6D" w:rsidRPr="005A51C3" w:rsidRDefault="000C6C6D" w:rsidP="000C6C6D">
            <w:pPr>
              <w:rPr>
                <w:sz w:val="22"/>
                <w:szCs w:val="22"/>
              </w:rPr>
            </w:pPr>
            <w:r w:rsidRPr="005A51C3">
              <w:rPr>
                <w:sz w:val="22"/>
                <w:szCs w:val="22"/>
              </w:rPr>
              <w:t>96</w:t>
            </w:r>
          </w:p>
        </w:tc>
        <w:tc>
          <w:tcPr>
            <w:tcW w:w="817" w:type="dxa"/>
            <w:noWrap/>
            <w:hideMark/>
          </w:tcPr>
          <w:p w14:paraId="10652D2D" w14:textId="77777777" w:rsidR="000C6C6D" w:rsidRPr="005A51C3" w:rsidRDefault="000C6C6D" w:rsidP="000C6C6D">
            <w:pPr>
              <w:rPr>
                <w:sz w:val="22"/>
                <w:szCs w:val="22"/>
              </w:rPr>
            </w:pPr>
            <w:r w:rsidRPr="005A51C3">
              <w:rPr>
                <w:sz w:val="22"/>
                <w:szCs w:val="22"/>
              </w:rPr>
              <w:t xml:space="preserve">      8 700,00 </w:t>
            </w:r>
          </w:p>
        </w:tc>
        <w:tc>
          <w:tcPr>
            <w:tcW w:w="945" w:type="dxa"/>
            <w:noWrap/>
            <w:hideMark/>
          </w:tcPr>
          <w:p w14:paraId="1482DF35" w14:textId="77777777" w:rsidR="000C6C6D" w:rsidRPr="005A51C3" w:rsidRDefault="000C6C6D" w:rsidP="000C6C6D">
            <w:pPr>
              <w:rPr>
                <w:sz w:val="22"/>
                <w:szCs w:val="22"/>
              </w:rPr>
            </w:pPr>
            <w:r w:rsidRPr="005A51C3">
              <w:rPr>
                <w:sz w:val="22"/>
                <w:szCs w:val="22"/>
              </w:rPr>
              <w:t xml:space="preserve">           835 200,00 </w:t>
            </w:r>
          </w:p>
        </w:tc>
        <w:tc>
          <w:tcPr>
            <w:tcW w:w="817" w:type="dxa"/>
            <w:noWrap/>
            <w:hideMark/>
          </w:tcPr>
          <w:p w14:paraId="7BB9AF25" w14:textId="77777777" w:rsidR="000C6C6D" w:rsidRPr="005A51C3" w:rsidRDefault="000C6C6D" w:rsidP="000C6C6D">
            <w:pPr>
              <w:rPr>
                <w:sz w:val="22"/>
                <w:szCs w:val="22"/>
              </w:rPr>
            </w:pPr>
            <w:r w:rsidRPr="005A51C3">
              <w:rPr>
                <w:sz w:val="22"/>
                <w:szCs w:val="22"/>
              </w:rPr>
              <w:t xml:space="preserve">      9 732,00 </w:t>
            </w:r>
          </w:p>
        </w:tc>
        <w:tc>
          <w:tcPr>
            <w:tcW w:w="1019" w:type="dxa"/>
            <w:noWrap/>
            <w:hideMark/>
          </w:tcPr>
          <w:p w14:paraId="1D8115CE" w14:textId="77777777" w:rsidR="000C6C6D" w:rsidRPr="005A51C3" w:rsidRDefault="000C6C6D" w:rsidP="000C6C6D">
            <w:pPr>
              <w:rPr>
                <w:sz w:val="22"/>
                <w:szCs w:val="22"/>
              </w:rPr>
            </w:pPr>
            <w:r w:rsidRPr="005A51C3">
              <w:rPr>
                <w:sz w:val="22"/>
                <w:szCs w:val="22"/>
              </w:rPr>
              <w:t xml:space="preserve">                934 272,00 </w:t>
            </w:r>
          </w:p>
        </w:tc>
      </w:tr>
      <w:tr w:rsidR="000C6C6D" w:rsidRPr="005A51C3" w14:paraId="2F98DDF9" w14:textId="77777777" w:rsidTr="000C6C6D">
        <w:trPr>
          <w:trHeight w:val="259"/>
        </w:trPr>
        <w:tc>
          <w:tcPr>
            <w:tcW w:w="529" w:type="dxa"/>
            <w:hideMark/>
          </w:tcPr>
          <w:p w14:paraId="157E7E33" w14:textId="77777777" w:rsidR="000C6C6D" w:rsidRPr="005A51C3" w:rsidRDefault="000C6C6D" w:rsidP="000C6C6D">
            <w:pPr>
              <w:rPr>
                <w:sz w:val="22"/>
                <w:szCs w:val="22"/>
              </w:rPr>
            </w:pPr>
            <w:r w:rsidRPr="005A51C3">
              <w:rPr>
                <w:sz w:val="22"/>
                <w:szCs w:val="22"/>
              </w:rPr>
              <w:t>8</w:t>
            </w:r>
          </w:p>
        </w:tc>
        <w:tc>
          <w:tcPr>
            <w:tcW w:w="2096" w:type="dxa"/>
            <w:hideMark/>
          </w:tcPr>
          <w:p w14:paraId="30BC2ECA" w14:textId="77777777" w:rsidR="000C6C6D" w:rsidRPr="005A51C3" w:rsidRDefault="000C6C6D">
            <w:pPr>
              <w:rPr>
                <w:sz w:val="22"/>
                <w:szCs w:val="22"/>
              </w:rPr>
            </w:pPr>
            <w:r w:rsidRPr="005A51C3">
              <w:rPr>
                <w:sz w:val="22"/>
                <w:szCs w:val="22"/>
              </w:rPr>
              <w:t>Костюм ВОЭ женский рабочий летний</w:t>
            </w:r>
          </w:p>
        </w:tc>
        <w:tc>
          <w:tcPr>
            <w:tcW w:w="1364" w:type="dxa"/>
            <w:noWrap/>
            <w:hideMark/>
          </w:tcPr>
          <w:p w14:paraId="3E5BC111" w14:textId="77777777" w:rsidR="000C6C6D" w:rsidRPr="005A51C3" w:rsidRDefault="000C6C6D" w:rsidP="000C6C6D">
            <w:pPr>
              <w:rPr>
                <w:sz w:val="22"/>
                <w:szCs w:val="22"/>
              </w:rPr>
            </w:pPr>
            <w:r w:rsidRPr="005A51C3">
              <w:rPr>
                <w:sz w:val="22"/>
                <w:szCs w:val="22"/>
              </w:rPr>
              <w:t>14.12.21.120</w:t>
            </w:r>
          </w:p>
        </w:tc>
        <w:tc>
          <w:tcPr>
            <w:tcW w:w="998" w:type="dxa"/>
            <w:hideMark/>
          </w:tcPr>
          <w:p w14:paraId="610A802A" w14:textId="77777777" w:rsidR="000C6C6D" w:rsidRPr="005A51C3" w:rsidRDefault="000C6C6D" w:rsidP="000C6C6D">
            <w:pPr>
              <w:rPr>
                <w:sz w:val="22"/>
                <w:szCs w:val="22"/>
              </w:rPr>
            </w:pPr>
            <w:r w:rsidRPr="005A51C3">
              <w:rPr>
                <w:sz w:val="22"/>
                <w:szCs w:val="22"/>
              </w:rPr>
              <w:t>компл</w:t>
            </w:r>
          </w:p>
        </w:tc>
        <w:tc>
          <w:tcPr>
            <w:tcW w:w="765" w:type="dxa"/>
            <w:noWrap/>
            <w:hideMark/>
          </w:tcPr>
          <w:p w14:paraId="6AE3C709" w14:textId="77777777" w:rsidR="000C6C6D" w:rsidRPr="005A51C3" w:rsidRDefault="000C6C6D" w:rsidP="000C6C6D">
            <w:pPr>
              <w:rPr>
                <w:sz w:val="22"/>
                <w:szCs w:val="22"/>
              </w:rPr>
            </w:pPr>
            <w:r w:rsidRPr="005A51C3">
              <w:rPr>
                <w:sz w:val="22"/>
                <w:szCs w:val="22"/>
              </w:rPr>
              <w:t>134</w:t>
            </w:r>
          </w:p>
        </w:tc>
        <w:tc>
          <w:tcPr>
            <w:tcW w:w="817" w:type="dxa"/>
            <w:noWrap/>
            <w:hideMark/>
          </w:tcPr>
          <w:p w14:paraId="3F57A72B" w14:textId="77777777" w:rsidR="000C6C6D" w:rsidRPr="005A51C3" w:rsidRDefault="000C6C6D" w:rsidP="000C6C6D">
            <w:pPr>
              <w:rPr>
                <w:sz w:val="22"/>
                <w:szCs w:val="22"/>
              </w:rPr>
            </w:pPr>
            <w:r w:rsidRPr="005A51C3">
              <w:rPr>
                <w:sz w:val="22"/>
                <w:szCs w:val="22"/>
              </w:rPr>
              <w:t xml:space="preserve">      4 700,00 </w:t>
            </w:r>
          </w:p>
        </w:tc>
        <w:tc>
          <w:tcPr>
            <w:tcW w:w="945" w:type="dxa"/>
            <w:noWrap/>
            <w:hideMark/>
          </w:tcPr>
          <w:p w14:paraId="20B5030D" w14:textId="77777777" w:rsidR="000C6C6D" w:rsidRPr="005A51C3" w:rsidRDefault="000C6C6D" w:rsidP="000C6C6D">
            <w:pPr>
              <w:rPr>
                <w:sz w:val="22"/>
                <w:szCs w:val="22"/>
              </w:rPr>
            </w:pPr>
            <w:r w:rsidRPr="005A51C3">
              <w:rPr>
                <w:sz w:val="22"/>
                <w:szCs w:val="22"/>
              </w:rPr>
              <w:t xml:space="preserve">           629 800,00 </w:t>
            </w:r>
          </w:p>
        </w:tc>
        <w:tc>
          <w:tcPr>
            <w:tcW w:w="817" w:type="dxa"/>
            <w:noWrap/>
            <w:hideMark/>
          </w:tcPr>
          <w:p w14:paraId="5B42C8D0" w14:textId="77777777" w:rsidR="000C6C6D" w:rsidRPr="005A51C3" w:rsidRDefault="000C6C6D" w:rsidP="000C6C6D">
            <w:pPr>
              <w:rPr>
                <w:sz w:val="22"/>
                <w:szCs w:val="22"/>
              </w:rPr>
            </w:pPr>
            <w:r w:rsidRPr="005A51C3">
              <w:rPr>
                <w:sz w:val="22"/>
                <w:szCs w:val="22"/>
              </w:rPr>
              <w:t xml:space="preserve">      5 508,00 </w:t>
            </w:r>
          </w:p>
        </w:tc>
        <w:tc>
          <w:tcPr>
            <w:tcW w:w="1019" w:type="dxa"/>
            <w:noWrap/>
            <w:hideMark/>
          </w:tcPr>
          <w:p w14:paraId="2C1EAB28" w14:textId="77777777" w:rsidR="000C6C6D" w:rsidRPr="005A51C3" w:rsidRDefault="000C6C6D" w:rsidP="000C6C6D">
            <w:pPr>
              <w:rPr>
                <w:sz w:val="22"/>
                <w:szCs w:val="22"/>
              </w:rPr>
            </w:pPr>
            <w:r w:rsidRPr="005A51C3">
              <w:rPr>
                <w:sz w:val="22"/>
                <w:szCs w:val="22"/>
              </w:rPr>
              <w:t xml:space="preserve">                738 072,00 </w:t>
            </w:r>
          </w:p>
        </w:tc>
      </w:tr>
      <w:tr w:rsidR="000C6C6D" w:rsidRPr="005A51C3" w14:paraId="759910B7" w14:textId="77777777" w:rsidTr="000C6C6D">
        <w:trPr>
          <w:trHeight w:val="259"/>
        </w:trPr>
        <w:tc>
          <w:tcPr>
            <w:tcW w:w="529" w:type="dxa"/>
            <w:hideMark/>
          </w:tcPr>
          <w:p w14:paraId="16885507" w14:textId="77777777" w:rsidR="000C6C6D" w:rsidRPr="005A51C3" w:rsidRDefault="000C6C6D" w:rsidP="000C6C6D">
            <w:pPr>
              <w:rPr>
                <w:sz w:val="22"/>
                <w:szCs w:val="22"/>
              </w:rPr>
            </w:pPr>
            <w:r w:rsidRPr="005A51C3">
              <w:rPr>
                <w:sz w:val="22"/>
                <w:szCs w:val="22"/>
              </w:rPr>
              <w:t>9</w:t>
            </w:r>
          </w:p>
        </w:tc>
        <w:tc>
          <w:tcPr>
            <w:tcW w:w="2096" w:type="dxa"/>
            <w:hideMark/>
          </w:tcPr>
          <w:p w14:paraId="0732B088" w14:textId="77777777" w:rsidR="000C6C6D" w:rsidRPr="005A51C3" w:rsidRDefault="000C6C6D">
            <w:pPr>
              <w:rPr>
                <w:sz w:val="22"/>
                <w:szCs w:val="22"/>
              </w:rPr>
            </w:pPr>
            <w:r w:rsidRPr="005A51C3">
              <w:rPr>
                <w:sz w:val="22"/>
                <w:szCs w:val="22"/>
              </w:rPr>
              <w:t>Костюм ВОЭ мужской рабочий зимний</w:t>
            </w:r>
          </w:p>
        </w:tc>
        <w:tc>
          <w:tcPr>
            <w:tcW w:w="1364" w:type="dxa"/>
            <w:noWrap/>
            <w:hideMark/>
          </w:tcPr>
          <w:p w14:paraId="3EAB13B8" w14:textId="77777777" w:rsidR="000C6C6D" w:rsidRPr="005A51C3" w:rsidRDefault="000C6C6D" w:rsidP="000C6C6D">
            <w:pPr>
              <w:rPr>
                <w:sz w:val="22"/>
                <w:szCs w:val="22"/>
              </w:rPr>
            </w:pPr>
            <w:r w:rsidRPr="005A51C3">
              <w:rPr>
                <w:sz w:val="22"/>
                <w:szCs w:val="22"/>
              </w:rPr>
              <w:t>14.12.21.120</w:t>
            </w:r>
          </w:p>
        </w:tc>
        <w:tc>
          <w:tcPr>
            <w:tcW w:w="998" w:type="dxa"/>
            <w:hideMark/>
          </w:tcPr>
          <w:p w14:paraId="44204A2B" w14:textId="77777777" w:rsidR="000C6C6D" w:rsidRPr="005A51C3" w:rsidRDefault="000C6C6D" w:rsidP="000C6C6D">
            <w:pPr>
              <w:rPr>
                <w:sz w:val="22"/>
                <w:szCs w:val="22"/>
              </w:rPr>
            </w:pPr>
            <w:r w:rsidRPr="005A51C3">
              <w:rPr>
                <w:sz w:val="22"/>
                <w:szCs w:val="22"/>
              </w:rPr>
              <w:t>компл</w:t>
            </w:r>
          </w:p>
        </w:tc>
        <w:tc>
          <w:tcPr>
            <w:tcW w:w="765" w:type="dxa"/>
            <w:noWrap/>
            <w:hideMark/>
          </w:tcPr>
          <w:p w14:paraId="25CA22AC" w14:textId="77777777" w:rsidR="000C6C6D" w:rsidRPr="005A51C3" w:rsidRDefault="000C6C6D" w:rsidP="000C6C6D">
            <w:pPr>
              <w:rPr>
                <w:sz w:val="22"/>
                <w:szCs w:val="22"/>
              </w:rPr>
            </w:pPr>
            <w:r w:rsidRPr="005A51C3">
              <w:rPr>
                <w:sz w:val="22"/>
                <w:szCs w:val="22"/>
              </w:rPr>
              <w:t>450</w:t>
            </w:r>
          </w:p>
        </w:tc>
        <w:tc>
          <w:tcPr>
            <w:tcW w:w="817" w:type="dxa"/>
            <w:noWrap/>
            <w:hideMark/>
          </w:tcPr>
          <w:p w14:paraId="56A0EC29" w14:textId="77777777" w:rsidR="000C6C6D" w:rsidRPr="005A51C3" w:rsidRDefault="000C6C6D" w:rsidP="000C6C6D">
            <w:pPr>
              <w:rPr>
                <w:sz w:val="22"/>
                <w:szCs w:val="22"/>
              </w:rPr>
            </w:pPr>
            <w:r w:rsidRPr="005A51C3">
              <w:rPr>
                <w:sz w:val="22"/>
                <w:szCs w:val="22"/>
              </w:rPr>
              <w:t xml:space="preserve">      8 700,00 </w:t>
            </w:r>
          </w:p>
        </w:tc>
        <w:tc>
          <w:tcPr>
            <w:tcW w:w="945" w:type="dxa"/>
            <w:noWrap/>
            <w:hideMark/>
          </w:tcPr>
          <w:p w14:paraId="7690CC44" w14:textId="77777777" w:rsidR="000C6C6D" w:rsidRPr="005A51C3" w:rsidRDefault="000C6C6D" w:rsidP="000C6C6D">
            <w:pPr>
              <w:rPr>
                <w:sz w:val="22"/>
                <w:szCs w:val="22"/>
              </w:rPr>
            </w:pPr>
            <w:r w:rsidRPr="005A51C3">
              <w:rPr>
                <w:sz w:val="22"/>
                <w:szCs w:val="22"/>
              </w:rPr>
              <w:t xml:space="preserve">        3 915 000,00 </w:t>
            </w:r>
          </w:p>
        </w:tc>
        <w:tc>
          <w:tcPr>
            <w:tcW w:w="817" w:type="dxa"/>
            <w:noWrap/>
            <w:hideMark/>
          </w:tcPr>
          <w:p w14:paraId="2BF931B5" w14:textId="77777777" w:rsidR="000C6C6D" w:rsidRPr="005A51C3" w:rsidRDefault="000C6C6D" w:rsidP="000C6C6D">
            <w:pPr>
              <w:rPr>
                <w:sz w:val="22"/>
                <w:szCs w:val="22"/>
              </w:rPr>
            </w:pPr>
            <w:r w:rsidRPr="005A51C3">
              <w:rPr>
                <w:sz w:val="22"/>
                <w:szCs w:val="22"/>
              </w:rPr>
              <w:t xml:space="preserve">      9 732,00 </w:t>
            </w:r>
          </w:p>
        </w:tc>
        <w:tc>
          <w:tcPr>
            <w:tcW w:w="1019" w:type="dxa"/>
            <w:noWrap/>
            <w:hideMark/>
          </w:tcPr>
          <w:p w14:paraId="11F4C0E7" w14:textId="77777777" w:rsidR="000C6C6D" w:rsidRPr="005A51C3" w:rsidRDefault="000C6C6D" w:rsidP="000C6C6D">
            <w:pPr>
              <w:rPr>
                <w:sz w:val="22"/>
                <w:szCs w:val="22"/>
              </w:rPr>
            </w:pPr>
            <w:r w:rsidRPr="005A51C3">
              <w:rPr>
                <w:sz w:val="22"/>
                <w:szCs w:val="22"/>
              </w:rPr>
              <w:t xml:space="preserve">             4 379 400,00 </w:t>
            </w:r>
          </w:p>
        </w:tc>
      </w:tr>
      <w:tr w:rsidR="000C6C6D" w:rsidRPr="005A51C3" w14:paraId="22751128" w14:textId="77777777" w:rsidTr="000C6C6D">
        <w:trPr>
          <w:trHeight w:val="259"/>
        </w:trPr>
        <w:tc>
          <w:tcPr>
            <w:tcW w:w="529" w:type="dxa"/>
            <w:hideMark/>
          </w:tcPr>
          <w:p w14:paraId="0C234288" w14:textId="77777777" w:rsidR="000C6C6D" w:rsidRPr="005A51C3" w:rsidRDefault="000C6C6D" w:rsidP="000C6C6D">
            <w:pPr>
              <w:rPr>
                <w:sz w:val="22"/>
                <w:szCs w:val="22"/>
              </w:rPr>
            </w:pPr>
            <w:r w:rsidRPr="005A51C3">
              <w:rPr>
                <w:sz w:val="22"/>
                <w:szCs w:val="22"/>
              </w:rPr>
              <w:t>10</w:t>
            </w:r>
          </w:p>
        </w:tc>
        <w:tc>
          <w:tcPr>
            <w:tcW w:w="2096" w:type="dxa"/>
            <w:hideMark/>
          </w:tcPr>
          <w:p w14:paraId="3FBC0D3C" w14:textId="77777777" w:rsidR="000C6C6D" w:rsidRPr="005A51C3" w:rsidRDefault="000C6C6D">
            <w:pPr>
              <w:rPr>
                <w:sz w:val="22"/>
                <w:szCs w:val="22"/>
              </w:rPr>
            </w:pPr>
            <w:r w:rsidRPr="005A51C3">
              <w:rPr>
                <w:sz w:val="22"/>
                <w:szCs w:val="22"/>
              </w:rPr>
              <w:t>Костюм ВОЭ мужской рабочий летний</w:t>
            </w:r>
          </w:p>
        </w:tc>
        <w:tc>
          <w:tcPr>
            <w:tcW w:w="1364" w:type="dxa"/>
            <w:noWrap/>
            <w:hideMark/>
          </w:tcPr>
          <w:p w14:paraId="2C54889F" w14:textId="77777777" w:rsidR="000C6C6D" w:rsidRPr="005A51C3" w:rsidRDefault="000C6C6D" w:rsidP="000C6C6D">
            <w:pPr>
              <w:rPr>
                <w:sz w:val="22"/>
                <w:szCs w:val="22"/>
              </w:rPr>
            </w:pPr>
            <w:r w:rsidRPr="005A51C3">
              <w:rPr>
                <w:sz w:val="22"/>
                <w:szCs w:val="22"/>
              </w:rPr>
              <w:t>14.12.21.120</w:t>
            </w:r>
          </w:p>
        </w:tc>
        <w:tc>
          <w:tcPr>
            <w:tcW w:w="998" w:type="dxa"/>
            <w:hideMark/>
          </w:tcPr>
          <w:p w14:paraId="4209FCBA" w14:textId="77777777" w:rsidR="000C6C6D" w:rsidRPr="005A51C3" w:rsidRDefault="000C6C6D" w:rsidP="000C6C6D">
            <w:pPr>
              <w:rPr>
                <w:sz w:val="22"/>
                <w:szCs w:val="22"/>
              </w:rPr>
            </w:pPr>
            <w:r w:rsidRPr="005A51C3">
              <w:rPr>
                <w:sz w:val="22"/>
                <w:szCs w:val="22"/>
              </w:rPr>
              <w:t>компл</w:t>
            </w:r>
          </w:p>
        </w:tc>
        <w:tc>
          <w:tcPr>
            <w:tcW w:w="765" w:type="dxa"/>
            <w:noWrap/>
            <w:hideMark/>
          </w:tcPr>
          <w:p w14:paraId="1431318E" w14:textId="77777777" w:rsidR="000C6C6D" w:rsidRPr="005A51C3" w:rsidRDefault="000C6C6D" w:rsidP="000C6C6D">
            <w:pPr>
              <w:rPr>
                <w:sz w:val="22"/>
                <w:szCs w:val="22"/>
              </w:rPr>
            </w:pPr>
            <w:r w:rsidRPr="005A51C3">
              <w:rPr>
                <w:sz w:val="22"/>
                <w:szCs w:val="22"/>
              </w:rPr>
              <w:t>1 015</w:t>
            </w:r>
          </w:p>
        </w:tc>
        <w:tc>
          <w:tcPr>
            <w:tcW w:w="817" w:type="dxa"/>
            <w:noWrap/>
            <w:hideMark/>
          </w:tcPr>
          <w:p w14:paraId="3E46E117" w14:textId="77777777" w:rsidR="000C6C6D" w:rsidRPr="005A51C3" w:rsidRDefault="000C6C6D" w:rsidP="000C6C6D">
            <w:pPr>
              <w:rPr>
                <w:sz w:val="22"/>
                <w:szCs w:val="22"/>
              </w:rPr>
            </w:pPr>
            <w:r w:rsidRPr="005A51C3">
              <w:rPr>
                <w:sz w:val="22"/>
                <w:szCs w:val="22"/>
              </w:rPr>
              <w:t xml:space="preserve">      4 700,00 </w:t>
            </w:r>
          </w:p>
        </w:tc>
        <w:tc>
          <w:tcPr>
            <w:tcW w:w="945" w:type="dxa"/>
            <w:noWrap/>
            <w:hideMark/>
          </w:tcPr>
          <w:p w14:paraId="4035F44A" w14:textId="77777777" w:rsidR="000C6C6D" w:rsidRPr="005A51C3" w:rsidRDefault="000C6C6D" w:rsidP="000C6C6D">
            <w:pPr>
              <w:rPr>
                <w:sz w:val="22"/>
                <w:szCs w:val="22"/>
              </w:rPr>
            </w:pPr>
            <w:r w:rsidRPr="005A51C3">
              <w:rPr>
                <w:sz w:val="22"/>
                <w:szCs w:val="22"/>
              </w:rPr>
              <w:t xml:space="preserve">        4 770 500,00 </w:t>
            </w:r>
          </w:p>
        </w:tc>
        <w:tc>
          <w:tcPr>
            <w:tcW w:w="817" w:type="dxa"/>
            <w:noWrap/>
            <w:hideMark/>
          </w:tcPr>
          <w:p w14:paraId="70E998EA" w14:textId="77777777" w:rsidR="000C6C6D" w:rsidRPr="005A51C3" w:rsidRDefault="000C6C6D" w:rsidP="000C6C6D">
            <w:pPr>
              <w:rPr>
                <w:sz w:val="22"/>
                <w:szCs w:val="22"/>
              </w:rPr>
            </w:pPr>
            <w:r w:rsidRPr="005A51C3">
              <w:rPr>
                <w:sz w:val="22"/>
                <w:szCs w:val="22"/>
              </w:rPr>
              <w:t xml:space="preserve">      5 508,00 </w:t>
            </w:r>
          </w:p>
        </w:tc>
        <w:tc>
          <w:tcPr>
            <w:tcW w:w="1019" w:type="dxa"/>
            <w:noWrap/>
            <w:hideMark/>
          </w:tcPr>
          <w:p w14:paraId="4C9C47A3" w14:textId="77777777" w:rsidR="000C6C6D" w:rsidRPr="005A51C3" w:rsidRDefault="000C6C6D" w:rsidP="000C6C6D">
            <w:pPr>
              <w:rPr>
                <w:sz w:val="22"/>
                <w:szCs w:val="22"/>
              </w:rPr>
            </w:pPr>
            <w:r w:rsidRPr="005A51C3">
              <w:rPr>
                <w:sz w:val="22"/>
                <w:szCs w:val="22"/>
              </w:rPr>
              <w:t xml:space="preserve">             5 590 620,00 </w:t>
            </w:r>
          </w:p>
        </w:tc>
      </w:tr>
      <w:tr w:rsidR="000C6C6D" w:rsidRPr="005A51C3" w14:paraId="5242EE29" w14:textId="77777777" w:rsidTr="000C6C6D">
        <w:trPr>
          <w:trHeight w:val="522"/>
        </w:trPr>
        <w:tc>
          <w:tcPr>
            <w:tcW w:w="529" w:type="dxa"/>
            <w:hideMark/>
          </w:tcPr>
          <w:p w14:paraId="001FF650" w14:textId="77777777" w:rsidR="000C6C6D" w:rsidRPr="005A51C3" w:rsidRDefault="000C6C6D" w:rsidP="000C6C6D">
            <w:pPr>
              <w:rPr>
                <w:sz w:val="22"/>
                <w:szCs w:val="22"/>
              </w:rPr>
            </w:pPr>
            <w:r w:rsidRPr="005A51C3">
              <w:rPr>
                <w:sz w:val="22"/>
                <w:szCs w:val="22"/>
              </w:rPr>
              <w:lastRenderedPageBreak/>
              <w:t>11</w:t>
            </w:r>
          </w:p>
        </w:tc>
        <w:tc>
          <w:tcPr>
            <w:tcW w:w="2096" w:type="dxa"/>
            <w:hideMark/>
          </w:tcPr>
          <w:p w14:paraId="6539192D" w14:textId="77777777" w:rsidR="000C6C6D" w:rsidRPr="005A51C3" w:rsidRDefault="000C6C6D">
            <w:pPr>
              <w:rPr>
                <w:sz w:val="22"/>
                <w:szCs w:val="22"/>
              </w:rPr>
            </w:pPr>
            <w:r w:rsidRPr="005A51C3">
              <w:rPr>
                <w:sz w:val="22"/>
                <w:szCs w:val="22"/>
              </w:rPr>
              <w:t>Костюм зимний для защиты от проколов и порезов</w:t>
            </w:r>
          </w:p>
        </w:tc>
        <w:tc>
          <w:tcPr>
            <w:tcW w:w="1364" w:type="dxa"/>
            <w:noWrap/>
            <w:hideMark/>
          </w:tcPr>
          <w:p w14:paraId="5A87C371" w14:textId="77777777" w:rsidR="000C6C6D" w:rsidRPr="005A51C3" w:rsidRDefault="000C6C6D" w:rsidP="000C6C6D">
            <w:pPr>
              <w:rPr>
                <w:sz w:val="22"/>
                <w:szCs w:val="22"/>
              </w:rPr>
            </w:pPr>
            <w:r w:rsidRPr="005A51C3">
              <w:rPr>
                <w:sz w:val="22"/>
                <w:szCs w:val="22"/>
              </w:rPr>
              <w:t>14.12.11.120</w:t>
            </w:r>
          </w:p>
        </w:tc>
        <w:tc>
          <w:tcPr>
            <w:tcW w:w="998" w:type="dxa"/>
            <w:hideMark/>
          </w:tcPr>
          <w:p w14:paraId="2561A416" w14:textId="77777777" w:rsidR="000C6C6D" w:rsidRPr="005A51C3" w:rsidRDefault="000C6C6D" w:rsidP="000C6C6D">
            <w:pPr>
              <w:rPr>
                <w:sz w:val="22"/>
                <w:szCs w:val="22"/>
              </w:rPr>
            </w:pPr>
            <w:r w:rsidRPr="005A51C3">
              <w:rPr>
                <w:sz w:val="22"/>
                <w:szCs w:val="22"/>
              </w:rPr>
              <w:t>шт</w:t>
            </w:r>
          </w:p>
        </w:tc>
        <w:tc>
          <w:tcPr>
            <w:tcW w:w="765" w:type="dxa"/>
            <w:noWrap/>
            <w:hideMark/>
          </w:tcPr>
          <w:p w14:paraId="2DE0B842" w14:textId="77777777" w:rsidR="000C6C6D" w:rsidRPr="005A51C3" w:rsidRDefault="000C6C6D" w:rsidP="000C6C6D">
            <w:pPr>
              <w:rPr>
                <w:sz w:val="22"/>
                <w:szCs w:val="22"/>
              </w:rPr>
            </w:pPr>
            <w:r w:rsidRPr="005A51C3">
              <w:rPr>
                <w:sz w:val="22"/>
                <w:szCs w:val="22"/>
              </w:rPr>
              <w:t>10</w:t>
            </w:r>
          </w:p>
        </w:tc>
        <w:tc>
          <w:tcPr>
            <w:tcW w:w="817" w:type="dxa"/>
            <w:noWrap/>
            <w:hideMark/>
          </w:tcPr>
          <w:p w14:paraId="210994C5" w14:textId="77777777" w:rsidR="000C6C6D" w:rsidRPr="005A51C3" w:rsidRDefault="000C6C6D" w:rsidP="000C6C6D">
            <w:pPr>
              <w:rPr>
                <w:sz w:val="22"/>
                <w:szCs w:val="22"/>
              </w:rPr>
            </w:pPr>
            <w:r w:rsidRPr="005A51C3">
              <w:rPr>
                <w:sz w:val="22"/>
                <w:szCs w:val="22"/>
              </w:rPr>
              <w:t xml:space="preserve">    21 000,00 </w:t>
            </w:r>
          </w:p>
        </w:tc>
        <w:tc>
          <w:tcPr>
            <w:tcW w:w="945" w:type="dxa"/>
            <w:noWrap/>
            <w:hideMark/>
          </w:tcPr>
          <w:p w14:paraId="079D0669" w14:textId="77777777" w:rsidR="000C6C6D" w:rsidRPr="005A51C3" w:rsidRDefault="000C6C6D" w:rsidP="000C6C6D">
            <w:pPr>
              <w:rPr>
                <w:sz w:val="22"/>
                <w:szCs w:val="22"/>
              </w:rPr>
            </w:pPr>
            <w:r w:rsidRPr="005A51C3">
              <w:rPr>
                <w:sz w:val="22"/>
                <w:szCs w:val="22"/>
              </w:rPr>
              <w:t xml:space="preserve">           210 000,00 </w:t>
            </w:r>
          </w:p>
        </w:tc>
        <w:tc>
          <w:tcPr>
            <w:tcW w:w="817" w:type="dxa"/>
            <w:noWrap/>
            <w:hideMark/>
          </w:tcPr>
          <w:p w14:paraId="2E0BB081" w14:textId="77777777" w:rsidR="000C6C6D" w:rsidRPr="005A51C3" w:rsidRDefault="000C6C6D" w:rsidP="000C6C6D">
            <w:pPr>
              <w:rPr>
                <w:sz w:val="22"/>
                <w:szCs w:val="22"/>
              </w:rPr>
            </w:pPr>
            <w:r w:rsidRPr="005A51C3">
              <w:rPr>
                <w:sz w:val="22"/>
                <w:szCs w:val="22"/>
              </w:rPr>
              <w:t xml:space="preserve">    24 240,00 </w:t>
            </w:r>
          </w:p>
        </w:tc>
        <w:tc>
          <w:tcPr>
            <w:tcW w:w="1019" w:type="dxa"/>
            <w:noWrap/>
            <w:hideMark/>
          </w:tcPr>
          <w:p w14:paraId="117F0DD9" w14:textId="77777777" w:rsidR="000C6C6D" w:rsidRPr="005A51C3" w:rsidRDefault="000C6C6D" w:rsidP="000C6C6D">
            <w:pPr>
              <w:rPr>
                <w:sz w:val="22"/>
                <w:szCs w:val="22"/>
              </w:rPr>
            </w:pPr>
            <w:r w:rsidRPr="005A51C3">
              <w:rPr>
                <w:sz w:val="22"/>
                <w:szCs w:val="22"/>
              </w:rPr>
              <w:t xml:space="preserve">                242 400,00 </w:t>
            </w:r>
          </w:p>
        </w:tc>
      </w:tr>
      <w:tr w:rsidR="000C6C6D" w:rsidRPr="005A51C3" w14:paraId="41B153E7" w14:textId="77777777" w:rsidTr="000C6C6D">
        <w:trPr>
          <w:trHeight w:val="522"/>
        </w:trPr>
        <w:tc>
          <w:tcPr>
            <w:tcW w:w="529" w:type="dxa"/>
            <w:hideMark/>
          </w:tcPr>
          <w:p w14:paraId="6CB77ACD" w14:textId="77777777" w:rsidR="000C6C6D" w:rsidRPr="005A51C3" w:rsidRDefault="000C6C6D" w:rsidP="000C6C6D">
            <w:pPr>
              <w:rPr>
                <w:sz w:val="22"/>
                <w:szCs w:val="22"/>
              </w:rPr>
            </w:pPr>
            <w:r w:rsidRPr="005A51C3">
              <w:rPr>
                <w:sz w:val="22"/>
                <w:szCs w:val="22"/>
              </w:rPr>
              <w:t>12</w:t>
            </w:r>
          </w:p>
        </w:tc>
        <w:tc>
          <w:tcPr>
            <w:tcW w:w="2096" w:type="dxa"/>
            <w:hideMark/>
          </w:tcPr>
          <w:p w14:paraId="55EEF77E" w14:textId="77777777" w:rsidR="000C6C6D" w:rsidRPr="005A51C3" w:rsidRDefault="000C6C6D">
            <w:pPr>
              <w:rPr>
                <w:sz w:val="22"/>
                <w:szCs w:val="22"/>
              </w:rPr>
            </w:pPr>
            <w:r w:rsidRPr="005A51C3">
              <w:rPr>
                <w:sz w:val="22"/>
                <w:szCs w:val="22"/>
              </w:rPr>
              <w:t>Костюм летний для защиты от проколов и порезов</w:t>
            </w:r>
          </w:p>
        </w:tc>
        <w:tc>
          <w:tcPr>
            <w:tcW w:w="1364" w:type="dxa"/>
            <w:noWrap/>
            <w:hideMark/>
          </w:tcPr>
          <w:p w14:paraId="4B9981B4" w14:textId="77777777" w:rsidR="000C6C6D" w:rsidRPr="005A51C3" w:rsidRDefault="000C6C6D" w:rsidP="000C6C6D">
            <w:pPr>
              <w:rPr>
                <w:sz w:val="22"/>
                <w:szCs w:val="22"/>
              </w:rPr>
            </w:pPr>
            <w:r w:rsidRPr="005A51C3">
              <w:rPr>
                <w:sz w:val="22"/>
                <w:szCs w:val="22"/>
              </w:rPr>
              <w:t>14.12.11.120</w:t>
            </w:r>
          </w:p>
        </w:tc>
        <w:tc>
          <w:tcPr>
            <w:tcW w:w="998" w:type="dxa"/>
            <w:hideMark/>
          </w:tcPr>
          <w:p w14:paraId="5B11A391" w14:textId="77777777" w:rsidR="000C6C6D" w:rsidRPr="005A51C3" w:rsidRDefault="000C6C6D" w:rsidP="000C6C6D">
            <w:pPr>
              <w:rPr>
                <w:sz w:val="22"/>
                <w:szCs w:val="22"/>
              </w:rPr>
            </w:pPr>
            <w:r w:rsidRPr="005A51C3">
              <w:rPr>
                <w:sz w:val="22"/>
                <w:szCs w:val="22"/>
              </w:rPr>
              <w:t>шт</w:t>
            </w:r>
          </w:p>
        </w:tc>
        <w:tc>
          <w:tcPr>
            <w:tcW w:w="765" w:type="dxa"/>
            <w:noWrap/>
            <w:hideMark/>
          </w:tcPr>
          <w:p w14:paraId="4EBCCEF6" w14:textId="77777777" w:rsidR="000C6C6D" w:rsidRPr="005A51C3" w:rsidRDefault="000C6C6D" w:rsidP="000C6C6D">
            <w:pPr>
              <w:rPr>
                <w:sz w:val="22"/>
                <w:szCs w:val="22"/>
              </w:rPr>
            </w:pPr>
            <w:r w:rsidRPr="005A51C3">
              <w:rPr>
                <w:sz w:val="22"/>
                <w:szCs w:val="22"/>
              </w:rPr>
              <w:t>8</w:t>
            </w:r>
          </w:p>
        </w:tc>
        <w:tc>
          <w:tcPr>
            <w:tcW w:w="817" w:type="dxa"/>
            <w:noWrap/>
            <w:hideMark/>
          </w:tcPr>
          <w:p w14:paraId="3C5C92AD" w14:textId="77777777" w:rsidR="000C6C6D" w:rsidRPr="005A51C3" w:rsidRDefault="000C6C6D" w:rsidP="000C6C6D">
            <w:pPr>
              <w:rPr>
                <w:sz w:val="22"/>
                <w:szCs w:val="22"/>
              </w:rPr>
            </w:pPr>
            <w:r w:rsidRPr="005A51C3">
              <w:rPr>
                <w:sz w:val="22"/>
                <w:szCs w:val="22"/>
              </w:rPr>
              <w:t xml:space="preserve">    15 200,00 </w:t>
            </w:r>
          </w:p>
        </w:tc>
        <w:tc>
          <w:tcPr>
            <w:tcW w:w="945" w:type="dxa"/>
            <w:noWrap/>
            <w:hideMark/>
          </w:tcPr>
          <w:p w14:paraId="4673D27C" w14:textId="77777777" w:rsidR="000C6C6D" w:rsidRPr="005A51C3" w:rsidRDefault="000C6C6D" w:rsidP="000C6C6D">
            <w:pPr>
              <w:rPr>
                <w:sz w:val="22"/>
                <w:szCs w:val="22"/>
              </w:rPr>
            </w:pPr>
            <w:r w:rsidRPr="005A51C3">
              <w:rPr>
                <w:sz w:val="22"/>
                <w:szCs w:val="22"/>
              </w:rPr>
              <w:t xml:space="preserve">           121 600,00 </w:t>
            </w:r>
          </w:p>
        </w:tc>
        <w:tc>
          <w:tcPr>
            <w:tcW w:w="817" w:type="dxa"/>
            <w:noWrap/>
            <w:hideMark/>
          </w:tcPr>
          <w:p w14:paraId="645EBE81" w14:textId="77777777" w:rsidR="000C6C6D" w:rsidRPr="005A51C3" w:rsidRDefault="000C6C6D" w:rsidP="000C6C6D">
            <w:pPr>
              <w:rPr>
                <w:sz w:val="22"/>
                <w:szCs w:val="22"/>
              </w:rPr>
            </w:pPr>
            <w:r w:rsidRPr="005A51C3">
              <w:rPr>
                <w:sz w:val="22"/>
                <w:szCs w:val="22"/>
              </w:rPr>
              <w:t xml:space="preserve">    17 040,00 </w:t>
            </w:r>
          </w:p>
        </w:tc>
        <w:tc>
          <w:tcPr>
            <w:tcW w:w="1019" w:type="dxa"/>
            <w:noWrap/>
            <w:hideMark/>
          </w:tcPr>
          <w:p w14:paraId="21BF4470" w14:textId="77777777" w:rsidR="000C6C6D" w:rsidRPr="005A51C3" w:rsidRDefault="000C6C6D" w:rsidP="000C6C6D">
            <w:pPr>
              <w:rPr>
                <w:sz w:val="22"/>
                <w:szCs w:val="22"/>
              </w:rPr>
            </w:pPr>
            <w:r w:rsidRPr="005A51C3">
              <w:rPr>
                <w:sz w:val="22"/>
                <w:szCs w:val="22"/>
              </w:rPr>
              <w:t xml:space="preserve">                136 320,00 </w:t>
            </w:r>
          </w:p>
        </w:tc>
      </w:tr>
      <w:tr w:rsidR="000C6C6D" w:rsidRPr="005A51C3" w14:paraId="23B98226" w14:textId="77777777" w:rsidTr="000C6C6D">
        <w:trPr>
          <w:trHeight w:val="259"/>
        </w:trPr>
        <w:tc>
          <w:tcPr>
            <w:tcW w:w="529" w:type="dxa"/>
            <w:hideMark/>
          </w:tcPr>
          <w:p w14:paraId="4AECAF3E" w14:textId="77777777" w:rsidR="000C6C6D" w:rsidRPr="005A51C3" w:rsidRDefault="000C6C6D" w:rsidP="000C6C6D">
            <w:pPr>
              <w:rPr>
                <w:sz w:val="22"/>
                <w:szCs w:val="22"/>
              </w:rPr>
            </w:pPr>
            <w:r w:rsidRPr="005A51C3">
              <w:rPr>
                <w:sz w:val="22"/>
                <w:szCs w:val="22"/>
              </w:rPr>
              <w:t>13</w:t>
            </w:r>
          </w:p>
        </w:tc>
        <w:tc>
          <w:tcPr>
            <w:tcW w:w="2096" w:type="dxa"/>
            <w:hideMark/>
          </w:tcPr>
          <w:p w14:paraId="750BADB2" w14:textId="77777777" w:rsidR="000C6C6D" w:rsidRPr="005A51C3" w:rsidRDefault="000C6C6D">
            <w:pPr>
              <w:rPr>
                <w:sz w:val="22"/>
                <w:szCs w:val="22"/>
              </w:rPr>
            </w:pPr>
            <w:r w:rsidRPr="005A51C3">
              <w:rPr>
                <w:sz w:val="22"/>
                <w:szCs w:val="22"/>
              </w:rPr>
              <w:t>Костюм сварщика</w:t>
            </w:r>
          </w:p>
        </w:tc>
        <w:tc>
          <w:tcPr>
            <w:tcW w:w="1364" w:type="dxa"/>
            <w:noWrap/>
            <w:hideMark/>
          </w:tcPr>
          <w:p w14:paraId="5C136D23" w14:textId="77777777" w:rsidR="000C6C6D" w:rsidRPr="005A51C3" w:rsidRDefault="000C6C6D" w:rsidP="000C6C6D">
            <w:pPr>
              <w:rPr>
                <w:sz w:val="22"/>
                <w:szCs w:val="22"/>
              </w:rPr>
            </w:pPr>
            <w:r w:rsidRPr="005A51C3">
              <w:rPr>
                <w:sz w:val="22"/>
                <w:szCs w:val="22"/>
              </w:rPr>
              <w:t>14.12.11.120</w:t>
            </w:r>
          </w:p>
        </w:tc>
        <w:tc>
          <w:tcPr>
            <w:tcW w:w="998" w:type="dxa"/>
            <w:hideMark/>
          </w:tcPr>
          <w:p w14:paraId="704ED212" w14:textId="77777777" w:rsidR="000C6C6D" w:rsidRPr="005A51C3" w:rsidRDefault="000C6C6D" w:rsidP="000C6C6D">
            <w:pPr>
              <w:rPr>
                <w:sz w:val="22"/>
                <w:szCs w:val="22"/>
              </w:rPr>
            </w:pPr>
            <w:r w:rsidRPr="005A51C3">
              <w:rPr>
                <w:sz w:val="22"/>
                <w:szCs w:val="22"/>
              </w:rPr>
              <w:t>компл</w:t>
            </w:r>
          </w:p>
        </w:tc>
        <w:tc>
          <w:tcPr>
            <w:tcW w:w="765" w:type="dxa"/>
            <w:noWrap/>
            <w:hideMark/>
          </w:tcPr>
          <w:p w14:paraId="1ADDEE22" w14:textId="77777777" w:rsidR="000C6C6D" w:rsidRPr="005A51C3" w:rsidRDefault="000C6C6D" w:rsidP="000C6C6D">
            <w:pPr>
              <w:rPr>
                <w:sz w:val="22"/>
                <w:szCs w:val="22"/>
              </w:rPr>
            </w:pPr>
            <w:r w:rsidRPr="005A51C3">
              <w:rPr>
                <w:sz w:val="22"/>
                <w:szCs w:val="22"/>
              </w:rPr>
              <w:t>22</w:t>
            </w:r>
          </w:p>
        </w:tc>
        <w:tc>
          <w:tcPr>
            <w:tcW w:w="817" w:type="dxa"/>
            <w:noWrap/>
            <w:hideMark/>
          </w:tcPr>
          <w:p w14:paraId="4F054FEA" w14:textId="77777777" w:rsidR="000C6C6D" w:rsidRPr="005A51C3" w:rsidRDefault="000C6C6D" w:rsidP="000C6C6D">
            <w:pPr>
              <w:rPr>
                <w:sz w:val="22"/>
                <w:szCs w:val="22"/>
              </w:rPr>
            </w:pPr>
            <w:r w:rsidRPr="005A51C3">
              <w:rPr>
                <w:sz w:val="22"/>
                <w:szCs w:val="22"/>
              </w:rPr>
              <w:t xml:space="preserve">    21 700,00 </w:t>
            </w:r>
          </w:p>
        </w:tc>
        <w:tc>
          <w:tcPr>
            <w:tcW w:w="945" w:type="dxa"/>
            <w:noWrap/>
            <w:hideMark/>
          </w:tcPr>
          <w:p w14:paraId="19D79B60" w14:textId="77777777" w:rsidR="000C6C6D" w:rsidRPr="005A51C3" w:rsidRDefault="000C6C6D" w:rsidP="000C6C6D">
            <w:pPr>
              <w:rPr>
                <w:sz w:val="22"/>
                <w:szCs w:val="22"/>
              </w:rPr>
            </w:pPr>
            <w:r w:rsidRPr="005A51C3">
              <w:rPr>
                <w:sz w:val="22"/>
                <w:szCs w:val="22"/>
              </w:rPr>
              <w:t xml:space="preserve">           477 400,00 </w:t>
            </w:r>
          </w:p>
        </w:tc>
        <w:tc>
          <w:tcPr>
            <w:tcW w:w="817" w:type="dxa"/>
            <w:noWrap/>
            <w:hideMark/>
          </w:tcPr>
          <w:p w14:paraId="7F7083C5" w14:textId="77777777" w:rsidR="000C6C6D" w:rsidRPr="005A51C3" w:rsidRDefault="000C6C6D" w:rsidP="000C6C6D">
            <w:pPr>
              <w:rPr>
                <w:sz w:val="22"/>
                <w:szCs w:val="22"/>
              </w:rPr>
            </w:pPr>
            <w:r w:rsidRPr="005A51C3">
              <w:rPr>
                <w:sz w:val="22"/>
                <w:szCs w:val="22"/>
              </w:rPr>
              <w:t xml:space="preserve">    24 240,00 </w:t>
            </w:r>
          </w:p>
        </w:tc>
        <w:tc>
          <w:tcPr>
            <w:tcW w:w="1019" w:type="dxa"/>
            <w:noWrap/>
            <w:hideMark/>
          </w:tcPr>
          <w:p w14:paraId="1A7C0ADD" w14:textId="77777777" w:rsidR="000C6C6D" w:rsidRPr="005A51C3" w:rsidRDefault="000C6C6D" w:rsidP="000C6C6D">
            <w:pPr>
              <w:rPr>
                <w:sz w:val="22"/>
                <w:szCs w:val="22"/>
              </w:rPr>
            </w:pPr>
            <w:r w:rsidRPr="005A51C3">
              <w:rPr>
                <w:sz w:val="22"/>
                <w:szCs w:val="22"/>
              </w:rPr>
              <w:t xml:space="preserve">                533 280,00 </w:t>
            </w:r>
          </w:p>
        </w:tc>
      </w:tr>
      <w:tr w:rsidR="000C6C6D" w:rsidRPr="005A51C3" w14:paraId="50CB1127" w14:textId="77777777" w:rsidTr="000C6C6D">
        <w:trPr>
          <w:trHeight w:val="259"/>
        </w:trPr>
        <w:tc>
          <w:tcPr>
            <w:tcW w:w="529" w:type="dxa"/>
            <w:hideMark/>
          </w:tcPr>
          <w:p w14:paraId="1EC2B8AF" w14:textId="77777777" w:rsidR="000C6C6D" w:rsidRPr="005A51C3" w:rsidRDefault="000C6C6D" w:rsidP="000C6C6D">
            <w:pPr>
              <w:rPr>
                <w:sz w:val="22"/>
                <w:szCs w:val="22"/>
              </w:rPr>
            </w:pPr>
            <w:r w:rsidRPr="005A51C3">
              <w:rPr>
                <w:sz w:val="22"/>
                <w:szCs w:val="22"/>
              </w:rPr>
              <w:t>14</w:t>
            </w:r>
          </w:p>
        </w:tc>
        <w:tc>
          <w:tcPr>
            <w:tcW w:w="2096" w:type="dxa"/>
            <w:hideMark/>
          </w:tcPr>
          <w:p w14:paraId="2F33D2FD" w14:textId="77777777" w:rsidR="000C6C6D" w:rsidRPr="005A51C3" w:rsidRDefault="000C6C6D">
            <w:pPr>
              <w:rPr>
                <w:sz w:val="22"/>
                <w:szCs w:val="22"/>
              </w:rPr>
            </w:pPr>
            <w:r w:rsidRPr="005A51C3">
              <w:rPr>
                <w:sz w:val="22"/>
                <w:szCs w:val="22"/>
              </w:rPr>
              <w:t>Костюм сварщика утепленный</w:t>
            </w:r>
          </w:p>
        </w:tc>
        <w:tc>
          <w:tcPr>
            <w:tcW w:w="1364" w:type="dxa"/>
            <w:noWrap/>
            <w:hideMark/>
          </w:tcPr>
          <w:p w14:paraId="7231FD56" w14:textId="77777777" w:rsidR="000C6C6D" w:rsidRPr="005A51C3" w:rsidRDefault="000C6C6D" w:rsidP="000C6C6D">
            <w:pPr>
              <w:rPr>
                <w:sz w:val="22"/>
                <w:szCs w:val="22"/>
              </w:rPr>
            </w:pPr>
            <w:r w:rsidRPr="005A51C3">
              <w:rPr>
                <w:sz w:val="22"/>
                <w:szCs w:val="22"/>
              </w:rPr>
              <w:t>14.12.11.120</w:t>
            </w:r>
          </w:p>
        </w:tc>
        <w:tc>
          <w:tcPr>
            <w:tcW w:w="998" w:type="dxa"/>
            <w:hideMark/>
          </w:tcPr>
          <w:p w14:paraId="02D0CCC0" w14:textId="77777777" w:rsidR="000C6C6D" w:rsidRPr="005A51C3" w:rsidRDefault="000C6C6D" w:rsidP="000C6C6D">
            <w:pPr>
              <w:rPr>
                <w:sz w:val="22"/>
                <w:szCs w:val="22"/>
              </w:rPr>
            </w:pPr>
            <w:r w:rsidRPr="005A51C3">
              <w:rPr>
                <w:sz w:val="22"/>
                <w:szCs w:val="22"/>
              </w:rPr>
              <w:t>компл</w:t>
            </w:r>
          </w:p>
        </w:tc>
        <w:tc>
          <w:tcPr>
            <w:tcW w:w="765" w:type="dxa"/>
            <w:noWrap/>
            <w:hideMark/>
          </w:tcPr>
          <w:p w14:paraId="1F4B82A5" w14:textId="77777777" w:rsidR="000C6C6D" w:rsidRPr="005A51C3" w:rsidRDefault="000C6C6D" w:rsidP="000C6C6D">
            <w:pPr>
              <w:rPr>
                <w:sz w:val="22"/>
                <w:szCs w:val="22"/>
              </w:rPr>
            </w:pPr>
            <w:r w:rsidRPr="005A51C3">
              <w:rPr>
                <w:sz w:val="22"/>
                <w:szCs w:val="22"/>
              </w:rPr>
              <w:t>14</w:t>
            </w:r>
          </w:p>
        </w:tc>
        <w:tc>
          <w:tcPr>
            <w:tcW w:w="817" w:type="dxa"/>
            <w:noWrap/>
            <w:hideMark/>
          </w:tcPr>
          <w:p w14:paraId="2EDFC3D2" w14:textId="77777777" w:rsidR="000C6C6D" w:rsidRPr="005A51C3" w:rsidRDefault="000C6C6D" w:rsidP="000C6C6D">
            <w:pPr>
              <w:rPr>
                <w:sz w:val="22"/>
                <w:szCs w:val="22"/>
              </w:rPr>
            </w:pPr>
            <w:r w:rsidRPr="005A51C3">
              <w:rPr>
                <w:sz w:val="22"/>
                <w:szCs w:val="22"/>
              </w:rPr>
              <w:t xml:space="preserve">    31 000,00 </w:t>
            </w:r>
          </w:p>
        </w:tc>
        <w:tc>
          <w:tcPr>
            <w:tcW w:w="945" w:type="dxa"/>
            <w:noWrap/>
            <w:hideMark/>
          </w:tcPr>
          <w:p w14:paraId="59680B88" w14:textId="77777777" w:rsidR="000C6C6D" w:rsidRPr="005A51C3" w:rsidRDefault="000C6C6D" w:rsidP="000C6C6D">
            <w:pPr>
              <w:rPr>
                <w:sz w:val="22"/>
                <w:szCs w:val="22"/>
              </w:rPr>
            </w:pPr>
            <w:r w:rsidRPr="005A51C3">
              <w:rPr>
                <w:sz w:val="22"/>
                <w:szCs w:val="22"/>
              </w:rPr>
              <w:t xml:space="preserve">           434 000,00 </w:t>
            </w:r>
          </w:p>
        </w:tc>
        <w:tc>
          <w:tcPr>
            <w:tcW w:w="817" w:type="dxa"/>
            <w:noWrap/>
            <w:hideMark/>
          </w:tcPr>
          <w:p w14:paraId="078F3BBF" w14:textId="77777777" w:rsidR="000C6C6D" w:rsidRPr="005A51C3" w:rsidRDefault="000C6C6D" w:rsidP="000C6C6D">
            <w:pPr>
              <w:rPr>
                <w:sz w:val="22"/>
                <w:szCs w:val="22"/>
              </w:rPr>
            </w:pPr>
            <w:r w:rsidRPr="005A51C3">
              <w:rPr>
                <w:sz w:val="22"/>
                <w:szCs w:val="22"/>
              </w:rPr>
              <w:t xml:space="preserve">    34 632,00 </w:t>
            </w:r>
          </w:p>
        </w:tc>
        <w:tc>
          <w:tcPr>
            <w:tcW w:w="1019" w:type="dxa"/>
            <w:noWrap/>
            <w:hideMark/>
          </w:tcPr>
          <w:p w14:paraId="1CF3D1F9" w14:textId="77777777" w:rsidR="000C6C6D" w:rsidRPr="005A51C3" w:rsidRDefault="000C6C6D" w:rsidP="000C6C6D">
            <w:pPr>
              <w:rPr>
                <w:sz w:val="22"/>
                <w:szCs w:val="22"/>
              </w:rPr>
            </w:pPr>
            <w:r w:rsidRPr="005A51C3">
              <w:rPr>
                <w:sz w:val="22"/>
                <w:szCs w:val="22"/>
              </w:rPr>
              <w:t xml:space="preserve">                484 848,00 </w:t>
            </w:r>
          </w:p>
        </w:tc>
      </w:tr>
      <w:tr w:rsidR="000C6C6D" w:rsidRPr="005A51C3" w14:paraId="61BD5A60" w14:textId="77777777" w:rsidTr="000C6C6D">
        <w:trPr>
          <w:trHeight w:val="259"/>
        </w:trPr>
        <w:tc>
          <w:tcPr>
            <w:tcW w:w="529" w:type="dxa"/>
            <w:hideMark/>
          </w:tcPr>
          <w:p w14:paraId="195DDAE3" w14:textId="77777777" w:rsidR="000C6C6D" w:rsidRPr="005A51C3" w:rsidRDefault="000C6C6D" w:rsidP="000C6C6D">
            <w:pPr>
              <w:rPr>
                <w:sz w:val="22"/>
                <w:szCs w:val="22"/>
              </w:rPr>
            </w:pPr>
            <w:r w:rsidRPr="005A51C3">
              <w:rPr>
                <w:sz w:val="22"/>
                <w:szCs w:val="22"/>
              </w:rPr>
              <w:t>15</w:t>
            </w:r>
          </w:p>
        </w:tc>
        <w:tc>
          <w:tcPr>
            <w:tcW w:w="2096" w:type="dxa"/>
            <w:hideMark/>
          </w:tcPr>
          <w:p w14:paraId="40A30883" w14:textId="77777777" w:rsidR="000C6C6D" w:rsidRPr="005A51C3" w:rsidRDefault="000C6C6D">
            <w:pPr>
              <w:rPr>
                <w:sz w:val="22"/>
                <w:szCs w:val="22"/>
              </w:rPr>
            </w:pPr>
            <w:r w:rsidRPr="005A51C3">
              <w:rPr>
                <w:sz w:val="22"/>
                <w:szCs w:val="22"/>
              </w:rPr>
              <w:t>Костюм термостойкий</w:t>
            </w:r>
          </w:p>
        </w:tc>
        <w:tc>
          <w:tcPr>
            <w:tcW w:w="1364" w:type="dxa"/>
            <w:noWrap/>
            <w:hideMark/>
          </w:tcPr>
          <w:p w14:paraId="498A5F75" w14:textId="77777777" w:rsidR="000C6C6D" w:rsidRPr="005A51C3" w:rsidRDefault="000C6C6D" w:rsidP="000C6C6D">
            <w:pPr>
              <w:rPr>
                <w:sz w:val="22"/>
                <w:szCs w:val="22"/>
              </w:rPr>
            </w:pPr>
            <w:r w:rsidRPr="005A51C3">
              <w:rPr>
                <w:sz w:val="22"/>
                <w:szCs w:val="22"/>
              </w:rPr>
              <w:t>14.12.11.120</w:t>
            </w:r>
          </w:p>
        </w:tc>
        <w:tc>
          <w:tcPr>
            <w:tcW w:w="998" w:type="dxa"/>
            <w:hideMark/>
          </w:tcPr>
          <w:p w14:paraId="5C7CEB7C" w14:textId="77777777" w:rsidR="000C6C6D" w:rsidRPr="005A51C3" w:rsidRDefault="000C6C6D" w:rsidP="000C6C6D">
            <w:pPr>
              <w:rPr>
                <w:sz w:val="22"/>
                <w:szCs w:val="22"/>
              </w:rPr>
            </w:pPr>
            <w:r w:rsidRPr="005A51C3">
              <w:rPr>
                <w:sz w:val="22"/>
                <w:szCs w:val="22"/>
              </w:rPr>
              <w:t>компл</w:t>
            </w:r>
          </w:p>
        </w:tc>
        <w:tc>
          <w:tcPr>
            <w:tcW w:w="765" w:type="dxa"/>
            <w:noWrap/>
            <w:hideMark/>
          </w:tcPr>
          <w:p w14:paraId="3F62E809" w14:textId="77777777" w:rsidR="000C6C6D" w:rsidRPr="005A51C3" w:rsidRDefault="000C6C6D" w:rsidP="000C6C6D">
            <w:pPr>
              <w:rPr>
                <w:sz w:val="22"/>
                <w:szCs w:val="22"/>
              </w:rPr>
            </w:pPr>
            <w:r w:rsidRPr="005A51C3">
              <w:rPr>
                <w:sz w:val="22"/>
                <w:szCs w:val="22"/>
              </w:rPr>
              <w:t>257</w:t>
            </w:r>
          </w:p>
        </w:tc>
        <w:tc>
          <w:tcPr>
            <w:tcW w:w="817" w:type="dxa"/>
            <w:noWrap/>
            <w:hideMark/>
          </w:tcPr>
          <w:p w14:paraId="506C8200" w14:textId="77777777" w:rsidR="000C6C6D" w:rsidRPr="005A51C3" w:rsidRDefault="000C6C6D" w:rsidP="000C6C6D">
            <w:pPr>
              <w:rPr>
                <w:sz w:val="22"/>
                <w:szCs w:val="22"/>
              </w:rPr>
            </w:pPr>
            <w:r w:rsidRPr="005A51C3">
              <w:rPr>
                <w:sz w:val="22"/>
                <w:szCs w:val="22"/>
              </w:rPr>
              <w:t xml:space="preserve">    15 500,00 </w:t>
            </w:r>
          </w:p>
        </w:tc>
        <w:tc>
          <w:tcPr>
            <w:tcW w:w="945" w:type="dxa"/>
            <w:noWrap/>
            <w:hideMark/>
          </w:tcPr>
          <w:p w14:paraId="6DC426F1" w14:textId="77777777" w:rsidR="000C6C6D" w:rsidRPr="005A51C3" w:rsidRDefault="000C6C6D" w:rsidP="000C6C6D">
            <w:pPr>
              <w:rPr>
                <w:sz w:val="22"/>
                <w:szCs w:val="22"/>
              </w:rPr>
            </w:pPr>
            <w:r w:rsidRPr="005A51C3">
              <w:rPr>
                <w:sz w:val="22"/>
                <w:szCs w:val="22"/>
              </w:rPr>
              <w:t xml:space="preserve">        3 983 500,00 </w:t>
            </w:r>
          </w:p>
        </w:tc>
        <w:tc>
          <w:tcPr>
            <w:tcW w:w="817" w:type="dxa"/>
            <w:noWrap/>
            <w:hideMark/>
          </w:tcPr>
          <w:p w14:paraId="1916EFCD" w14:textId="77777777" w:rsidR="000C6C6D" w:rsidRPr="005A51C3" w:rsidRDefault="000C6C6D" w:rsidP="000C6C6D">
            <w:pPr>
              <w:rPr>
                <w:sz w:val="22"/>
                <w:szCs w:val="22"/>
              </w:rPr>
            </w:pPr>
            <w:r w:rsidRPr="005A51C3">
              <w:rPr>
                <w:sz w:val="22"/>
                <w:szCs w:val="22"/>
              </w:rPr>
              <w:t xml:space="preserve">    19 860,00 </w:t>
            </w:r>
          </w:p>
        </w:tc>
        <w:tc>
          <w:tcPr>
            <w:tcW w:w="1019" w:type="dxa"/>
            <w:noWrap/>
            <w:hideMark/>
          </w:tcPr>
          <w:p w14:paraId="1FFA55E1" w14:textId="77777777" w:rsidR="000C6C6D" w:rsidRPr="005A51C3" w:rsidRDefault="000C6C6D" w:rsidP="000C6C6D">
            <w:pPr>
              <w:rPr>
                <w:sz w:val="22"/>
                <w:szCs w:val="22"/>
              </w:rPr>
            </w:pPr>
            <w:r w:rsidRPr="005A51C3">
              <w:rPr>
                <w:sz w:val="22"/>
                <w:szCs w:val="22"/>
              </w:rPr>
              <w:t xml:space="preserve">             5 104 020,00 </w:t>
            </w:r>
          </w:p>
        </w:tc>
      </w:tr>
      <w:tr w:rsidR="000C6C6D" w:rsidRPr="005A51C3" w14:paraId="2530788F" w14:textId="77777777" w:rsidTr="000C6C6D">
        <w:trPr>
          <w:trHeight w:val="259"/>
        </w:trPr>
        <w:tc>
          <w:tcPr>
            <w:tcW w:w="529" w:type="dxa"/>
            <w:hideMark/>
          </w:tcPr>
          <w:p w14:paraId="3840F336" w14:textId="77777777" w:rsidR="000C6C6D" w:rsidRPr="005A51C3" w:rsidRDefault="000C6C6D" w:rsidP="000C6C6D">
            <w:pPr>
              <w:rPr>
                <w:sz w:val="22"/>
                <w:szCs w:val="22"/>
              </w:rPr>
            </w:pPr>
            <w:r w:rsidRPr="005A51C3">
              <w:rPr>
                <w:sz w:val="22"/>
                <w:szCs w:val="22"/>
              </w:rPr>
              <w:t>16</w:t>
            </w:r>
          </w:p>
        </w:tc>
        <w:tc>
          <w:tcPr>
            <w:tcW w:w="2096" w:type="dxa"/>
            <w:hideMark/>
          </w:tcPr>
          <w:p w14:paraId="2EBF2C65" w14:textId="77777777" w:rsidR="000C6C6D" w:rsidRPr="005A51C3" w:rsidRDefault="000C6C6D">
            <w:pPr>
              <w:rPr>
                <w:sz w:val="22"/>
                <w:szCs w:val="22"/>
              </w:rPr>
            </w:pPr>
            <w:r w:rsidRPr="005A51C3">
              <w:rPr>
                <w:sz w:val="22"/>
                <w:szCs w:val="22"/>
              </w:rPr>
              <w:t>Костюм уборщицы</w:t>
            </w:r>
          </w:p>
        </w:tc>
        <w:tc>
          <w:tcPr>
            <w:tcW w:w="1364" w:type="dxa"/>
            <w:noWrap/>
            <w:hideMark/>
          </w:tcPr>
          <w:p w14:paraId="7716E6FF" w14:textId="77777777" w:rsidR="000C6C6D" w:rsidRPr="005A51C3" w:rsidRDefault="000C6C6D" w:rsidP="000C6C6D">
            <w:pPr>
              <w:rPr>
                <w:sz w:val="22"/>
                <w:szCs w:val="22"/>
              </w:rPr>
            </w:pPr>
            <w:r w:rsidRPr="005A51C3">
              <w:rPr>
                <w:sz w:val="22"/>
                <w:szCs w:val="22"/>
              </w:rPr>
              <w:t>14.12.21.120</w:t>
            </w:r>
          </w:p>
        </w:tc>
        <w:tc>
          <w:tcPr>
            <w:tcW w:w="998" w:type="dxa"/>
            <w:hideMark/>
          </w:tcPr>
          <w:p w14:paraId="44A8A957" w14:textId="77777777" w:rsidR="000C6C6D" w:rsidRPr="005A51C3" w:rsidRDefault="000C6C6D" w:rsidP="000C6C6D">
            <w:pPr>
              <w:rPr>
                <w:sz w:val="22"/>
                <w:szCs w:val="22"/>
              </w:rPr>
            </w:pPr>
            <w:r w:rsidRPr="005A51C3">
              <w:rPr>
                <w:sz w:val="22"/>
                <w:szCs w:val="22"/>
              </w:rPr>
              <w:t>компл</w:t>
            </w:r>
          </w:p>
        </w:tc>
        <w:tc>
          <w:tcPr>
            <w:tcW w:w="765" w:type="dxa"/>
            <w:noWrap/>
            <w:hideMark/>
          </w:tcPr>
          <w:p w14:paraId="15754D3E" w14:textId="77777777" w:rsidR="000C6C6D" w:rsidRPr="005A51C3" w:rsidRDefault="000C6C6D" w:rsidP="000C6C6D">
            <w:pPr>
              <w:rPr>
                <w:sz w:val="22"/>
                <w:szCs w:val="22"/>
              </w:rPr>
            </w:pPr>
            <w:r w:rsidRPr="005A51C3">
              <w:rPr>
                <w:sz w:val="22"/>
                <w:szCs w:val="22"/>
              </w:rPr>
              <w:t>40</w:t>
            </w:r>
          </w:p>
        </w:tc>
        <w:tc>
          <w:tcPr>
            <w:tcW w:w="817" w:type="dxa"/>
            <w:noWrap/>
            <w:hideMark/>
          </w:tcPr>
          <w:p w14:paraId="502106CF" w14:textId="77777777" w:rsidR="000C6C6D" w:rsidRPr="005A51C3" w:rsidRDefault="000C6C6D" w:rsidP="000C6C6D">
            <w:pPr>
              <w:rPr>
                <w:sz w:val="22"/>
                <w:szCs w:val="22"/>
              </w:rPr>
            </w:pPr>
            <w:r w:rsidRPr="005A51C3">
              <w:rPr>
                <w:sz w:val="22"/>
                <w:szCs w:val="22"/>
              </w:rPr>
              <w:t xml:space="preserve">      2 000,00 </w:t>
            </w:r>
          </w:p>
        </w:tc>
        <w:tc>
          <w:tcPr>
            <w:tcW w:w="945" w:type="dxa"/>
            <w:noWrap/>
            <w:hideMark/>
          </w:tcPr>
          <w:p w14:paraId="1E0F1163" w14:textId="77777777" w:rsidR="000C6C6D" w:rsidRPr="005A51C3" w:rsidRDefault="000C6C6D" w:rsidP="000C6C6D">
            <w:pPr>
              <w:rPr>
                <w:sz w:val="22"/>
                <w:szCs w:val="22"/>
              </w:rPr>
            </w:pPr>
            <w:r w:rsidRPr="005A51C3">
              <w:rPr>
                <w:sz w:val="22"/>
                <w:szCs w:val="22"/>
              </w:rPr>
              <w:t xml:space="preserve">             80 000,00 </w:t>
            </w:r>
          </w:p>
        </w:tc>
        <w:tc>
          <w:tcPr>
            <w:tcW w:w="817" w:type="dxa"/>
            <w:noWrap/>
            <w:hideMark/>
          </w:tcPr>
          <w:p w14:paraId="431AC2CE" w14:textId="77777777" w:rsidR="000C6C6D" w:rsidRPr="005A51C3" w:rsidRDefault="000C6C6D" w:rsidP="000C6C6D">
            <w:pPr>
              <w:rPr>
                <w:sz w:val="22"/>
                <w:szCs w:val="22"/>
              </w:rPr>
            </w:pPr>
            <w:r w:rsidRPr="005A51C3">
              <w:rPr>
                <w:sz w:val="22"/>
                <w:szCs w:val="22"/>
              </w:rPr>
              <w:t xml:space="preserve">      2 286,00 </w:t>
            </w:r>
          </w:p>
        </w:tc>
        <w:tc>
          <w:tcPr>
            <w:tcW w:w="1019" w:type="dxa"/>
            <w:noWrap/>
            <w:hideMark/>
          </w:tcPr>
          <w:p w14:paraId="74B02962" w14:textId="77777777" w:rsidR="000C6C6D" w:rsidRPr="005A51C3" w:rsidRDefault="000C6C6D" w:rsidP="000C6C6D">
            <w:pPr>
              <w:rPr>
                <w:sz w:val="22"/>
                <w:szCs w:val="22"/>
              </w:rPr>
            </w:pPr>
            <w:r w:rsidRPr="005A51C3">
              <w:rPr>
                <w:sz w:val="22"/>
                <w:szCs w:val="22"/>
              </w:rPr>
              <w:t xml:space="preserve">                  91 440,00 </w:t>
            </w:r>
          </w:p>
        </w:tc>
      </w:tr>
      <w:tr w:rsidR="000C6C6D" w:rsidRPr="005A51C3" w14:paraId="643962F6" w14:textId="77777777" w:rsidTr="000C6C6D">
        <w:trPr>
          <w:trHeight w:val="259"/>
        </w:trPr>
        <w:tc>
          <w:tcPr>
            <w:tcW w:w="529" w:type="dxa"/>
            <w:hideMark/>
          </w:tcPr>
          <w:p w14:paraId="4F8DC56A" w14:textId="77777777" w:rsidR="000C6C6D" w:rsidRPr="005A51C3" w:rsidRDefault="000C6C6D" w:rsidP="000C6C6D">
            <w:pPr>
              <w:rPr>
                <w:sz w:val="22"/>
                <w:szCs w:val="22"/>
              </w:rPr>
            </w:pPr>
            <w:r w:rsidRPr="005A51C3">
              <w:rPr>
                <w:sz w:val="22"/>
                <w:szCs w:val="22"/>
              </w:rPr>
              <w:t>17</w:t>
            </w:r>
          </w:p>
        </w:tc>
        <w:tc>
          <w:tcPr>
            <w:tcW w:w="2096" w:type="dxa"/>
            <w:hideMark/>
          </w:tcPr>
          <w:p w14:paraId="0CDB4795" w14:textId="77777777" w:rsidR="000C6C6D" w:rsidRPr="005A51C3" w:rsidRDefault="000C6C6D">
            <w:pPr>
              <w:rPr>
                <w:sz w:val="22"/>
                <w:szCs w:val="22"/>
              </w:rPr>
            </w:pPr>
            <w:r w:rsidRPr="005A51C3">
              <w:rPr>
                <w:sz w:val="22"/>
                <w:szCs w:val="22"/>
              </w:rPr>
              <w:t>Костюм утепленный термостойкий</w:t>
            </w:r>
          </w:p>
        </w:tc>
        <w:tc>
          <w:tcPr>
            <w:tcW w:w="1364" w:type="dxa"/>
            <w:noWrap/>
            <w:hideMark/>
          </w:tcPr>
          <w:p w14:paraId="5355CAF6" w14:textId="77777777" w:rsidR="000C6C6D" w:rsidRPr="005A51C3" w:rsidRDefault="000C6C6D" w:rsidP="000C6C6D">
            <w:pPr>
              <w:rPr>
                <w:sz w:val="22"/>
                <w:szCs w:val="22"/>
              </w:rPr>
            </w:pPr>
            <w:r w:rsidRPr="005A51C3">
              <w:rPr>
                <w:sz w:val="22"/>
                <w:szCs w:val="22"/>
              </w:rPr>
              <w:t>14.12.11.120</w:t>
            </w:r>
          </w:p>
        </w:tc>
        <w:tc>
          <w:tcPr>
            <w:tcW w:w="998" w:type="dxa"/>
            <w:hideMark/>
          </w:tcPr>
          <w:p w14:paraId="1D58232D" w14:textId="77777777" w:rsidR="000C6C6D" w:rsidRPr="005A51C3" w:rsidRDefault="000C6C6D" w:rsidP="000C6C6D">
            <w:pPr>
              <w:rPr>
                <w:sz w:val="22"/>
                <w:szCs w:val="22"/>
              </w:rPr>
            </w:pPr>
            <w:r w:rsidRPr="005A51C3">
              <w:rPr>
                <w:sz w:val="22"/>
                <w:szCs w:val="22"/>
              </w:rPr>
              <w:t>компл</w:t>
            </w:r>
          </w:p>
        </w:tc>
        <w:tc>
          <w:tcPr>
            <w:tcW w:w="765" w:type="dxa"/>
            <w:noWrap/>
            <w:hideMark/>
          </w:tcPr>
          <w:p w14:paraId="594A26B9" w14:textId="77777777" w:rsidR="000C6C6D" w:rsidRPr="005A51C3" w:rsidRDefault="000C6C6D" w:rsidP="000C6C6D">
            <w:pPr>
              <w:rPr>
                <w:sz w:val="22"/>
                <w:szCs w:val="22"/>
              </w:rPr>
            </w:pPr>
            <w:r w:rsidRPr="005A51C3">
              <w:rPr>
                <w:sz w:val="22"/>
                <w:szCs w:val="22"/>
              </w:rPr>
              <w:t>243</w:t>
            </w:r>
          </w:p>
        </w:tc>
        <w:tc>
          <w:tcPr>
            <w:tcW w:w="817" w:type="dxa"/>
            <w:noWrap/>
            <w:hideMark/>
          </w:tcPr>
          <w:p w14:paraId="0CBC7BF3" w14:textId="77777777" w:rsidR="000C6C6D" w:rsidRPr="005A51C3" w:rsidRDefault="000C6C6D" w:rsidP="000C6C6D">
            <w:pPr>
              <w:rPr>
                <w:sz w:val="22"/>
                <w:szCs w:val="22"/>
              </w:rPr>
            </w:pPr>
            <w:r w:rsidRPr="005A51C3">
              <w:rPr>
                <w:sz w:val="22"/>
                <w:szCs w:val="22"/>
              </w:rPr>
              <w:t xml:space="preserve">    32 000,00 </w:t>
            </w:r>
          </w:p>
        </w:tc>
        <w:tc>
          <w:tcPr>
            <w:tcW w:w="945" w:type="dxa"/>
            <w:noWrap/>
            <w:hideMark/>
          </w:tcPr>
          <w:p w14:paraId="35EBCC9B" w14:textId="77777777" w:rsidR="000C6C6D" w:rsidRPr="005A51C3" w:rsidRDefault="000C6C6D" w:rsidP="000C6C6D">
            <w:pPr>
              <w:rPr>
                <w:sz w:val="22"/>
                <w:szCs w:val="22"/>
              </w:rPr>
            </w:pPr>
            <w:r w:rsidRPr="005A51C3">
              <w:rPr>
                <w:sz w:val="22"/>
                <w:szCs w:val="22"/>
              </w:rPr>
              <w:t xml:space="preserve">        7 776 000,00 </w:t>
            </w:r>
          </w:p>
        </w:tc>
        <w:tc>
          <w:tcPr>
            <w:tcW w:w="817" w:type="dxa"/>
            <w:noWrap/>
            <w:hideMark/>
          </w:tcPr>
          <w:p w14:paraId="32151A0C" w14:textId="77777777" w:rsidR="000C6C6D" w:rsidRPr="005A51C3" w:rsidRDefault="000C6C6D" w:rsidP="000C6C6D">
            <w:pPr>
              <w:rPr>
                <w:sz w:val="22"/>
                <w:szCs w:val="22"/>
              </w:rPr>
            </w:pPr>
            <w:r w:rsidRPr="005A51C3">
              <w:rPr>
                <w:sz w:val="22"/>
                <w:szCs w:val="22"/>
              </w:rPr>
              <w:t xml:space="preserve">    39 720,00 </w:t>
            </w:r>
          </w:p>
        </w:tc>
        <w:tc>
          <w:tcPr>
            <w:tcW w:w="1019" w:type="dxa"/>
            <w:noWrap/>
            <w:hideMark/>
          </w:tcPr>
          <w:p w14:paraId="6E94F9A0" w14:textId="77777777" w:rsidR="000C6C6D" w:rsidRPr="005A51C3" w:rsidRDefault="000C6C6D" w:rsidP="000C6C6D">
            <w:pPr>
              <w:rPr>
                <w:sz w:val="22"/>
                <w:szCs w:val="22"/>
              </w:rPr>
            </w:pPr>
            <w:r w:rsidRPr="005A51C3">
              <w:rPr>
                <w:sz w:val="22"/>
                <w:szCs w:val="22"/>
              </w:rPr>
              <w:t xml:space="preserve">             9 651 960,00 </w:t>
            </w:r>
          </w:p>
        </w:tc>
      </w:tr>
      <w:tr w:rsidR="000C6C6D" w:rsidRPr="005A51C3" w14:paraId="265DEB3B" w14:textId="77777777" w:rsidTr="000C6C6D">
        <w:trPr>
          <w:trHeight w:val="259"/>
        </w:trPr>
        <w:tc>
          <w:tcPr>
            <w:tcW w:w="529" w:type="dxa"/>
            <w:hideMark/>
          </w:tcPr>
          <w:p w14:paraId="089670AE" w14:textId="77777777" w:rsidR="000C6C6D" w:rsidRPr="005A51C3" w:rsidRDefault="000C6C6D" w:rsidP="000C6C6D">
            <w:pPr>
              <w:rPr>
                <w:sz w:val="22"/>
                <w:szCs w:val="22"/>
              </w:rPr>
            </w:pPr>
            <w:r w:rsidRPr="005A51C3">
              <w:rPr>
                <w:sz w:val="22"/>
                <w:szCs w:val="22"/>
              </w:rPr>
              <w:t>18</w:t>
            </w:r>
          </w:p>
        </w:tc>
        <w:tc>
          <w:tcPr>
            <w:tcW w:w="2096" w:type="dxa"/>
            <w:hideMark/>
          </w:tcPr>
          <w:p w14:paraId="0E6D799D" w14:textId="77777777" w:rsidR="000C6C6D" w:rsidRPr="005A51C3" w:rsidRDefault="000C6C6D">
            <w:pPr>
              <w:rPr>
                <w:sz w:val="22"/>
                <w:szCs w:val="22"/>
              </w:rPr>
            </w:pPr>
            <w:r w:rsidRPr="005A51C3">
              <w:rPr>
                <w:sz w:val="22"/>
                <w:szCs w:val="22"/>
              </w:rPr>
              <w:t>Перчатки термостойкие</w:t>
            </w:r>
          </w:p>
        </w:tc>
        <w:tc>
          <w:tcPr>
            <w:tcW w:w="1364" w:type="dxa"/>
            <w:noWrap/>
            <w:hideMark/>
          </w:tcPr>
          <w:p w14:paraId="18DF2A91" w14:textId="77777777" w:rsidR="000C6C6D" w:rsidRPr="005A51C3" w:rsidRDefault="000C6C6D" w:rsidP="000C6C6D">
            <w:pPr>
              <w:rPr>
                <w:sz w:val="22"/>
                <w:szCs w:val="22"/>
              </w:rPr>
            </w:pPr>
            <w:r w:rsidRPr="005A51C3">
              <w:rPr>
                <w:sz w:val="22"/>
                <w:szCs w:val="22"/>
              </w:rPr>
              <w:t>14.20.10.654</w:t>
            </w:r>
          </w:p>
        </w:tc>
        <w:tc>
          <w:tcPr>
            <w:tcW w:w="998" w:type="dxa"/>
            <w:hideMark/>
          </w:tcPr>
          <w:p w14:paraId="4470CECC" w14:textId="77777777" w:rsidR="000C6C6D" w:rsidRPr="005A51C3" w:rsidRDefault="000C6C6D" w:rsidP="000C6C6D">
            <w:pPr>
              <w:rPr>
                <w:sz w:val="22"/>
                <w:szCs w:val="22"/>
              </w:rPr>
            </w:pPr>
            <w:r w:rsidRPr="005A51C3">
              <w:rPr>
                <w:sz w:val="22"/>
                <w:szCs w:val="22"/>
              </w:rPr>
              <w:t>пар</w:t>
            </w:r>
          </w:p>
        </w:tc>
        <w:tc>
          <w:tcPr>
            <w:tcW w:w="765" w:type="dxa"/>
            <w:noWrap/>
            <w:hideMark/>
          </w:tcPr>
          <w:p w14:paraId="36BA44F2" w14:textId="77777777" w:rsidR="000C6C6D" w:rsidRPr="005A51C3" w:rsidRDefault="000C6C6D" w:rsidP="000C6C6D">
            <w:pPr>
              <w:rPr>
                <w:sz w:val="22"/>
                <w:szCs w:val="22"/>
              </w:rPr>
            </w:pPr>
            <w:r w:rsidRPr="005A51C3">
              <w:rPr>
                <w:sz w:val="22"/>
                <w:szCs w:val="22"/>
              </w:rPr>
              <w:t>1 300</w:t>
            </w:r>
          </w:p>
        </w:tc>
        <w:tc>
          <w:tcPr>
            <w:tcW w:w="817" w:type="dxa"/>
            <w:noWrap/>
            <w:hideMark/>
          </w:tcPr>
          <w:p w14:paraId="22F3D3C7" w14:textId="77777777" w:rsidR="000C6C6D" w:rsidRPr="005A51C3" w:rsidRDefault="000C6C6D" w:rsidP="000C6C6D">
            <w:pPr>
              <w:rPr>
                <w:sz w:val="22"/>
                <w:szCs w:val="22"/>
              </w:rPr>
            </w:pPr>
            <w:r w:rsidRPr="005A51C3">
              <w:rPr>
                <w:sz w:val="22"/>
                <w:szCs w:val="22"/>
              </w:rPr>
              <w:t xml:space="preserve">      1 900,00 </w:t>
            </w:r>
          </w:p>
        </w:tc>
        <w:tc>
          <w:tcPr>
            <w:tcW w:w="945" w:type="dxa"/>
            <w:noWrap/>
            <w:hideMark/>
          </w:tcPr>
          <w:p w14:paraId="7F10474A" w14:textId="77777777" w:rsidR="000C6C6D" w:rsidRPr="005A51C3" w:rsidRDefault="000C6C6D" w:rsidP="000C6C6D">
            <w:pPr>
              <w:rPr>
                <w:sz w:val="22"/>
                <w:szCs w:val="22"/>
              </w:rPr>
            </w:pPr>
            <w:r w:rsidRPr="005A51C3">
              <w:rPr>
                <w:sz w:val="22"/>
                <w:szCs w:val="22"/>
              </w:rPr>
              <w:t xml:space="preserve">        2 470 000,00 </w:t>
            </w:r>
          </w:p>
        </w:tc>
        <w:tc>
          <w:tcPr>
            <w:tcW w:w="817" w:type="dxa"/>
            <w:noWrap/>
            <w:hideMark/>
          </w:tcPr>
          <w:p w14:paraId="2E8BE575" w14:textId="77777777" w:rsidR="000C6C6D" w:rsidRPr="005A51C3" w:rsidRDefault="000C6C6D" w:rsidP="000C6C6D">
            <w:pPr>
              <w:rPr>
                <w:sz w:val="22"/>
                <w:szCs w:val="22"/>
              </w:rPr>
            </w:pPr>
            <w:r w:rsidRPr="005A51C3">
              <w:rPr>
                <w:sz w:val="22"/>
                <w:szCs w:val="22"/>
              </w:rPr>
              <w:t xml:space="preserve">      2 064,00 </w:t>
            </w:r>
          </w:p>
        </w:tc>
        <w:tc>
          <w:tcPr>
            <w:tcW w:w="1019" w:type="dxa"/>
            <w:noWrap/>
            <w:hideMark/>
          </w:tcPr>
          <w:p w14:paraId="47EE91D8" w14:textId="77777777" w:rsidR="000C6C6D" w:rsidRPr="005A51C3" w:rsidRDefault="000C6C6D" w:rsidP="000C6C6D">
            <w:pPr>
              <w:rPr>
                <w:sz w:val="22"/>
                <w:szCs w:val="22"/>
              </w:rPr>
            </w:pPr>
            <w:r w:rsidRPr="005A51C3">
              <w:rPr>
                <w:sz w:val="22"/>
                <w:szCs w:val="22"/>
              </w:rPr>
              <w:t xml:space="preserve">             2 683 200,00 </w:t>
            </w:r>
          </w:p>
        </w:tc>
      </w:tr>
      <w:tr w:rsidR="000C6C6D" w:rsidRPr="005A51C3" w14:paraId="7AEA1B8F" w14:textId="77777777" w:rsidTr="000C6C6D">
        <w:trPr>
          <w:trHeight w:val="259"/>
        </w:trPr>
        <w:tc>
          <w:tcPr>
            <w:tcW w:w="529" w:type="dxa"/>
            <w:hideMark/>
          </w:tcPr>
          <w:p w14:paraId="7C15EF27" w14:textId="77777777" w:rsidR="000C6C6D" w:rsidRPr="005A51C3" w:rsidRDefault="000C6C6D" w:rsidP="000C6C6D">
            <w:pPr>
              <w:rPr>
                <w:sz w:val="22"/>
                <w:szCs w:val="22"/>
              </w:rPr>
            </w:pPr>
            <w:r w:rsidRPr="005A51C3">
              <w:rPr>
                <w:sz w:val="22"/>
                <w:szCs w:val="22"/>
              </w:rPr>
              <w:t>19</w:t>
            </w:r>
          </w:p>
        </w:tc>
        <w:tc>
          <w:tcPr>
            <w:tcW w:w="2096" w:type="dxa"/>
            <w:hideMark/>
          </w:tcPr>
          <w:p w14:paraId="70849843" w14:textId="77777777" w:rsidR="000C6C6D" w:rsidRPr="005A51C3" w:rsidRDefault="000C6C6D">
            <w:pPr>
              <w:rPr>
                <w:sz w:val="22"/>
                <w:szCs w:val="22"/>
              </w:rPr>
            </w:pPr>
            <w:r w:rsidRPr="005A51C3">
              <w:rPr>
                <w:sz w:val="22"/>
                <w:szCs w:val="22"/>
              </w:rPr>
              <w:t>Подшлемник термостойкий</w:t>
            </w:r>
          </w:p>
        </w:tc>
        <w:tc>
          <w:tcPr>
            <w:tcW w:w="1364" w:type="dxa"/>
            <w:noWrap/>
            <w:hideMark/>
          </w:tcPr>
          <w:p w14:paraId="29D22E2A" w14:textId="77777777" w:rsidR="000C6C6D" w:rsidRPr="005A51C3" w:rsidRDefault="000C6C6D" w:rsidP="000C6C6D">
            <w:pPr>
              <w:rPr>
                <w:sz w:val="22"/>
                <w:szCs w:val="22"/>
              </w:rPr>
            </w:pPr>
            <w:r w:rsidRPr="005A51C3">
              <w:rPr>
                <w:sz w:val="22"/>
                <w:szCs w:val="22"/>
              </w:rPr>
              <w:t>14.19.43.150</w:t>
            </w:r>
          </w:p>
        </w:tc>
        <w:tc>
          <w:tcPr>
            <w:tcW w:w="998" w:type="dxa"/>
            <w:hideMark/>
          </w:tcPr>
          <w:p w14:paraId="7F41C36A" w14:textId="77777777" w:rsidR="000C6C6D" w:rsidRPr="005A51C3" w:rsidRDefault="000C6C6D" w:rsidP="000C6C6D">
            <w:pPr>
              <w:rPr>
                <w:sz w:val="22"/>
                <w:szCs w:val="22"/>
              </w:rPr>
            </w:pPr>
            <w:r w:rsidRPr="005A51C3">
              <w:rPr>
                <w:sz w:val="22"/>
                <w:szCs w:val="22"/>
              </w:rPr>
              <w:t>шт</w:t>
            </w:r>
          </w:p>
        </w:tc>
        <w:tc>
          <w:tcPr>
            <w:tcW w:w="765" w:type="dxa"/>
            <w:noWrap/>
            <w:hideMark/>
          </w:tcPr>
          <w:p w14:paraId="18F2C8A0" w14:textId="77777777" w:rsidR="000C6C6D" w:rsidRPr="005A51C3" w:rsidRDefault="000C6C6D" w:rsidP="000C6C6D">
            <w:pPr>
              <w:rPr>
                <w:sz w:val="22"/>
                <w:szCs w:val="22"/>
              </w:rPr>
            </w:pPr>
            <w:r w:rsidRPr="005A51C3">
              <w:rPr>
                <w:sz w:val="22"/>
                <w:szCs w:val="22"/>
              </w:rPr>
              <w:t>239</w:t>
            </w:r>
          </w:p>
        </w:tc>
        <w:tc>
          <w:tcPr>
            <w:tcW w:w="817" w:type="dxa"/>
            <w:noWrap/>
            <w:hideMark/>
          </w:tcPr>
          <w:p w14:paraId="35075334" w14:textId="77777777" w:rsidR="000C6C6D" w:rsidRPr="005A51C3" w:rsidRDefault="000C6C6D" w:rsidP="000C6C6D">
            <w:pPr>
              <w:rPr>
                <w:sz w:val="22"/>
                <w:szCs w:val="22"/>
              </w:rPr>
            </w:pPr>
            <w:r w:rsidRPr="005A51C3">
              <w:rPr>
                <w:sz w:val="22"/>
                <w:szCs w:val="22"/>
              </w:rPr>
              <w:t xml:space="preserve">      1 700,00 </w:t>
            </w:r>
          </w:p>
        </w:tc>
        <w:tc>
          <w:tcPr>
            <w:tcW w:w="945" w:type="dxa"/>
            <w:noWrap/>
            <w:hideMark/>
          </w:tcPr>
          <w:p w14:paraId="750FCAC1" w14:textId="77777777" w:rsidR="000C6C6D" w:rsidRPr="005A51C3" w:rsidRDefault="000C6C6D" w:rsidP="000C6C6D">
            <w:pPr>
              <w:rPr>
                <w:sz w:val="22"/>
                <w:szCs w:val="22"/>
              </w:rPr>
            </w:pPr>
            <w:r w:rsidRPr="005A51C3">
              <w:rPr>
                <w:sz w:val="22"/>
                <w:szCs w:val="22"/>
              </w:rPr>
              <w:t xml:space="preserve">           406 300,00 </w:t>
            </w:r>
          </w:p>
        </w:tc>
        <w:tc>
          <w:tcPr>
            <w:tcW w:w="817" w:type="dxa"/>
            <w:noWrap/>
            <w:hideMark/>
          </w:tcPr>
          <w:p w14:paraId="79E23849" w14:textId="77777777" w:rsidR="000C6C6D" w:rsidRPr="005A51C3" w:rsidRDefault="000C6C6D" w:rsidP="000C6C6D">
            <w:pPr>
              <w:rPr>
                <w:sz w:val="22"/>
                <w:szCs w:val="22"/>
              </w:rPr>
            </w:pPr>
            <w:r w:rsidRPr="005A51C3">
              <w:rPr>
                <w:sz w:val="22"/>
                <w:szCs w:val="22"/>
              </w:rPr>
              <w:t xml:space="preserve">      2 112,00 </w:t>
            </w:r>
          </w:p>
        </w:tc>
        <w:tc>
          <w:tcPr>
            <w:tcW w:w="1019" w:type="dxa"/>
            <w:noWrap/>
            <w:hideMark/>
          </w:tcPr>
          <w:p w14:paraId="76963131" w14:textId="77777777" w:rsidR="000C6C6D" w:rsidRPr="005A51C3" w:rsidRDefault="000C6C6D" w:rsidP="000C6C6D">
            <w:pPr>
              <w:rPr>
                <w:sz w:val="22"/>
                <w:szCs w:val="22"/>
              </w:rPr>
            </w:pPr>
            <w:r w:rsidRPr="005A51C3">
              <w:rPr>
                <w:sz w:val="22"/>
                <w:szCs w:val="22"/>
              </w:rPr>
              <w:t xml:space="preserve">                504 768,00 </w:t>
            </w:r>
          </w:p>
        </w:tc>
      </w:tr>
      <w:tr w:rsidR="000C6C6D" w:rsidRPr="005A51C3" w14:paraId="4239BE2B" w14:textId="77777777" w:rsidTr="000C6C6D">
        <w:trPr>
          <w:trHeight w:val="259"/>
        </w:trPr>
        <w:tc>
          <w:tcPr>
            <w:tcW w:w="529" w:type="dxa"/>
            <w:hideMark/>
          </w:tcPr>
          <w:p w14:paraId="02303969" w14:textId="77777777" w:rsidR="000C6C6D" w:rsidRPr="005A51C3" w:rsidRDefault="000C6C6D" w:rsidP="000C6C6D">
            <w:pPr>
              <w:rPr>
                <w:sz w:val="22"/>
                <w:szCs w:val="22"/>
              </w:rPr>
            </w:pPr>
            <w:r w:rsidRPr="005A51C3">
              <w:rPr>
                <w:sz w:val="22"/>
                <w:szCs w:val="22"/>
              </w:rPr>
              <w:t>20</w:t>
            </w:r>
          </w:p>
        </w:tc>
        <w:tc>
          <w:tcPr>
            <w:tcW w:w="2096" w:type="dxa"/>
            <w:hideMark/>
          </w:tcPr>
          <w:p w14:paraId="0F171962" w14:textId="77777777" w:rsidR="000C6C6D" w:rsidRPr="005A51C3" w:rsidRDefault="000C6C6D">
            <w:pPr>
              <w:rPr>
                <w:sz w:val="22"/>
                <w:szCs w:val="22"/>
              </w:rPr>
            </w:pPr>
            <w:r w:rsidRPr="005A51C3">
              <w:rPr>
                <w:sz w:val="22"/>
                <w:szCs w:val="22"/>
              </w:rPr>
              <w:t>Подшлемник утепленный термостойкий</w:t>
            </w:r>
          </w:p>
        </w:tc>
        <w:tc>
          <w:tcPr>
            <w:tcW w:w="1364" w:type="dxa"/>
            <w:noWrap/>
            <w:hideMark/>
          </w:tcPr>
          <w:p w14:paraId="04358CD7" w14:textId="77777777" w:rsidR="000C6C6D" w:rsidRPr="005A51C3" w:rsidRDefault="000C6C6D" w:rsidP="000C6C6D">
            <w:pPr>
              <w:rPr>
                <w:sz w:val="22"/>
                <w:szCs w:val="22"/>
              </w:rPr>
            </w:pPr>
            <w:r w:rsidRPr="005A51C3">
              <w:rPr>
                <w:sz w:val="22"/>
                <w:szCs w:val="22"/>
              </w:rPr>
              <w:t>14.19.43.150</w:t>
            </w:r>
          </w:p>
        </w:tc>
        <w:tc>
          <w:tcPr>
            <w:tcW w:w="998" w:type="dxa"/>
            <w:hideMark/>
          </w:tcPr>
          <w:p w14:paraId="1568BC1F" w14:textId="77777777" w:rsidR="000C6C6D" w:rsidRPr="005A51C3" w:rsidRDefault="000C6C6D" w:rsidP="000C6C6D">
            <w:pPr>
              <w:rPr>
                <w:sz w:val="22"/>
                <w:szCs w:val="22"/>
              </w:rPr>
            </w:pPr>
            <w:r w:rsidRPr="005A51C3">
              <w:rPr>
                <w:sz w:val="22"/>
                <w:szCs w:val="22"/>
              </w:rPr>
              <w:t>шт</w:t>
            </w:r>
          </w:p>
        </w:tc>
        <w:tc>
          <w:tcPr>
            <w:tcW w:w="765" w:type="dxa"/>
            <w:noWrap/>
            <w:hideMark/>
          </w:tcPr>
          <w:p w14:paraId="6E05A496" w14:textId="77777777" w:rsidR="000C6C6D" w:rsidRPr="005A51C3" w:rsidRDefault="000C6C6D" w:rsidP="000C6C6D">
            <w:pPr>
              <w:rPr>
                <w:sz w:val="22"/>
                <w:szCs w:val="22"/>
              </w:rPr>
            </w:pPr>
            <w:r w:rsidRPr="005A51C3">
              <w:rPr>
                <w:sz w:val="22"/>
                <w:szCs w:val="22"/>
              </w:rPr>
              <w:t>225</w:t>
            </w:r>
          </w:p>
        </w:tc>
        <w:tc>
          <w:tcPr>
            <w:tcW w:w="817" w:type="dxa"/>
            <w:noWrap/>
            <w:hideMark/>
          </w:tcPr>
          <w:p w14:paraId="6987F897" w14:textId="77777777" w:rsidR="000C6C6D" w:rsidRPr="005A51C3" w:rsidRDefault="000C6C6D" w:rsidP="000C6C6D">
            <w:pPr>
              <w:rPr>
                <w:sz w:val="22"/>
                <w:szCs w:val="22"/>
              </w:rPr>
            </w:pPr>
            <w:r w:rsidRPr="005A51C3">
              <w:rPr>
                <w:sz w:val="22"/>
                <w:szCs w:val="22"/>
              </w:rPr>
              <w:t xml:space="preserve">      2 200,00 </w:t>
            </w:r>
          </w:p>
        </w:tc>
        <w:tc>
          <w:tcPr>
            <w:tcW w:w="945" w:type="dxa"/>
            <w:noWrap/>
            <w:hideMark/>
          </w:tcPr>
          <w:p w14:paraId="20589A7D" w14:textId="77777777" w:rsidR="000C6C6D" w:rsidRPr="005A51C3" w:rsidRDefault="000C6C6D" w:rsidP="000C6C6D">
            <w:pPr>
              <w:rPr>
                <w:sz w:val="22"/>
                <w:szCs w:val="22"/>
              </w:rPr>
            </w:pPr>
            <w:r w:rsidRPr="005A51C3">
              <w:rPr>
                <w:sz w:val="22"/>
                <w:szCs w:val="22"/>
              </w:rPr>
              <w:t xml:space="preserve">           495 000,00 </w:t>
            </w:r>
          </w:p>
        </w:tc>
        <w:tc>
          <w:tcPr>
            <w:tcW w:w="817" w:type="dxa"/>
            <w:noWrap/>
            <w:hideMark/>
          </w:tcPr>
          <w:p w14:paraId="022B7AE4" w14:textId="77777777" w:rsidR="000C6C6D" w:rsidRPr="005A51C3" w:rsidRDefault="000C6C6D" w:rsidP="000C6C6D">
            <w:pPr>
              <w:rPr>
                <w:sz w:val="22"/>
                <w:szCs w:val="22"/>
              </w:rPr>
            </w:pPr>
            <w:r w:rsidRPr="005A51C3">
              <w:rPr>
                <w:sz w:val="22"/>
                <w:szCs w:val="22"/>
              </w:rPr>
              <w:t xml:space="preserve">      2 796,00 </w:t>
            </w:r>
          </w:p>
        </w:tc>
        <w:tc>
          <w:tcPr>
            <w:tcW w:w="1019" w:type="dxa"/>
            <w:noWrap/>
            <w:hideMark/>
          </w:tcPr>
          <w:p w14:paraId="59162942" w14:textId="77777777" w:rsidR="000C6C6D" w:rsidRPr="005A51C3" w:rsidRDefault="000C6C6D" w:rsidP="000C6C6D">
            <w:pPr>
              <w:rPr>
                <w:sz w:val="22"/>
                <w:szCs w:val="22"/>
              </w:rPr>
            </w:pPr>
            <w:r w:rsidRPr="005A51C3">
              <w:rPr>
                <w:sz w:val="22"/>
                <w:szCs w:val="22"/>
              </w:rPr>
              <w:t xml:space="preserve">                629 100,00 </w:t>
            </w:r>
          </w:p>
        </w:tc>
      </w:tr>
      <w:tr w:rsidR="000C6C6D" w:rsidRPr="005A51C3" w14:paraId="33B792C1" w14:textId="77777777" w:rsidTr="000C6C6D">
        <w:trPr>
          <w:trHeight w:val="259"/>
        </w:trPr>
        <w:tc>
          <w:tcPr>
            <w:tcW w:w="529" w:type="dxa"/>
            <w:hideMark/>
          </w:tcPr>
          <w:p w14:paraId="3C414566" w14:textId="77777777" w:rsidR="000C6C6D" w:rsidRPr="005A51C3" w:rsidRDefault="000C6C6D" w:rsidP="000C6C6D">
            <w:pPr>
              <w:rPr>
                <w:sz w:val="22"/>
                <w:szCs w:val="22"/>
              </w:rPr>
            </w:pPr>
            <w:r w:rsidRPr="005A51C3">
              <w:rPr>
                <w:sz w:val="22"/>
                <w:szCs w:val="22"/>
              </w:rPr>
              <w:t>21</w:t>
            </w:r>
          </w:p>
        </w:tc>
        <w:tc>
          <w:tcPr>
            <w:tcW w:w="2096" w:type="dxa"/>
            <w:hideMark/>
          </w:tcPr>
          <w:p w14:paraId="2F10225D" w14:textId="77777777" w:rsidR="000C6C6D" w:rsidRPr="005A51C3" w:rsidRDefault="000C6C6D">
            <w:pPr>
              <w:rPr>
                <w:sz w:val="22"/>
                <w:szCs w:val="22"/>
              </w:rPr>
            </w:pPr>
            <w:r w:rsidRPr="005A51C3">
              <w:rPr>
                <w:sz w:val="22"/>
                <w:szCs w:val="22"/>
              </w:rPr>
              <w:t>Шапочка</w:t>
            </w:r>
          </w:p>
        </w:tc>
        <w:tc>
          <w:tcPr>
            <w:tcW w:w="1364" w:type="dxa"/>
            <w:noWrap/>
            <w:hideMark/>
          </w:tcPr>
          <w:p w14:paraId="19030821" w14:textId="77777777" w:rsidR="000C6C6D" w:rsidRPr="005A51C3" w:rsidRDefault="000C6C6D" w:rsidP="000C6C6D">
            <w:pPr>
              <w:rPr>
                <w:sz w:val="22"/>
                <w:szCs w:val="22"/>
              </w:rPr>
            </w:pPr>
            <w:r w:rsidRPr="005A51C3">
              <w:rPr>
                <w:sz w:val="22"/>
                <w:szCs w:val="22"/>
              </w:rPr>
              <w:t>14.12.21.130</w:t>
            </w:r>
          </w:p>
        </w:tc>
        <w:tc>
          <w:tcPr>
            <w:tcW w:w="998" w:type="dxa"/>
            <w:hideMark/>
          </w:tcPr>
          <w:p w14:paraId="245B9243" w14:textId="77777777" w:rsidR="000C6C6D" w:rsidRPr="005A51C3" w:rsidRDefault="000C6C6D" w:rsidP="000C6C6D">
            <w:pPr>
              <w:rPr>
                <w:sz w:val="22"/>
                <w:szCs w:val="22"/>
              </w:rPr>
            </w:pPr>
            <w:r w:rsidRPr="005A51C3">
              <w:rPr>
                <w:sz w:val="22"/>
                <w:szCs w:val="22"/>
              </w:rPr>
              <w:t>шт</w:t>
            </w:r>
          </w:p>
        </w:tc>
        <w:tc>
          <w:tcPr>
            <w:tcW w:w="765" w:type="dxa"/>
            <w:noWrap/>
            <w:hideMark/>
          </w:tcPr>
          <w:p w14:paraId="6806D7A0" w14:textId="77777777" w:rsidR="000C6C6D" w:rsidRPr="005A51C3" w:rsidRDefault="000C6C6D" w:rsidP="000C6C6D">
            <w:pPr>
              <w:rPr>
                <w:sz w:val="22"/>
                <w:szCs w:val="22"/>
              </w:rPr>
            </w:pPr>
            <w:r w:rsidRPr="005A51C3">
              <w:rPr>
                <w:sz w:val="22"/>
                <w:szCs w:val="22"/>
              </w:rPr>
              <w:t>869</w:t>
            </w:r>
          </w:p>
        </w:tc>
        <w:tc>
          <w:tcPr>
            <w:tcW w:w="817" w:type="dxa"/>
            <w:noWrap/>
            <w:hideMark/>
          </w:tcPr>
          <w:p w14:paraId="698AF34F" w14:textId="77777777" w:rsidR="000C6C6D" w:rsidRPr="005A51C3" w:rsidRDefault="000C6C6D" w:rsidP="000C6C6D">
            <w:pPr>
              <w:rPr>
                <w:sz w:val="22"/>
                <w:szCs w:val="22"/>
              </w:rPr>
            </w:pPr>
            <w:r w:rsidRPr="005A51C3">
              <w:rPr>
                <w:sz w:val="22"/>
                <w:szCs w:val="22"/>
              </w:rPr>
              <w:t xml:space="preserve">         840,00 </w:t>
            </w:r>
          </w:p>
        </w:tc>
        <w:tc>
          <w:tcPr>
            <w:tcW w:w="945" w:type="dxa"/>
            <w:noWrap/>
            <w:hideMark/>
          </w:tcPr>
          <w:p w14:paraId="12A503E8" w14:textId="77777777" w:rsidR="000C6C6D" w:rsidRPr="005A51C3" w:rsidRDefault="000C6C6D" w:rsidP="000C6C6D">
            <w:pPr>
              <w:rPr>
                <w:sz w:val="22"/>
                <w:szCs w:val="22"/>
              </w:rPr>
            </w:pPr>
            <w:r w:rsidRPr="005A51C3">
              <w:rPr>
                <w:sz w:val="22"/>
                <w:szCs w:val="22"/>
              </w:rPr>
              <w:t xml:space="preserve">           729 960,00 </w:t>
            </w:r>
          </w:p>
        </w:tc>
        <w:tc>
          <w:tcPr>
            <w:tcW w:w="817" w:type="dxa"/>
            <w:noWrap/>
            <w:hideMark/>
          </w:tcPr>
          <w:p w14:paraId="5F938577" w14:textId="77777777" w:rsidR="000C6C6D" w:rsidRPr="005A51C3" w:rsidRDefault="000C6C6D" w:rsidP="000C6C6D">
            <w:pPr>
              <w:rPr>
                <w:sz w:val="22"/>
                <w:szCs w:val="22"/>
              </w:rPr>
            </w:pPr>
            <w:r w:rsidRPr="005A51C3">
              <w:rPr>
                <w:sz w:val="22"/>
                <w:szCs w:val="22"/>
              </w:rPr>
              <w:t xml:space="preserve">         840,00 </w:t>
            </w:r>
          </w:p>
        </w:tc>
        <w:tc>
          <w:tcPr>
            <w:tcW w:w="1019" w:type="dxa"/>
            <w:noWrap/>
            <w:hideMark/>
          </w:tcPr>
          <w:p w14:paraId="39740A2F" w14:textId="77777777" w:rsidR="000C6C6D" w:rsidRPr="005A51C3" w:rsidRDefault="000C6C6D" w:rsidP="000C6C6D">
            <w:pPr>
              <w:rPr>
                <w:sz w:val="22"/>
                <w:szCs w:val="22"/>
              </w:rPr>
            </w:pPr>
            <w:r w:rsidRPr="005A51C3">
              <w:rPr>
                <w:sz w:val="22"/>
                <w:szCs w:val="22"/>
              </w:rPr>
              <w:t xml:space="preserve">                729 960,00 </w:t>
            </w:r>
          </w:p>
        </w:tc>
      </w:tr>
      <w:tr w:rsidR="000C6C6D" w:rsidRPr="005A51C3" w14:paraId="2306B06F" w14:textId="77777777" w:rsidTr="000C6C6D">
        <w:trPr>
          <w:trHeight w:val="1020"/>
        </w:trPr>
        <w:tc>
          <w:tcPr>
            <w:tcW w:w="529" w:type="dxa"/>
            <w:hideMark/>
          </w:tcPr>
          <w:p w14:paraId="2485BC40" w14:textId="77777777" w:rsidR="000C6C6D" w:rsidRPr="005A51C3" w:rsidRDefault="000C6C6D" w:rsidP="000C6C6D">
            <w:pPr>
              <w:rPr>
                <w:sz w:val="22"/>
                <w:szCs w:val="22"/>
              </w:rPr>
            </w:pPr>
            <w:r w:rsidRPr="005A51C3">
              <w:rPr>
                <w:sz w:val="22"/>
                <w:szCs w:val="22"/>
              </w:rPr>
              <w:t>22</w:t>
            </w:r>
          </w:p>
        </w:tc>
        <w:tc>
          <w:tcPr>
            <w:tcW w:w="2096" w:type="dxa"/>
            <w:hideMark/>
          </w:tcPr>
          <w:p w14:paraId="39939753" w14:textId="3926C50B" w:rsidR="000C6C6D" w:rsidRPr="005A51C3" w:rsidRDefault="000C6C6D">
            <w:pPr>
              <w:rPr>
                <w:sz w:val="22"/>
                <w:szCs w:val="22"/>
              </w:rPr>
            </w:pPr>
            <w:r w:rsidRPr="005A51C3">
              <w:rPr>
                <w:sz w:val="22"/>
                <w:szCs w:val="22"/>
              </w:rPr>
              <w:t>Полусапоги летние с термостойкой маслобензостойкой подошвой для защиты от термических рисков электрической дуги, повышенных температур</w:t>
            </w:r>
          </w:p>
        </w:tc>
        <w:tc>
          <w:tcPr>
            <w:tcW w:w="1364" w:type="dxa"/>
            <w:noWrap/>
            <w:hideMark/>
          </w:tcPr>
          <w:p w14:paraId="6E212E34" w14:textId="77777777" w:rsidR="000C6C6D" w:rsidRPr="005A51C3" w:rsidRDefault="000C6C6D" w:rsidP="000C6C6D">
            <w:pPr>
              <w:rPr>
                <w:sz w:val="22"/>
                <w:szCs w:val="22"/>
              </w:rPr>
            </w:pPr>
            <w:r w:rsidRPr="005A51C3">
              <w:rPr>
                <w:sz w:val="22"/>
                <w:szCs w:val="22"/>
              </w:rPr>
              <w:t>15.20.32.120</w:t>
            </w:r>
          </w:p>
        </w:tc>
        <w:tc>
          <w:tcPr>
            <w:tcW w:w="998" w:type="dxa"/>
            <w:hideMark/>
          </w:tcPr>
          <w:p w14:paraId="09F6860B" w14:textId="77777777" w:rsidR="000C6C6D" w:rsidRPr="005A51C3" w:rsidRDefault="000C6C6D" w:rsidP="000C6C6D">
            <w:pPr>
              <w:rPr>
                <w:sz w:val="22"/>
                <w:szCs w:val="22"/>
              </w:rPr>
            </w:pPr>
            <w:r w:rsidRPr="005A51C3">
              <w:rPr>
                <w:sz w:val="22"/>
                <w:szCs w:val="22"/>
              </w:rPr>
              <w:t>пар</w:t>
            </w:r>
          </w:p>
        </w:tc>
        <w:tc>
          <w:tcPr>
            <w:tcW w:w="765" w:type="dxa"/>
            <w:noWrap/>
            <w:hideMark/>
          </w:tcPr>
          <w:p w14:paraId="5180FEEE" w14:textId="77777777" w:rsidR="000C6C6D" w:rsidRPr="005A51C3" w:rsidRDefault="000C6C6D" w:rsidP="000C6C6D">
            <w:pPr>
              <w:rPr>
                <w:sz w:val="22"/>
                <w:szCs w:val="22"/>
              </w:rPr>
            </w:pPr>
            <w:r w:rsidRPr="005A51C3">
              <w:rPr>
                <w:sz w:val="22"/>
                <w:szCs w:val="22"/>
              </w:rPr>
              <w:t>20</w:t>
            </w:r>
          </w:p>
        </w:tc>
        <w:tc>
          <w:tcPr>
            <w:tcW w:w="817" w:type="dxa"/>
            <w:noWrap/>
            <w:hideMark/>
          </w:tcPr>
          <w:p w14:paraId="5CC0CD5F" w14:textId="77777777" w:rsidR="000C6C6D" w:rsidRPr="005A51C3" w:rsidRDefault="000C6C6D" w:rsidP="000C6C6D">
            <w:pPr>
              <w:rPr>
                <w:sz w:val="22"/>
                <w:szCs w:val="22"/>
              </w:rPr>
            </w:pPr>
            <w:r w:rsidRPr="005A51C3">
              <w:rPr>
                <w:sz w:val="22"/>
                <w:szCs w:val="22"/>
              </w:rPr>
              <w:t xml:space="preserve">      4 400,00 </w:t>
            </w:r>
          </w:p>
        </w:tc>
        <w:tc>
          <w:tcPr>
            <w:tcW w:w="945" w:type="dxa"/>
            <w:noWrap/>
            <w:hideMark/>
          </w:tcPr>
          <w:p w14:paraId="6B939857" w14:textId="77777777" w:rsidR="000C6C6D" w:rsidRPr="005A51C3" w:rsidRDefault="000C6C6D" w:rsidP="000C6C6D">
            <w:pPr>
              <w:rPr>
                <w:sz w:val="22"/>
                <w:szCs w:val="22"/>
              </w:rPr>
            </w:pPr>
            <w:r w:rsidRPr="005A51C3">
              <w:rPr>
                <w:sz w:val="22"/>
                <w:szCs w:val="22"/>
              </w:rPr>
              <w:t xml:space="preserve">             88 000,00 </w:t>
            </w:r>
          </w:p>
        </w:tc>
        <w:tc>
          <w:tcPr>
            <w:tcW w:w="817" w:type="dxa"/>
            <w:noWrap/>
            <w:hideMark/>
          </w:tcPr>
          <w:p w14:paraId="184831DA" w14:textId="77777777" w:rsidR="000C6C6D" w:rsidRPr="005A51C3" w:rsidRDefault="000C6C6D" w:rsidP="000C6C6D">
            <w:pPr>
              <w:rPr>
                <w:sz w:val="22"/>
                <w:szCs w:val="22"/>
              </w:rPr>
            </w:pPr>
            <w:r w:rsidRPr="005A51C3">
              <w:rPr>
                <w:sz w:val="22"/>
                <w:szCs w:val="22"/>
              </w:rPr>
              <w:t xml:space="preserve">      5 262,00 </w:t>
            </w:r>
          </w:p>
        </w:tc>
        <w:tc>
          <w:tcPr>
            <w:tcW w:w="1019" w:type="dxa"/>
            <w:noWrap/>
            <w:hideMark/>
          </w:tcPr>
          <w:p w14:paraId="24AD2F92" w14:textId="77777777" w:rsidR="000C6C6D" w:rsidRPr="005A51C3" w:rsidRDefault="000C6C6D" w:rsidP="000C6C6D">
            <w:pPr>
              <w:rPr>
                <w:sz w:val="22"/>
                <w:szCs w:val="22"/>
              </w:rPr>
            </w:pPr>
            <w:r w:rsidRPr="005A51C3">
              <w:rPr>
                <w:sz w:val="22"/>
                <w:szCs w:val="22"/>
              </w:rPr>
              <w:t xml:space="preserve">                105 240,00 </w:t>
            </w:r>
          </w:p>
        </w:tc>
      </w:tr>
      <w:tr w:rsidR="000C6C6D" w:rsidRPr="005A51C3" w14:paraId="660DC5C5" w14:textId="77777777" w:rsidTr="000C6C6D">
        <w:trPr>
          <w:trHeight w:val="1530"/>
        </w:trPr>
        <w:tc>
          <w:tcPr>
            <w:tcW w:w="529" w:type="dxa"/>
            <w:hideMark/>
          </w:tcPr>
          <w:p w14:paraId="52AB553C" w14:textId="77777777" w:rsidR="000C6C6D" w:rsidRPr="005A51C3" w:rsidRDefault="000C6C6D" w:rsidP="000C6C6D">
            <w:pPr>
              <w:rPr>
                <w:sz w:val="22"/>
                <w:szCs w:val="22"/>
              </w:rPr>
            </w:pPr>
            <w:r w:rsidRPr="005A51C3">
              <w:rPr>
                <w:sz w:val="22"/>
                <w:szCs w:val="22"/>
              </w:rPr>
              <w:t>23</w:t>
            </w:r>
          </w:p>
        </w:tc>
        <w:tc>
          <w:tcPr>
            <w:tcW w:w="2096" w:type="dxa"/>
            <w:hideMark/>
          </w:tcPr>
          <w:p w14:paraId="11F1C082" w14:textId="77777777" w:rsidR="000C6C6D" w:rsidRPr="005A51C3" w:rsidRDefault="000C6C6D">
            <w:pPr>
              <w:rPr>
                <w:sz w:val="22"/>
                <w:szCs w:val="22"/>
              </w:rPr>
            </w:pPr>
            <w:r w:rsidRPr="005A51C3">
              <w:rPr>
                <w:sz w:val="22"/>
                <w:szCs w:val="22"/>
              </w:rPr>
              <w:t xml:space="preserve">Полусапоги зимние кожанные с термостойкой маслобензостойкой подошвой для защиты от термических рисков электрической дуги, повышенных температур, для эксплуатации  в III климатическом поясе  </w:t>
            </w:r>
          </w:p>
        </w:tc>
        <w:tc>
          <w:tcPr>
            <w:tcW w:w="1364" w:type="dxa"/>
            <w:noWrap/>
            <w:hideMark/>
          </w:tcPr>
          <w:p w14:paraId="0272E950" w14:textId="77777777" w:rsidR="000C6C6D" w:rsidRPr="005A51C3" w:rsidRDefault="000C6C6D" w:rsidP="000C6C6D">
            <w:pPr>
              <w:rPr>
                <w:sz w:val="22"/>
                <w:szCs w:val="22"/>
              </w:rPr>
            </w:pPr>
            <w:r w:rsidRPr="005A51C3">
              <w:rPr>
                <w:sz w:val="22"/>
                <w:szCs w:val="22"/>
              </w:rPr>
              <w:t>15.20.32.120</w:t>
            </w:r>
          </w:p>
        </w:tc>
        <w:tc>
          <w:tcPr>
            <w:tcW w:w="998" w:type="dxa"/>
            <w:hideMark/>
          </w:tcPr>
          <w:p w14:paraId="0D6D4A61" w14:textId="77777777" w:rsidR="000C6C6D" w:rsidRPr="005A51C3" w:rsidRDefault="000C6C6D" w:rsidP="000C6C6D">
            <w:pPr>
              <w:rPr>
                <w:sz w:val="22"/>
                <w:szCs w:val="22"/>
              </w:rPr>
            </w:pPr>
            <w:r w:rsidRPr="005A51C3">
              <w:rPr>
                <w:sz w:val="22"/>
                <w:szCs w:val="22"/>
              </w:rPr>
              <w:t>пар</w:t>
            </w:r>
          </w:p>
        </w:tc>
        <w:tc>
          <w:tcPr>
            <w:tcW w:w="765" w:type="dxa"/>
            <w:noWrap/>
            <w:hideMark/>
          </w:tcPr>
          <w:p w14:paraId="34CB1414" w14:textId="77777777" w:rsidR="000C6C6D" w:rsidRPr="005A51C3" w:rsidRDefault="000C6C6D" w:rsidP="000C6C6D">
            <w:pPr>
              <w:rPr>
                <w:sz w:val="22"/>
                <w:szCs w:val="22"/>
              </w:rPr>
            </w:pPr>
            <w:r w:rsidRPr="005A51C3">
              <w:rPr>
                <w:sz w:val="22"/>
                <w:szCs w:val="22"/>
              </w:rPr>
              <w:t>169</w:t>
            </w:r>
          </w:p>
        </w:tc>
        <w:tc>
          <w:tcPr>
            <w:tcW w:w="817" w:type="dxa"/>
            <w:noWrap/>
            <w:hideMark/>
          </w:tcPr>
          <w:p w14:paraId="6DCE0D84" w14:textId="77777777" w:rsidR="000C6C6D" w:rsidRPr="005A51C3" w:rsidRDefault="000C6C6D" w:rsidP="000C6C6D">
            <w:pPr>
              <w:rPr>
                <w:sz w:val="22"/>
                <w:szCs w:val="22"/>
              </w:rPr>
            </w:pPr>
            <w:r w:rsidRPr="005A51C3">
              <w:rPr>
                <w:sz w:val="22"/>
                <w:szCs w:val="22"/>
              </w:rPr>
              <w:t xml:space="preserve">      6 200,00 </w:t>
            </w:r>
          </w:p>
        </w:tc>
        <w:tc>
          <w:tcPr>
            <w:tcW w:w="945" w:type="dxa"/>
            <w:noWrap/>
            <w:hideMark/>
          </w:tcPr>
          <w:p w14:paraId="14E98162" w14:textId="77777777" w:rsidR="000C6C6D" w:rsidRPr="005A51C3" w:rsidRDefault="000C6C6D" w:rsidP="000C6C6D">
            <w:pPr>
              <w:rPr>
                <w:sz w:val="22"/>
                <w:szCs w:val="22"/>
              </w:rPr>
            </w:pPr>
            <w:r w:rsidRPr="005A51C3">
              <w:rPr>
                <w:sz w:val="22"/>
                <w:szCs w:val="22"/>
              </w:rPr>
              <w:t xml:space="preserve">        1 047 800,00 </w:t>
            </w:r>
          </w:p>
        </w:tc>
        <w:tc>
          <w:tcPr>
            <w:tcW w:w="817" w:type="dxa"/>
            <w:noWrap/>
            <w:hideMark/>
          </w:tcPr>
          <w:p w14:paraId="5D154CF7" w14:textId="77777777" w:rsidR="000C6C6D" w:rsidRPr="005A51C3" w:rsidRDefault="000C6C6D" w:rsidP="000C6C6D">
            <w:pPr>
              <w:rPr>
                <w:sz w:val="22"/>
                <w:szCs w:val="22"/>
              </w:rPr>
            </w:pPr>
            <w:r w:rsidRPr="005A51C3">
              <w:rPr>
                <w:sz w:val="22"/>
                <w:szCs w:val="22"/>
              </w:rPr>
              <w:t xml:space="preserve">      7 464,00 </w:t>
            </w:r>
          </w:p>
        </w:tc>
        <w:tc>
          <w:tcPr>
            <w:tcW w:w="1019" w:type="dxa"/>
            <w:noWrap/>
            <w:hideMark/>
          </w:tcPr>
          <w:p w14:paraId="15367AB2" w14:textId="77777777" w:rsidR="000C6C6D" w:rsidRPr="005A51C3" w:rsidRDefault="000C6C6D" w:rsidP="000C6C6D">
            <w:pPr>
              <w:rPr>
                <w:sz w:val="22"/>
                <w:szCs w:val="22"/>
              </w:rPr>
            </w:pPr>
            <w:r w:rsidRPr="005A51C3">
              <w:rPr>
                <w:sz w:val="22"/>
                <w:szCs w:val="22"/>
              </w:rPr>
              <w:t xml:space="preserve">             1 261 416,00 </w:t>
            </w:r>
          </w:p>
        </w:tc>
      </w:tr>
      <w:tr w:rsidR="000C6C6D" w:rsidRPr="005A51C3" w14:paraId="274DB97D" w14:textId="77777777" w:rsidTr="000C6C6D">
        <w:trPr>
          <w:trHeight w:val="1275"/>
        </w:trPr>
        <w:tc>
          <w:tcPr>
            <w:tcW w:w="529" w:type="dxa"/>
            <w:hideMark/>
          </w:tcPr>
          <w:p w14:paraId="3968FEDE" w14:textId="77777777" w:rsidR="000C6C6D" w:rsidRPr="005A51C3" w:rsidRDefault="000C6C6D" w:rsidP="000C6C6D">
            <w:pPr>
              <w:rPr>
                <w:sz w:val="22"/>
                <w:szCs w:val="22"/>
              </w:rPr>
            </w:pPr>
            <w:r w:rsidRPr="005A51C3">
              <w:rPr>
                <w:sz w:val="22"/>
                <w:szCs w:val="22"/>
              </w:rPr>
              <w:lastRenderedPageBreak/>
              <w:t>24</w:t>
            </w:r>
          </w:p>
        </w:tc>
        <w:tc>
          <w:tcPr>
            <w:tcW w:w="2096" w:type="dxa"/>
            <w:hideMark/>
          </w:tcPr>
          <w:p w14:paraId="0C065E7F" w14:textId="77777777" w:rsidR="000C6C6D" w:rsidRPr="005A51C3" w:rsidRDefault="000C6C6D">
            <w:pPr>
              <w:rPr>
                <w:sz w:val="22"/>
                <w:szCs w:val="22"/>
              </w:rPr>
            </w:pPr>
            <w:r w:rsidRPr="005A51C3">
              <w:rPr>
                <w:sz w:val="22"/>
                <w:szCs w:val="22"/>
              </w:rPr>
              <w:t>Сапоги термостойкие специальные резиновые формовые с термостойкой маслобензостойкой подошвой для защиты от повышенных температур, воды  и механических воздействий</w:t>
            </w:r>
          </w:p>
        </w:tc>
        <w:tc>
          <w:tcPr>
            <w:tcW w:w="1364" w:type="dxa"/>
            <w:noWrap/>
            <w:hideMark/>
          </w:tcPr>
          <w:p w14:paraId="6B63EB6D" w14:textId="77777777" w:rsidR="000C6C6D" w:rsidRPr="005A51C3" w:rsidRDefault="000C6C6D" w:rsidP="000C6C6D">
            <w:pPr>
              <w:rPr>
                <w:sz w:val="22"/>
                <w:szCs w:val="22"/>
              </w:rPr>
            </w:pPr>
            <w:r w:rsidRPr="005A51C3">
              <w:rPr>
                <w:sz w:val="22"/>
                <w:szCs w:val="22"/>
              </w:rPr>
              <w:t>15.20.32.120</w:t>
            </w:r>
          </w:p>
        </w:tc>
        <w:tc>
          <w:tcPr>
            <w:tcW w:w="998" w:type="dxa"/>
            <w:hideMark/>
          </w:tcPr>
          <w:p w14:paraId="734BA4C3" w14:textId="77777777" w:rsidR="000C6C6D" w:rsidRPr="005A51C3" w:rsidRDefault="000C6C6D" w:rsidP="000C6C6D">
            <w:pPr>
              <w:rPr>
                <w:sz w:val="22"/>
                <w:szCs w:val="22"/>
              </w:rPr>
            </w:pPr>
            <w:r w:rsidRPr="005A51C3">
              <w:rPr>
                <w:sz w:val="22"/>
                <w:szCs w:val="22"/>
              </w:rPr>
              <w:t>пар</w:t>
            </w:r>
          </w:p>
        </w:tc>
        <w:tc>
          <w:tcPr>
            <w:tcW w:w="765" w:type="dxa"/>
            <w:noWrap/>
            <w:hideMark/>
          </w:tcPr>
          <w:p w14:paraId="37FCC9E5" w14:textId="77777777" w:rsidR="000C6C6D" w:rsidRPr="005A51C3" w:rsidRDefault="000C6C6D" w:rsidP="000C6C6D">
            <w:pPr>
              <w:rPr>
                <w:sz w:val="22"/>
                <w:szCs w:val="22"/>
              </w:rPr>
            </w:pPr>
            <w:r w:rsidRPr="005A51C3">
              <w:rPr>
                <w:sz w:val="22"/>
                <w:szCs w:val="22"/>
              </w:rPr>
              <w:t>20</w:t>
            </w:r>
          </w:p>
        </w:tc>
        <w:tc>
          <w:tcPr>
            <w:tcW w:w="817" w:type="dxa"/>
            <w:noWrap/>
            <w:hideMark/>
          </w:tcPr>
          <w:p w14:paraId="77DA362C" w14:textId="77777777" w:rsidR="000C6C6D" w:rsidRPr="005A51C3" w:rsidRDefault="000C6C6D" w:rsidP="000C6C6D">
            <w:pPr>
              <w:rPr>
                <w:sz w:val="22"/>
                <w:szCs w:val="22"/>
              </w:rPr>
            </w:pPr>
            <w:r w:rsidRPr="005A51C3">
              <w:rPr>
                <w:sz w:val="22"/>
                <w:szCs w:val="22"/>
              </w:rPr>
              <w:t xml:space="preserve">      3 400,00 </w:t>
            </w:r>
          </w:p>
        </w:tc>
        <w:tc>
          <w:tcPr>
            <w:tcW w:w="945" w:type="dxa"/>
            <w:noWrap/>
            <w:hideMark/>
          </w:tcPr>
          <w:p w14:paraId="095D29FA" w14:textId="77777777" w:rsidR="000C6C6D" w:rsidRPr="005A51C3" w:rsidRDefault="000C6C6D" w:rsidP="000C6C6D">
            <w:pPr>
              <w:rPr>
                <w:sz w:val="22"/>
                <w:szCs w:val="22"/>
              </w:rPr>
            </w:pPr>
            <w:r w:rsidRPr="005A51C3">
              <w:rPr>
                <w:sz w:val="22"/>
                <w:szCs w:val="22"/>
              </w:rPr>
              <w:t xml:space="preserve">             68 000,00 </w:t>
            </w:r>
          </w:p>
        </w:tc>
        <w:tc>
          <w:tcPr>
            <w:tcW w:w="817" w:type="dxa"/>
            <w:noWrap/>
            <w:hideMark/>
          </w:tcPr>
          <w:p w14:paraId="56201630" w14:textId="77777777" w:rsidR="000C6C6D" w:rsidRPr="005A51C3" w:rsidRDefault="000C6C6D" w:rsidP="000C6C6D">
            <w:pPr>
              <w:rPr>
                <w:sz w:val="22"/>
                <w:szCs w:val="22"/>
              </w:rPr>
            </w:pPr>
            <w:r w:rsidRPr="005A51C3">
              <w:rPr>
                <w:sz w:val="22"/>
                <w:szCs w:val="22"/>
              </w:rPr>
              <w:t xml:space="preserve">      3 780,00 </w:t>
            </w:r>
          </w:p>
        </w:tc>
        <w:tc>
          <w:tcPr>
            <w:tcW w:w="1019" w:type="dxa"/>
            <w:noWrap/>
            <w:hideMark/>
          </w:tcPr>
          <w:p w14:paraId="28001C63" w14:textId="77777777" w:rsidR="000C6C6D" w:rsidRPr="005A51C3" w:rsidRDefault="000C6C6D" w:rsidP="000C6C6D">
            <w:pPr>
              <w:rPr>
                <w:sz w:val="22"/>
                <w:szCs w:val="22"/>
              </w:rPr>
            </w:pPr>
            <w:r w:rsidRPr="005A51C3">
              <w:rPr>
                <w:sz w:val="22"/>
                <w:szCs w:val="22"/>
              </w:rPr>
              <w:t xml:space="preserve">                  75 600,00 </w:t>
            </w:r>
          </w:p>
        </w:tc>
      </w:tr>
      <w:tr w:rsidR="000C6C6D" w:rsidRPr="005A51C3" w14:paraId="3EFFD654" w14:textId="77777777" w:rsidTr="000C6C6D">
        <w:trPr>
          <w:trHeight w:val="259"/>
        </w:trPr>
        <w:tc>
          <w:tcPr>
            <w:tcW w:w="529" w:type="dxa"/>
            <w:noWrap/>
            <w:hideMark/>
          </w:tcPr>
          <w:p w14:paraId="6BD1BABD" w14:textId="77777777" w:rsidR="000C6C6D" w:rsidRPr="005A51C3" w:rsidRDefault="000C6C6D" w:rsidP="000C6C6D">
            <w:pPr>
              <w:rPr>
                <w:sz w:val="22"/>
                <w:szCs w:val="22"/>
              </w:rPr>
            </w:pPr>
          </w:p>
        </w:tc>
        <w:tc>
          <w:tcPr>
            <w:tcW w:w="2096" w:type="dxa"/>
            <w:hideMark/>
          </w:tcPr>
          <w:p w14:paraId="67F5C5B1" w14:textId="77777777" w:rsidR="000C6C6D" w:rsidRPr="005A51C3" w:rsidRDefault="000C6C6D">
            <w:pPr>
              <w:rPr>
                <w:b/>
                <w:bCs/>
                <w:sz w:val="22"/>
                <w:szCs w:val="22"/>
              </w:rPr>
            </w:pPr>
            <w:r w:rsidRPr="005A51C3">
              <w:rPr>
                <w:b/>
                <w:bCs/>
                <w:sz w:val="22"/>
                <w:szCs w:val="22"/>
              </w:rPr>
              <w:t>ИТОГО:</w:t>
            </w:r>
          </w:p>
        </w:tc>
        <w:tc>
          <w:tcPr>
            <w:tcW w:w="1364" w:type="dxa"/>
            <w:noWrap/>
            <w:hideMark/>
          </w:tcPr>
          <w:p w14:paraId="5AADF9D5" w14:textId="77777777" w:rsidR="000C6C6D" w:rsidRPr="005A51C3" w:rsidRDefault="000C6C6D">
            <w:pPr>
              <w:rPr>
                <w:b/>
                <w:bCs/>
                <w:sz w:val="22"/>
                <w:szCs w:val="22"/>
              </w:rPr>
            </w:pPr>
          </w:p>
        </w:tc>
        <w:tc>
          <w:tcPr>
            <w:tcW w:w="998" w:type="dxa"/>
            <w:noWrap/>
            <w:hideMark/>
          </w:tcPr>
          <w:p w14:paraId="5F5634BF" w14:textId="77777777" w:rsidR="000C6C6D" w:rsidRPr="005A51C3" w:rsidRDefault="000C6C6D">
            <w:pPr>
              <w:rPr>
                <w:sz w:val="22"/>
                <w:szCs w:val="22"/>
              </w:rPr>
            </w:pPr>
          </w:p>
        </w:tc>
        <w:tc>
          <w:tcPr>
            <w:tcW w:w="765" w:type="dxa"/>
            <w:noWrap/>
            <w:hideMark/>
          </w:tcPr>
          <w:p w14:paraId="09327176" w14:textId="77777777" w:rsidR="000C6C6D" w:rsidRPr="005A51C3" w:rsidRDefault="000C6C6D">
            <w:pPr>
              <w:rPr>
                <w:sz w:val="22"/>
                <w:szCs w:val="22"/>
              </w:rPr>
            </w:pPr>
          </w:p>
        </w:tc>
        <w:tc>
          <w:tcPr>
            <w:tcW w:w="817" w:type="dxa"/>
            <w:noWrap/>
            <w:hideMark/>
          </w:tcPr>
          <w:p w14:paraId="6F3768D2" w14:textId="77777777" w:rsidR="000C6C6D" w:rsidRPr="005A51C3" w:rsidRDefault="000C6C6D">
            <w:pPr>
              <w:rPr>
                <w:sz w:val="22"/>
                <w:szCs w:val="22"/>
              </w:rPr>
            </w:pPr>
          </w:p>
        </w:tc>
        <w:tc>
          <w:tcPr>
            <w:tcW w:w="945" w:type="dxa"/>
            <w:noWrap/>
            <w:hideMark/>
          </w:tcPr>
          <w:p w14:paraId="3BBD3FE4" w14:textId="77777777" w:rsidR="000C6C6D" w:rsidRPr="005A51C3" w:rsidRDefault="000C6C6D">
            <w:pPr>
              <w:rPr>
                <w:b/>
                <w:bCs/>
                <w:sz w:val="22"/>
                <w:szCs w:val="22"/>
              </w:rPr>
            </w:pPr>
            <w:r w:rsidRPr="005A51C3">
              <w:rPr>
                <w:b/>
                <w:bCs/>
                <w:sz w:val="22"/>
                <w:szCs w:val="22"/>
              </w:rPr>
              <w:t xml:space="preserve">  36 661 710,00 </w:t>
            </w:r>
          </w:p>
        </w:tc>
        <w:tc>
          <w:tcPr>
            <w:tcW w:w="817" w:type="dxa"/>
            <w:noWrap/>
            <w:hideMark/>
          </w:tcPr>
          <w:p w14:paraId="6648F48E" w14:textId="77777777" w:rsidR="000C6C6D" w:rsidRPr="005A51C3" w:rsidRDefault="000C6C6D">
            <w:pPr>
              <w:rPr>
                <w:b/>
                <w:bCs/>
                <w:sz w:val="22"/>
                <w:szCs w:val="22"/>
              </w:rPr>
            </w:pPr>
          </w:p>
        </w:tc>
        <w:tc>
          <w:tcPr>
            <w:tcW w:w="1019" w:type="dxa"/>
            <w:noWrap/>
            <w:hideMark/>
          </w:tcPr>
          <w:p w14:paraId="17DAC68D" w14:textId="77777777" w:rsidR="000C6C6D" w:rsidRPr="005A51C3" w:rsidRDefault="000C6C6D">
            <w:pPr>
              <w:rPr>
                <w:b/>
                <w:bCs/>
                <w:sz w:val="22"/>
                <w:szCs w:val="22"/>
              </w:rPr>
            </w:pPr>
            <w:r w:rsidRPr="005A51C3">
              <w:rPr>
                <w:b/>
                <w:bCs/>
                <w:sz w:val="22"/>
                <w:szCs w:val="22"/>
              </w:rPr>
              <w:t xml:space="preserve">       43 808 784,00 </w:t>
            </w:r>
          </w:p>
        </w:tc>
      </w:tr>
    </w:tbl>
    <w:p w14:paraId="39C6ACCA" w14:textId="77777777" w:rsidR="00CB6233" w:rsidRPr="005A51C3" w:rsidRDefault="00CB6233" w:rsidP="00CB6233">
      <w:pPr>
        <w:rPr>
          <w:sz w:val="22"/>
          <w:szCs w:val="22"/>
        </w:rPr>
      </w:pPr>
    </w:p>
    <w:p w14:paraId="15DFA172" w14:textId="2C390691" w:rsidR="00CB6233" w:rsidRPr="005A51C3" w:rsidRDefault="00CB6233" w:rsidP="00CB6233">
      <w:pPr>
        <w:pStyle w:val="affe"/>
        <w:numPr>
          <w:ilvl w:val="1"/>
          <w:numId w:val="35"/>
        </w:numPr>
        <w:ind w:left="0" w:firstLine="0"/>
        <w:jc w:val="both"/>
        <w:rPr>
          <w:sz w:val="22"/>
          <w:szCs w:val="22"/>
        </w:rPr>
      </w:pPr>
      <w:r w:rsidRPr="005A51C3">
        <w:rPr>
          <w:sz w:val="22"/>
          <w:szCs w:val="22"/>
          <w:lang w:eastAsia="en-US"/>
        </w:rPr>
        <w:t xml:space="preserve">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w:t>
      </w:r>
    </w:p>
    <w:tbl>
      <w:tblPr>
        <w:tblW w:w="5000" w:type="pct"/>
        <w:tblLook w:val="04A0" w:firstRow="1" w:lastRow="0" w:firstColumn="1" w:lastColumn="0" w:noHBand="0" w:noVBand="1"/>
      </w:tblPr>
      <w:tblGrid>
        <w:gridCol w:w="421"/>
        <w:gridCol w:w="1408"/>
        <w:gridCol w:w="1691"/>
        <w:gridCol w:w="966"/>
        <w:gridCol w:w="1301"/>
        <w:gridCol w:w="595"/>
        <w:gridCol w:w="1028"/>
        <w:gridCol w:w="580"/>
        <w:gridCol w:w="1144"/>
        <w:gridCol w:w="221"/>
      </w:tblGrid>
      <w:tr w:rsidR="00735965" w:rsidRPr="005A51C3" w14:paraId="2A220BFC" w14:textId="77777777" w:rsidTr="00F85678">
        <w:trPr>
          <w:gridAfter w:val="1"/>
          <w:wAfter w:w="118" w:type="pct"/>
          <w:trHeight w:val="255"/>
        </w:trPr>
        <w:tc>
          <w:tcPr>
            <w:tcW w:w="4882" w:type="pct"/>
            <w:gridSpan w:val="9"/>
            <w:tcBorders>
              <w:top w:val="nil"/>
              <w:left w:val="nil"/>
              <w:bottom w:val="nil"/>
              <w:right w:val="nil"/>
            </w:tcBorders>
            <w:shd w:val="clear" w:color="auto" w:fill="auto"/>
            <w:vAlign w:val="bottom"/>
            <w:hideMark/>
          </w:tcPr>
          <w:p w14:paraId="77F6A513" w14:textId="77777777" w:rsidR="00735965" w:rsidRPr="005A51C3" w:rsidRDefault="00735965">
            <w:pPr>
              <w:jc w:val="center"/>
              <w:rPr>
                <w:b/>
                <w:bCs/>
                <w:sz w:val="20"/>
                <w:szCs w:val="20"/>
              </w:rPr>
            </w:pPr>
          </w:p>
          <w:p w14:paraId="026CFC92" w14:textId="77CFBF9B" w:rsidR="00735965" w:rsidRPr="005A51C3" w:rsidRDefault="00735965">
            <w:pPr>
              <w:jc w:val="center"/>
              <w:rPr>
                <w:b/>
                <w:bCs/>
                <w:sz w:val="20"/>
                <w:szCs w:val="20"/>
              </w:rPr>
            </w:pPr>
            <w:r w:rsidRPr="005A51C3">
              <w:rPr>
                <w:b/>
                <w:bCs/>
                <w:sz w:val="20"/>
                <w:szCs w:val="20"/>
              </w:rPr>
              <w:t>Техническое задание на поставку</w:t>
            </w:r>
          </w:p>
        </w:tc>
      </w:tr>
      <w:tr w:rsidR="00735965" w:rsidRPr="005A51C3" w14:paraId="6BC04979" w14:textId="77777777" w:rsidTr="00F85678">
        <w:trPr>
          <w:gridAfter w:val="1"/>
          <w:wAfter w:w="118" w:type="pct"/>
          <w:trHeight w:val="255"/>
        </w:trPr>
        <w:tc>
          <w:tcPr>
            <w:tcW w:w="4882" w:type="pct"/>
            <w:gridSpan w:val="9"/>
            <w:tcBorders>
              <w:top w:val="nil"/>
              <w:left w:val="nil"/>
              <w:bottom w:val="nil"/>
              <w:right w:val="nil"/>
            </w:tcBorders>
            <w:shd w:val="clear" w:color="auto" w:fill="auto"/>
            <w:vAlign w:val="bottom"/>
            <w:hideMark/>
          </w:tcPr>
          <w:p w14:paraId="77329D0F" w14:textId="77777777" w:rsidR="00735965" w:rsidRPr="005A51C3" w:rsidRDefault="00735965">
            <w:pPr>
              <w:jc w:val="center"/>
              <w:rPr>
                <w:b/>
                <w:bCs/>
                <w:sz w:val="20"/>
                <w:szCs w:val="20"/>
              </w:rPr>
            </w:pPr>
            <w:r w:rsidRPr="005A51C3">
              <w:rPr>
                <w:b/>
                <w:bCs/>
                <w:sz w:val="20"/>
                <w:szCs w:val="20"/>
              </w:rPr>
              <w:t>Спецодежда на 2024г.</w:t>
            </w:r>
          </w:p>
        </w:tc>
      </w:tr>
      <w:tr w:rsidR="00735965" w:rsidRPr="005A51C3" w14:paraId="1A162F9C" w14:textId="77777777" w:rsidTr="00F85678">
        <w:trPr>
          <w:gridAfter w:val="1"/>
          <w:wAfter w:w="118" w:type="pct"/>
          <w:trHeight w:val="255"/>
        </w:trPr>
        <w:tc>
          <w:tcPr>
            <w:tcW w:w="4882" w:type="pct"/>
            <w:gridSpan w:val="9"/>
            <w:tcBorders>
              <w:top w:val="nil"/>
              <w:left w:val="nil"/>
              <w:bottom w:val="nil"/>
              <w:right w:val="nil"/>
            </w:tcBorders>
            <w:shd w:val="clear" w:color="auto" w:fill="auto"/>
            <w:vAlign w:val="bottom"/>
            <w:hideMark/>
          </w:tcPr>
          <w:p w14:paraId="4ACF9F11" w14:textId="77777777" w:rsidR="00735965" w:rsidRPr="005A51C3" w:rsidRDefault="00735965">
            <w:pPr>
              <w:jc w:val="both"/>
              <w:rPr>
                <w:b/>
                <w:bCs/>
                <w:sz w:val="20"/>
                <w:szCs w:val="20"/>
              </w:rPr>
            </w:pPr>
            <w:r w:rsidRPr="005A51C3">
              <w:rPr>
                <w:b/>
                <w:bCs/>
                <w:sz w:val="20"/>
                <w:szCs w:val="20"/>
              </w:rPr>
              <w:t>Место поставки товара:</w:t>
            </w:r>
          </w:p>
        </w:tc>
      </w:tr>
      <w:tr w:rsidR="00735965" w:rsidRPr="005A51C3" w14:paraId="43B31B65" w14:textId="77777777" w:rsidTr="00F85678">
        <w:trPr>
          <w:gridAfter w:val="1"/>
          <w:wAfter w:w="118" w:type="pct"/>
          <w:trHeight w:val="255"/>
        </w:trPr>
        <w:tc>
          <w:tcPr>
            <w:tcW w:w="4882" w:type="pct"/>
            <w:gridSpan w:val="9"/>
            <w:tcBorders>
              <w:top w:val="nil"/>
              <w:left w:val="nil"/>
              <w:bottom w:val="nil"/>
              <w:right w:val="nil"/>
            </w:tcBorders>
            <w:shd w:val="clear" w:color="auto" w:fill="auto"/>
            <w:vAlign w:val="bottom"/>
            <w:hideMark/>
          </w:tcPr>
          <w:p w14:paraId="602D44BE" w14:textId="77777777" w:rsidR="00735965" w:rsidRPr="005A51C3" w:rsidRDefault="00735965">
            <w:pPr>
              <w:jc w:val="both"/>
              <w:rPr>
                <w:sz w:val="20"/>
                <w:szCs w:val="20"/>
              </w:rPr>
            </w:pPr>
            <w:r w:rsidRPr="005A51C3">
              <w:rPr>
                <w:sz w:val="20"/>
                <w:szCs w:val="20"/>
              </w:rPr>
              <w:t>по адресам, указанным в Приложении №1</w:t>
            </w:r>
          </w:p>
        </w:tc>
      </w:tr>
      <w:tr w:rsidR="00735965" w:rsidRPr="005A51C3" w14:paraId="20B66F70" w14:textId="77777777" w:rsidTr="00F85678">
        <w:trPr>
          <w:gridAfter w:val="1"/>
          <w:wAfter w:w="118" w:type="pct"/>
          <w:trHeight w:val="255"/>
        </w:trPr>
        <w:tc>
          <w:tcPr>
            <w:tcW w:w="4882" w:type="pct"/>
            <w:gridSpan w:val="9"/>
            <w:tcBorders>
              <w:top w:val="nil"/>
              <w:left w:val="nil"/>
              <w:bottom w:val="nil"/>
              <w:right w:val="nil"/>
            </w:tcBorders>
            <w:shd w:val="clear" w:color="auto" w:fill="auto"/>
            <w:vAlign w:val="bottom"/>
            <w:hideMark/>
          </w:tcPr>
          <w:p w14:paraId="492EBA85" w14:textId="77777777" w:rsidR="00735965" w:rsidRPr="005A51C3" w:rsidRDefault="00735965">
            <w:pPr>
              <w:jc w:val="both"/>
              <w:rPr>
                <w:sz w:val="20"/>
                <w:szCs w:val="20"/>
              </w:rPr>
            </w:pPr>
            <w:r w:rsidRPr="005A51C3">
              <w:rPr>
                <w:sz w:val="20"/>
                <w:szCs w:val="20"/>
              </w:rPr>
              <w:t>Срок предоставления гарантии качества товара: минимальный срок предоставления гарантии качества товара - срок, указанный предприятием-изготовителем, но не менее 12 месяцев. Товары должны быть новыми и по своим техническим характеристикам полностью соответствовать характеристикам, указанным в графе "Технические характеристики продукции (товара)" и Приложение №1</w:t>
            </w:r>
          </w:p>
        </w:tc>
      </w:tr>
      <w:tr w:rsidR="00735965" w:rsidRPr="005A51C3" w14:paraId="0786573B" w14:textId="77777777" w:rsidTr="00F85678">
        <w:trPr>
          <w:gridAfter w:val="1"/>
          <w:wAfter w:w="118" w:type="pct"/>
          <w:trHeight w:val="255"/>
        </w:trPr>
        <w:tc>
          <w:tcPr>
            <w:tcW w:w="4882" w:type="pct"/>
            <w:gridSpan w:val="9"/>
            <w:tcBorders>
              <w:top w:val="nil"/>
              <w:left w:val="nil"/>
              <w:bottom w:val="nil"/>
              <w:right w:val="nil"/>
            </w:tcBorders>
            <w:shd w:val="clear" w:color="auto" w:fill="auto"/>
            <w:vAlign w:val="bottom"/>
            <w:hideMark/>
          </w:tcPr>
          <w:p w14:paraId="11DDDD7A" w14:textId="77777777" w:rsidR="00735965" w:rsidRPr="005A51C3" w:rsidRDefault="00735965">
            <w:pPr>
              <w:jc w:val="both"/>
              <w:rPr>
                <w:sz w:val="20"/>
                <w:szCs w:val="20"/>
              </w:rPr>
            </w:pPr>
            <w:r w:rsidRPr="005A51C3">
              <w:rPr>
                <w:sz w:val="20"/>
                <w:szCs w:val="20"/>
              </w:rPr>
              <w:t>Срок (период) поставки товаров: максимальный срок поставки товара 7 календарных дней после подачи заявки.</w:t>
            </w:r>
          </w:p>
        </w:tc>
      </w:tr>
      <w:tr w:rsidR="00735965" w:rsidRPr="005A51C3" w14:paraId="26E8EE27" w14:textId="77777777" w:rsidTr="00F85678">
        <w:trPr>
          <w:gridAfter w:val="1"/>
          <w:wAfter w:w="118" w:type="pct"/>
          <w:trHeight w:val="255"/>
        </w:trPr>
        <w:tc>
          <w:tcPr>
            <w:tcW w:w="4882" w:type="pct"/>
            <w:gridSpan w:val="9"/>
            <w:tcBorders>
              <w:top w:val="nil"/>
              <w:left w:val="nil"/>
              <w:bottom w:val="nil"/>
              <w:right w:val="nil"/>
            </w:tcBorders>
            <w:shd w:val="clear" w:color="auto" w:fill="auto"/>
            <w:vAlign w:val="bottom"/>
            <w:hideMark/>
          </w:tcPr>
          <w:p w14:paraId="47CD37F8" w14:textId="77777777" w:rsidR="00735965" w:rsidRPr="005A51C3" w:rsidRDefault="00735965">
            <w:pPr>
              <w:jc w:val="both"/>
              <w:rPr>
                <w:b/>
                <w:bCs/>
                <w:sz w:val="20"/>
                <w:szCs w:val="20"/>
              </w:rPr>
            </w:pPr>
            <w:r w:rsidRPr="005A51C3">
              <w:rPr>
                <w:b/>
                <w:bCs/>
                <w:sz w:val="20"/>
                <w:szCs w:val="20"/>
              </w:rPr>
              <w:t>Требования к сопроводительной документации:</w:t>
            </w:r>
          </w:p>
        </w:tc>
      </w:tr>
      <w:tr w:rsidR="00735965" w:rsidRPr="005A51C3" w14:paraId="48AF8204" w14:textId="77777777" w:rsidTr="00F85678">
        <w:trPr>
          <w:gridAfter w:val="1"/>
          <w:wAfter w:w="118" w:type="pct"/>
          <w:trHeight w:val="255"/>
        </w:trPr>
        <w:tc>
          <w:tcPr>
            <w:tcW w:w="4882" w:type="pct"/>
            <w:gridSpan w:val="9"/>
            <w:tcBorders>
              <w:top w:val="nil"/>
              <w:left w:val="nil"/>
              <w:bottom w:val="nil"/>
              <w:right w:val="nil"/>
            </w:tcBorders>
            <w:shd w:val="clear" w:color="auto" w:fill="auto"/>
            <w:vAlign w:val="bottom"/>
            <w:hideMark/>
          </w:tcPr>
          <w:p w14:paraId="51050577" w14:textId="77777777" w:rsidR="00735965" w:rsidRPr="005A51C3" w:rsidRDefault="00735965">
            <w:pPr>
              <w:jc w:val="both"/>
              <w:rPr>
                <w:sz w:val="20"/>
                <w:szCs w:val="20"/>
              </w:rPr>
            </w:pPr>
            <w:r w:rsidRPr="005A51C3">
              <w:rPr>
                <w:sz w:val="20"/>
                <w:szCs w:val="20"/>
              </w:rPr>
              <w:t>Поставщик при поставке продукции (товара) должен предоставить соответствующие сертификаты и иные документы согласно действующего законодательства.</w:t>
            </w:r>
          </w:p>
        </w:tc>
      </w:tr>
      <w:tr w:rsidR="00735965" w:rsidRPr="005A51C3" w14:paraId="13C2262B" w14:textId="77777777" w:rsidTr="00F85678">
        <w:trPr>
          <w:gridAfter w:val="1"/>
          <w:wAfter w:w="118" w:type="pct"/>
          <w:trHeight w:val="495"/>
        </w:trPr>
        <w:tc>
          <w:tcPr>
            <w:tcW w:w="4882" w:type="pct"/>
            <w:gridSpan w:val="9"/>
            <w:tcBorders>
              <w:top w:val="nil"/>
              <w:left w:val="nil"/>
              <w:bottom w:val="nil"/>
              <w:right w:val="nil"/>
            </w:tcBorders>
            <w:shd w:val="clear" w:color="auto" w:fill="auto"/>
            <w:vAlign w:val="bottom"/>
            <w:hideMark/>
          </w:tcPr>
          <w:p w14:paraId="101BC0DA" w14:textId="77777777" w:rsidR="00735965" w:rsidRPr="005A51C3" w:rsidRDefault="00735965">
            <w:pPr>
              <w:jc w:val="both"/>
              <w:rPr>
                <w:sz w:val="20"/>
                <w:szCs w:val="20"/>
              </w:rPr>
            </w:pPr>
            <w:r w:rsidRPr="005A51C3">
              <w:rPr>
                <w:sz w:val="20"/>
                <w:szCs w:val="20"/>
              </w:rPr>
              <w:t>1. Копии товарно-сопроводительных документов (товарных накладных, счетов-фактур, инвойсов, универсальных передаточных документов (УПД),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tc>
      </w:tr>
      <w:tr w:rsidR="00735965" w:rsidRPr="005A51C3" w14:paraId="7BB8FAFC" w14:textId="77777777" w:rsidTr="00F85678">
        <w:trPr>
          <w:gridAfter w:val="1"/>
          <w:wAfter w:w="118" w:type="pct"/>
          <w:trHeight w:val="255"/>
        </w:trPr>
        <w:tc>
          <w:tcPr>
            <w:tcW w:w="4882" w:type="pct"/>
            <w:gridSpan w:val="9"/>
            <w:tcBorders>
              <w:top w:val="nil"/>
              <w:left w:val="nil"/>
              <w:bottom w:val="nil"/>
              <w:right w:val="nil"/>
            </w:tcBorders>
            <w:shd w:val="clear" w:color="auto" w:fill="auto"/>
            <w:vAlign w:val="bottom"/>
            <w:hideMark/>
          </w:tcPr>
          <w:p w14:paraId="1A3EF13A" w14:textId="77777777" w:rsidR="00735965" w:rsidRPr="005A51C3" w:rsidRDefault="00735965">
            <w:pPr>
              <w:jc w:val="both"/>
              <w:rPr>
                <w:sz w:val="20"/>
                <w:szCs w:val="20"/>
              </w:rPr>
            </w:pPr>
            <w:r w:rsidRPr="005A51C3">
              <w:rPr>
                <w:sz w:val="20"/>
                <w:szCs w:val="20"/>
              </w:rPr>
              <w:t>2. Для импортной продукции (товара) - копии транспортных деклараций (декларации на товары ТД) должны быть представлены при поставке продукции (товара).</w:t>
            </w:r>
          </w:p>
        </w:tc>
      </w:tr>
      <w:tr w:rsidR="00735965" w:rsidRPr="005A51C3" w14:paraId="3E7AAE05" w14:textId="77777777" w:rsidTr="00F85678">
        <w:trPr>
          <w:gridAfter w:val="1"/>
          <w:wAfter w:w="118" w:type="pct"/>
          <w:trHeight w:val="495"/>
        </w:trPr>
        <w:tc>
          <w:tcPr>
            <w:tcW w:w="4882" w:type="pct"/>
            <w:gridSpan w:val="9"/>
            <w:tcBorders>
              <w:top w:val="nil"/>
              <w:left w:val="nil"/>
              <w:bottom w:val="nil"/>
              <w:right w:val="nil"/>
            </w:tcBorders>
            <w:shd w:val="clear" w:color="auto" w:fill="auto"/>
            <w:vAlign w:val="bottom"/>
            <w:hideMark/>
          </w:tcPr>
          <w:p w14:paraId="0281893D" w14:textId="77777777" w:rsidR="00735965" w:rsidRPr="005A51C3" w:rsidRDefault="00735965">
            <w:pPr>
              <w:jc w:val="both"/>
              <w:rPr>
                <w:sz w:val="20"/>
                <w:szCs w:val="20"/>
              </w:rPr>
            </w:pPr>
            <w:r w:rsidRPr="005A51C3">
              <w:rPr>
                <w:sz w:val="20"/>
                <w:szCs w:val="20"/>
              </w:rPr>
              <w:t>3. 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tc>
      </w:tr>
      <w:tr w:rsidR="00735965" w:rsidRPr="005A51C3" w14:paraId="662AED7D" w14:textId="77777777" w:rsidTr="00F85678">
        <w:trPr>
          <w:gridAfter w:val="1"/>
          <w:wAfter w:w="118" w:type="pct"/>
          <w:trHeight w:val="735"/>
        </w:trPr>
        <w:tc>
          <w:tcPr>
            <w:tcW w:w="4882" w:type="pct"/>
            <w:gridSpan w:val="9"/>
            <w:tcBorders>
              <w:top w:val="nil"/>
              <w:left w:val="nil"/>
              <w:bottom w:val="nil"/>
              <w:right w:val="nil"/>
            </w:tcBorders>
            <w:shd w:val="clear" w:color="000000" w:fill="FFFFFF"/>
            <w:hideMark/>
          </w:tcPr>
          <w:p w14:paraId="0372CCE4" w14:textId="77777777" w:rsidR="00735965" w:rsidRPr="005A51C3" w:rsidRDefault="00735965">
            <w:pPr>
              <w:jc w:val="both"/>
              <w:rPr>
                <w:color w:val="000000"/>
                <w:sz w:val="20"/>
                <w:szCs w:val="20"/>
              </w:rPr>
            </w:pPr>
            <w:r w:rsidRPr="005A51C3">
              <w:rPr>
                <w:color w:val="000000"/>
                <w:sz w:val="20"/>
                <w:szCs w:val="20"/>
              </w:rPr>
              <w:t>Порядок определения и обоснования начальной (максимальной) цены договора, заключаемого с поставщиком, включая порядок определения формулы цены, устанавливающей правила расчета сумм, подлежащих уплате заказчиком поставщику в ходе исполнения договора, определения и обоснования цены единицы товара, работы, услуги, определения максимального значения цены договора, по настоящей закупке осуществляется Заказчиком методом сопоставимых рыночных цен.</w:t>
            </w:r>
          </w:p>
        </w:tc>
      </w:tr>
      <w:tr w:rsidR="00735965" w:rsidRPr="005A51C3" w14:paraId="6587EED0" w14:textId="77777777" w:rsidTr="00F85678">
        <w:trPr>
          <w:gridAfter w:val="1"/>
          <w:wAfter w:w="118" w:type="pct"/>
          <w:trHeight w:val="975"/>
        </w:trPr>
        <w:tc>
          <w:tcPr>
            <w:tcW w:w="4882" w:type="pct"/>
            <w:gridSpan w:val="9"/>
            <w:tcBorders>
              <w:top w:val="nil"/>
              <w:left w:val="nil"/>
              <w:bottom w:val="nil"/>
              <w:right w:val="nil"/>
            </w:tcBorders>
            <w:shd w:val="clear" w:color="000000" w:fill="FFFFFF"/>
            <w:hideMark/>
          </w:tcPr>
          <w:p w14:paraId="17E5CA20" w14:textId="77777777" w:rsidR="00735965" w:rsidRPr="005A51C3" w:rsidRDefault="00735965">
            <w:pPr>
              <w:jc w:val="both"/>
              <w:rPr>
                <w:color w:val="000000"/>
                <w:sz w:val="20"/>
                <w:szCs w:val="20"/>
              </w:rPr>
            </w:pPr>
            <w:r w:rsidRPr="005A51C3">
              <w:rPr>
                <w:color w:val="000000"/>
                <w:sz w:val="20"/>
                <w:szCs w:val="20"/>
              </w:rPr>
              <w:t>Метод сопоставимых рыночных цен (анализа рынка) заключается в установлении начальной (максимальной) цены договора на основании информации о рыночных ценах идентичных товаров, работ, услуг, планируемых к закупкам, или при их отсутствии однородных товаров, работ, услуг. В целях определения НМЦД было использовано 3 (Три) предложения о цене товара, предлагаемых различными поставщиками. При применении метода сопоставимых рыночных цен для определения НМЦД использовалась информация о ценах товаров, полученная по запросу Заказчика от Поставщиков, осуществляющих поставки идентичных товаров (работ, услуг), планируемых к закупке.</w:t>
            </w:r>
          </w:p>
        </w:tc>
      </w:tr>
      <w:tr w:rsidR="00735965" w:rsidRPr="005A51C3" w14:paraId="7404175F" w14:textId="77777777" w:rsidTr="00F85678">
        <w:trPr>
          <w:gridAfter w:val="1"/>
          <w:wAfter w:w="118" w:type="pct"/>
          <w:trHeight w:val="255"/>
        </w:trPr>
        <w:tc>
          <w:tcPr>
            <w:tcW w:w="225" w:type="pct"/>
            <w:tcBorders>
              <w:top w:val="nil"/>
              <w:left w:val="nil"/>
              <w:bottom w:val="nil"/>
              <w:right w:val="nil"/>
            </w:tcBorders>
            <w:shd w:val="clear" w:color="auto" w:fill="auto"/>
            <w:noWrap/>
            <w:vAlign w:val="bottom"/>
            <w:hideMark/>
          </w:tcPr>
          <w:p w14:paraId="2AE17C74" w14:textId="77777777" w:rsidR="00735965" w:rsidRPr="005A51C3" w:rsidRDefault="00735965">
            <w:pPr>
              <w:jc w:val="both"/>
              <w:rPr>
                <w:color w:val="000000"/>
                <w:sz w:val="20"/>
                <w:szCs w:val="20"/>
              </w:rPr>
            </w:pPr>
          </w:p>
        </w:tc>
        <w:tc>
          <w:tcPr>
            <w:tcW w:w="753" w:type="pct"/>
            <w:tcBorders>
              <w:top w:val="nil"/>
              <w:left w:val="nil"/>
              <w:bottom w:val="nil"/>
              <w:right w:val="nil"/>
            </w:tcBorders>
            <w:shd w:val="clear" w:color="auto" w:fill="auto"/>
            <w:noWrap/>
            <w:vAlign w:val="bottom"/>
            <w:hideMark/>
          </w:tcPr>
          <w:p w14:paraId="27702E48" w14:textId="77777777" w:rsidR="00735965" w:rsidRPr="005A51C3" w:rsidRDefault="00735965">
            <w:pPr>
              <w:rPr>
                <w:sz w:val="20"/>
                <w:szCs w:val="20"/>
              </w:rPr>
            </w:pPr>
          </w:p>
        </w:tc>
        <w:tc>
          <w:tcPr>
            <w:tcW w:w="904" w:type="pct"/>
            <w:tcBorders>
              <w:top w:val="nil"/>
              <w:left w:val="nil"/>
              <w:bottom w:val="nil"/>
              <w:right w:val="nil"/>
            </w:tcBorders>
            <w:shd w:val="clear" w:color="auto" w:fill="auto"/>
            <w:noWrap/>
            <w:vAlign w:val="bottom"/>
            <w:hideMark/>
          </w:tcPr>
          <w:p w14:paraId="15AC4638" w14:textId="77777777" w:rsidR="00735965" w:rsidRPr="005A51C3" w:rsidRDefault="00735965">
            <w:pPr>
              <w:rPr>
                <w:sz w:val="20"/>
                <w:szCs w:val="20"/>
              </w:rPr>
            </w:pPr>
          </w:p>
        </w:tc>
        <w:tc>
          <w:tcPr>
            <w:tcW w:w="516" w:type="pct"/>
            <w:tcBorders>
              <w:top w:val="nil"/>
              <w:left w:val="nil"/>
              <w:bottom w:val="nil"/>
              <w:right w:val="nil"/>
            </w:tcBorders>
            <w:shd w:val="clear" w:color="auto" w:fill="auto"/>
            <w:noWrap/>
            <w:vAlign w:val="bottom"/>
            <w:hideMark/>
          </w:tcPr>
          <w:p w14:paraId="0D0E7F74" w14:textId="77777777" w:rsidR="00735965" w:rsidRPr="005A51C3" w:rsidRDefault="00735965">
            <w:pPr>
              <w:rPr>
                <w:sz w:val="20"/>
                <w:szCs w:val="20"/>
              </w:rPr>
            </w:pPr>
          </w:p>
        </w:tc>
        <w:tc>
          <w:tcPr>
            <w:tcW w:w="695" w:type="pct"/>
            <w:tcBorders>
              <w:top w:val="nil"/>
              <w:left w:val="nil"/>
              <w:bottom w:val="nil"/>
              <w:right w:val="nil"/>
            </w:tcBorders>
            <w:shd w:val="clear" w:color="auto" w:fill="auto"/>
            <w:noWrap/>
            <w:vAlign w:val="bottom"/>
            <w:hideMark/>
          </w:tcPr>
          <w:p w14:paraId="003C45F5" w14:textId="77777777" w:rsidR="00735965" w:rsidRPr="005A51C3" w:rsidRDefault="00735965">
            <w:pPr>
              <w:rPr>
                <w:sz w:val="20"/>
                <w:szCs w:val="20"/>
              </w:rPr>
            </w:pPr>
          </w:p>
        </w:tc>
        <w:tc>
          <w:tcPr>
            <w:tcW w:w="318" w:type="pct"/>
            <w:tcBorders>
              <w:top w:val="nil"/>
              <w:left w:val="nil"/>
              <w:bottom w:val="nil"/>
              <w:right w:val="nil"/>
            </w:tcBorders>
            <w:shd w:val="clear" w:color="auto" w:fill="auto"/>
            <w:noWrap/>
            <w:vAlign w:val="bottom"/>
            <w:hideMark/>
          </w:tcPr>
          <w:p w14:paraId="2354800D" w14:textId="77777777" w:rsidR="00735965" w:rsidRPr="005A51C3" w:rsidRDefault="00735965">
            <w:pPr>
              <w:rPr>
                <w:sz w:val="20"/>
                <w:szCs w:val="20"/>
              </w:rPr>
            </w:pPr>
          </w:p>
        </w:tc>
        <w:tc>
          <w:tcPr>
            <w:tcW w:w="549" w:type="pct"/>
            <w:tcBorders>
              <w:top w:val="nil"/>
              <w:left w:val="nil"/>
              <w:bottom w:val="nil"/>
              <w:right w:val="nil"/>
            </w:tcBorders>
            <w:shd w:val="clear" w:color="auto" w:fill="auto"/>
            <w:noWrap/>
            <w:vAlign w:val="bottom"/>
            <w:hideMark/>
          </w:tcPr>
          <w:p w14:paraId="7BC14777" w14:textId="77777777" w:rsidR="00735965" w:rsidRPr="005A51C3" w:rsidRDefault="00735965">
            <w:pPr>
              <w:rPr>
                <w:sz w:val="20"/>
                <w:szCs w:val="20"/>
              </w:rPr>
            </w:pPr>
          </w:p>
        </w:tc>
        <w:tc>
          <w:tcPr>
            <w:tcW w:w="310" w:type="pct"/>
            <w:tcBorders>
              <w:top w:val="nil"/>
              <w:left w:val="nil"/>
              <w:bottom w:val="nil"/>
              <w:right w:val="nil"/>
            </w:tcBorders>
            <w:shd w:val="clear" w:color="auto" w:fill="auto"/>
            <w:noWrap/>
            <w:vAlign w:val="bottom"/>
            <w:hideMark/>
          </w:tcPr>
          <w:p w14:paraId="40DF992A" w14:textId="77777777" w:rsidR="00735965" w:rsidRPr="005A51C3" w:rsidRDefault="00735965">
            <w:pPr>
              <w:rPr>
                <w:sz w:val="20"/>
                <w:szCs w:val="20"/>
              </w:rPr>
            </w:pPr>
          </w:p>
        </w:tc>
        <w:tc>
          <w:tcPr>
            <w:tcW w:w="611" w:type="pct"/>
            <w:tcBorders>
              <w:top w:val="nil"/>
              <w:left w:val="nil"/>
              <w:bottom w:val="nil"/>
              <w:right w:val="nil"/>
            </w:tcBorders>
            <w:shd w:val="clear" w:color="auto" w:fill="auto"/>
            <w:noWrap/>
            <w:vAlign w:val="bottom"/>
            <w:hideMark/>
          </w:tcPr>
          <w:p w14:paraId="5D03C0B0" w14:textId="77777777" w:rsidR="00735965" w:rsidRPr="005A51C3" w:rsidRDefault="00735965">
            <w:pPr>
              <w:rPr>
                <w:sz w:val="20"/>
                <w:szCs w:val="20"/>
              </w:rPr>
            </w:pPr>
          </w:p>
        </w:tc>
      </w:tr>
      <w:tr w:rsidR="00735965" w:rsidRPr="005A51C3" w14:paraId="27F498E3" w14:textId="77777777" w:rsidTr="00F85678">
        <w:trPr>
          <w:gridAfter w:val="1"/>
          <w:wAfter w:w="118" w:type="pct"/>
          <w:trHeight w:val="458"/>
        </w:trPr>
        <w:tc>
          <w:tcPr>
            <w:tcW w:w="225"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C0185E1" w14:textId="77777777" w:rsidR="00735965" w:rsidRPr="005A51C3" w:rsidRDefault="00735965">
            <w:pPr>
              <w:jc w:val="center"/>
              <w:rPr>
                <w:b/>
                <w:bCs/>
                <w:sz w:val="18"/>
                <w:szCs w:val="18"/>
              </w:rPr>
            </w:pPr>
            <w:r w:rsidRPr="005A51C3">
              <w:rPr>
                <w:b/>
                <w:bCs/>
                <w:sz w:val="18"/>
                <w:szCs w:val="18"/>
              </w:rPr>
              <w:t>№ п/п</w:t>
            </w:r>
          </w:p>
        </w:tc>
        <w:tc>
          <w:tcPr>
            <w:tcW w:w="753"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79F802" w14:textId="77777777" w:rsidR="00735965" w:rsidRPr="005A51C3" w:rsidRDefault="00735965">
            <w:pPr>
              <w:jc w:val="center"/>
              <w:rPr>
                <w:b/>
                <w:bCs/>
                <w:sz w:val="18"/>
                <w:szCs w:val="18"/>
              </w:rPr>
            </w:pPr>
            <w:r w:rsidRPr="005A51C3">
              <w:rPr>
                <w:b/>
                <w:bCs/>
                <w:sz w:val="18"/>
                <w:szCs w:val="18"/>
              </w:rPr>
              <w:t>Наименование продукции (товара)</w:t>
            </w:r>
          </w:p>
        </w:tc>
        <w:tc>
          <w:tcPr>
            <w:tcW w:w="904"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2C3472" w14:textId="77777777" w:rsidR="00735965" w:rsidRPr="005A51C3" w:rsidRDefault="00735965">
            <w:pPr>
              <w:jc w:val="center"/>
              <w:rPr>
                <w:b/>
                <w:bCs/>
                <w:sz w:val="18"/>
                <w:szCs w:val="18"/>
              </w:rPr>
            </w:pPr>
            <w:r w:rsidRPr="005A51C3">
              <w:rPr>
                <w:b/>
                <w:bCs/>
                <w:sz w:val="18"/>
                <w:szCs w:val="18"/>
              </w:rPr>
              <w:t>Технические характеристики продукции (товара)</w:t>
            </w:r>
          </w:p>
        </w:tc>
        <w:tc>
          <w:tcPr>
            <w:tcW w:w="516"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E503CE" w14:textId="77777777" w:rsidR="00735965" w:rsidRPr="005A51C3" w:rsidRDefault="00735965">
            <w:pPr>
              <w:jc w:val="center"/>
              <w:rPr>
                <w:b/>
                <w:bCs/>
                <w:sz w:val="18"/>
                <w:szCs w:val="18"/>
              </w:rPr>
            </w:pPr>
            <w:r w:rsidRPr="005A51C3">
              <w:rPr>
                <w:b/>
                <w:bCs/>
                <w:sz w:val="18"/>
                <w:szCs w:val="18"/>
              </w:rPr>
              <w:t>Код ОКПД2</w:t>
            </w:r>
          </w:p>
        </w:tc>
        <w:tc>
          <w:tcPr>
            <w:tcW w:w="695"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CFE28F" w14:textId="77777777" w:rsidR="00735965" w:rsidRPr="005A51C3" w:rsidRDefault="00735965">
            <w:pPr>
              <w:jc w:val="center"/>
              <w:rPr>
                <w:b/>
                <w:bCs/>
                <w:sz w:val="18"/>
                <w:szCs w:val="18"/>
              </w:rPr>
            </w:pPr>
            <w:r w:rsidRPr="005A51C3">
              <w:rPr>
                <w:b/>
                <w:bCs/>
                <w:sz w:val="18"/>
                <w:szCs w:val="18"/>
              </w:rPr>
              <w:t>ГОСТ</w:t>
            </w:r>
          </w:p>
        </w:tc>
        <w:tc>
          <w:tcPr>
            <w:tcW w:w="318"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3350EF" w14:textId="77777777" w:rsidR="00735965" w:rsidRPr="005A51C3" w:rsidRDefault="00735965">
            <w:pPr>
              <w:jc w:val="center"/>
              <w:rPr>
                <w:b/>
                <w:bCs/>
                <w:sz w:val="18"/>
                <w:szCs w:val="18"/>
              </w:rPr>
            </w:pPr>
            <w:r w:rsidRPr="005A51C3">
              <w:rPr>
                <w:b/>
                <w:bCs/>
                <w:sz w:val="18"/>
                <w:szCs w:val="18"/>
              </w:rPr>
              <w:t>Ед. изм.</w:t>
            </w:r>
          </w:p>
        </w:tc>
        <w:tc>
          <w:tcPr>
            <w:tcW w:w="549"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2B49127" w14:textId="77777777" w:rsidR="00735965" w:rsidRPr="005A51C3" w:rsidRDefault="00735965">
            <w:pPr>
              <w:jc w:val="center"/>
              <w:rPr>
                <w:b/>
                <w:bCs/>
                <w:sz w:val="18"/>
                <w:szCs w:val="18"/>
              </w:rPr>
            </w:pPr>
            <w:r w:rsidRPr="005A51C3">
              <w:rPr>
                <w:b/>
                <w:bCs/>
                <w:sz w:val="18"/>
                <w:szCs w:val="18"/>
              </w:rPr>
              <w:t>Количество</w:t>
            </w:r>
          </w:p>
        </w:tc>
        <w:tc>
          <w:tcPr>
            <w:tcW w:w="310"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316514" w14:textId="77777777" w:rsidR="00735965" w:rsidRPr="005A51C3" w:rsidRDefault="00735965">
            <w:pPr>
              <w:jc w:val="center"/>
              <w:rPr>
                <w:b/>
                <w:bCs/>
                <w:sz w:val="18"/>
                <w:szCs w:val="18"/>
              </w:rPr>
            </w:pPr>
            <w:r w:rsidRPr="005A51C3">
              <w:rPr>
                <w:b/>
                <w:bCs/>
                <w:sz w:val="18"/>
                <w:szCs w:val="18"/>
              </w:rPr>
              <w:t xml:space="preserve">Цена, руб. </w:t>
            </w:r>
            <w:r w:rsidRPr="005A51C3">
              <w:rPr>
                <w:b/>
                <w:bCs/>
                <w:sz w:val="18"/>
                <w:szCs w:val="18"/>
              </w:rPr>
              <w:br/>
              <w:t xml:space="preserve">(с </w:t>
            </w:r>
            <w:r w:rsidRPr="005A51C3">
              <w:rPr>
                <w:b/>
                <w:bCs/>
                <w:sz w:val="18"/>
                <w:szCs w:val="18"/>
              </w:rPr>
              <w:lastRenderedPageBreak/>
              <w:t>НДС)</w:t>
            </w:r>
          </w:p>
        </w:tc>
        <w:tc>
          <w:tcPr>
            <w:tcW w:w="61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FF8DED" w14:textId="77777777" w:rsidR="00735965" w:rsidRPr="005A51C3" w:rsidRDefault="00735965">
            <w:pPr>
              <w:jc w:val="center"/>
              <w:rPr>
                <w:b/>
                <w:bCs/>
                <w:sz w:val="18"/>
                <w:szCs w:val="18"/>
              </w:rPr>
            </w:pPr>
            <w:r w:rsidRPr="005A51C3">
              <w:rPr>
                <w:b/>
                <w:bCs/>
                <w:sz w:val="18"/>
                <w:szCs w:val="18"/>
              </w:rPr>
              <w:lastRenderedPageBreak/>
              <w:t xml:space="preserve">Сумма, руб. </w:t>
            </w:r>
            <w:r w:rsidRPr="005A51C3">
              <w:rPr>
                <w:b/>
                <w:bCs/>
                <w:sz w:val="18"/>
                <w:szCs w:val="18"/>
              </w:rPr>
              <w:br/>
              <w:t>(с НДС 20%)</w:t>
            </w:r>
          </w:p>
        </w:tc>
      </w:tr>
      <w:tr w:rsidR="00735965" w:rsidRPr="005A51C3" w14:paraId="40A36C4A" w14:textId="77777777" w:rsidTr="00F85678">
        <w:trPr>
          <w:trHeight w:val="255"/>
        </w:trPr>
        <w:tc>
          <w:tcPr>
            <w:tcW w:w="225" w:type="pct"/>
            <w:vMerge/>
            <w:tcBorders>
              <w:top w:val="single" w:sz="4" w:space="0" w:color="000000"/>
              <w:left w:val="single" w:sz="4" w:space="0" w:color="000000"/>
              <w:bottom w:val="single" w:sz="4" w:space="0" w:color="000000"/>
              <w:right w:val="single" w:sz="4" w:space="0" w:color="000000"/>
            </w:tcBorders>
            <w:vAlign w:val="center"/>
            <w:hideMark/>
          </w:tcPr>
          <w:p w14:paraId="6D9A037F" w14:textId="77777777" w:rsidR="00735965" w:rsidRPr="005A51C3" w:rsidRDefault="00735965">
            <w:pPr>
              <w:rPr>
                <w:b/>
                <w:bCs/>
                <w:sz w:val="18"/>
                <w:szCs w:val="18"/>
              </w:rPr>
            </w:pPr>
          </w:p>
        </w:tc>
        <w:tc>
          <w:tcPr>
            <w:tcW w:w="753" w:type="pct"/>
            <w:vMerge/>
            <w:tcBorders>
              <w:top w:val="single" w:sz="4" w:space="0" w:color="000000"/>
              <w:left w:val="single" w:sz="4" w:space="0" w:color="000000"/>
              <w:bottom w:val="single" w:sz="4" w:space="0" w:color="000000"/>
              <w:right w:val="single" w:sz="4" w:space="0" w:color="000000"/>
            </w:tcBorders>
            <w:vAlign w:val="center"/>
            <w:hideMark/>
          </w:tcPr>
          <w:p w14:paraId="48850078" w14:textId="77777777" w:rsidR="00735965" w:rsidRPr="005A51C3" w:rsidRDefault="00735965">
            <w:pPr>
              <w:rPr>
                <w:b/>
                <w:bCs/>
                <w:sz w:val="18"/>
                <w:szCs w:val="18"/>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316FD3A3" w14:textId="77777777" w:rsidR="00735965" w:rsidRPr="005A51C3" w:rsidRDefault="00735965">
            <w:pPr>
              <w:rPr>
                <w:b/>
                <w:bCs/>
                <w:sz w:val="18"/>
                <w:szCs w:val="18"/>
              </w:rPr>
            </w:pPr>
          </w:p>
        </w:tc>
        <w:tc>
          <w:tcPr>
            <w:tcW w:w="516" w:type="pct"/>
            <w:vMerge/>
            <w:tcBorders>
              <w:top w:val="single" w:sz="4" w:space="0" w:color="000000"/>
              <w:left w:val="single" w:sz="4" w:space="0" w:color="000000"/>
              <w:bottom w:val="single" w:sz="4" w:space="0" w:color="000000"/>
              <w:right w:val="single" w:sz="4" w:space="0" w:color="000000"/>
            </w:tcBorders>
            <w:vAlign w:val="center"/>
            <w:hideMark/>
          </w:tcPr>
          <w:p w14:paraId="2A16D81A" w14:textId="77777777" w:rsidR="00735965" w:rsidRPr="005A51C3" w:rsidRDefault="00735965">
            <w:pPr>
              <w:rPr>
                <w:b/>
                <w:bCs/>
                <w:sz w:val="18"/>
                <w:szCs w:val="18"/>
              </w:rPr>
            </w:pPr>
          </w:p>
        </w:tc>
        <w:tc>
          <w:tcPr>
            <w:tcW w:w="695" w:type="pct"/>
            <w:vMerge/>
            <w:tcBorders>
              <w:top w:val="single" w:sz="4" w:space="0" w:color="000000"/>
              <w:left w:val="single" w:sz="4" w:space="0" w:color="000000"/>
              <w:bottom w:val="single" w:sz="4" w:space="0" w:color="000000"/>
              <w:right w:val="single" w:sz="4" w:space="0" w:color="000000"/>
            </w:tcBorders>
            <w:vAlign w:val="center"/>
            <w:hideMark/>
          </w:tcPr>
          <w:p w14:paraId="496D26A6" w14:textId="77777777" w:rsidR="00735965" w:rsidRPr="005A51C3" w:rsidRDefault="00735965">
            <w:pPr>
              <w:rPr>
                <w:b/>
                <w:bCs/>
                <w:sz w:val="18"/>
                <w:szCs w:val="18"/>
              </w:rPr>
            </w:pPr>
          </w:p>
        </w:tc>
        <w:tc>
          <w:tcPr>
            <w:tcW w:w="318" w:type="pct"/>
            <w:vMerge/>
            <w:tcBorders>
              <w:top w:val="single" w:sz="4" w:space="0" w:color="000000"/>
              <w:left w:val="single" w:sz="4" w:space="0" w:color="000000"/>
              <w:bottom w:val="single" w:sz="4" w:space="0" w:color="000000"/>
              <w:right w:val="single" w:sz="4" w:space="0" w:color="000000"/>
            </w:tcBorders>
            <w:vAlign w:val="center"/>
            <w:hideMark/>
          </w:tcPr>
          <w:p w14:paraId="7B7099E6" w14:textId="77777777" w:rsidR="00735965" w:rsidRPr="005A51C3" w:rsidRDefault="00735965">
            <w:pPr>
              <w:rPr>
                <w:b/>
                <w:bCs/>
                <w:sz w:val="18"/>
                <w:szCs w:val="18"/>
              </w:rPr>
            </w:pPr>
          </w:p>
        </w:tc>
        <w:tc>
          <w:tcPr>
            <w:tcW w:w="549" w:type="pct"/>
            <w:vMerge/>
            <w:tcBorders>
              <w:top w:val="single" w:sz="4" w:space="0" w:color="000000"/>
              <w:left w:val="single" w:sz="4" w:space="0" w:color="000000"/>
              <w:bottom w:val="single" w:sz="4" w:space="0" w:color="000000"/>
              <w:right w:val="single" w:sz="4" w:space="0" w:color="000000"/>
            </w:tcBorders>
            <w:vAlign w:val="center"/>
            <w:hideMark/>
          </w:tcPr>
          <w:p w14:paraId="29CD0677" w14:textId="77777777" w:rsidR="00735965" w:rsidRPr="005A51C3" w:rsidRDefault="00735965">
            <w:pPr>
              <w:rPr>
                <w:b/>
                <w:bCs/>
                <w:sz w:val="18"/>
                <w:szCs w:val="18"/>
              </w:rPr>
            </w:pPr>
          </w:p>
        </w:tc>
        <w:tc>
          <w:tcPr>
            <w:tcW w:w="310" w:type="pct"/>
            <w:vMerge/>
            <w:tcBorders>
              <w:top w:val="single" w:sz="4" w:space="0" w:color="000000"/>
              <w:left w:val="single" w:sz="4" w:space="0" w:color="000000"/>
              <w:bottom w:val="single" w:sz="4" w:space="0" w:color="000000"/>
              <w:right w:val="single" w:sz="4" w:space="0" w:color="000000"/>
            </w:tcBorders>
            <w:vAlign w:val="center"/>
            <w:hideMark/>
          </w:tcPr>
          <w:p w14:paraId="397DCB16" w14:textId="77777777" w:rsidR="00735965" w:rsidRPr="005A51C3" w:rsidRDefault="00735965">
            <w:pPr>
              <w:rPr>
                <w:b/>
                <w:bCs/>
                <w:sz w:val="18"/>
                <w:szCs w:val="18"/>
              </w:rPr>
            </w:pPr>
          </w:p>
        </w:tc>
        <w:tc>
          <w:tcPr>
            <w:tcW w:w="611" w:type="pct"/>
            <w:vMerge/>
            <w:tcBorders>
              <w:top w:val="single" w:sz="4" w:space="0" w:color="000000"/>
              <w:left w:val="single" w:sz="4" w:space="0" w:color="000000"/>
              <w:bottom w:val="single" w:sz="4" w:space="0" w:color="000000"/>
              <w:right w:val="single" w:sz="4" w:space="0" w:color="000000"/>
            </w:tcBorders>
            <w:vAlign w:val="center"/>
            <w:hideMark/>
          </w:tcPr>
          <w:p w14:paraId="29E4EC40" w14:textId="77777777" w:rsidR="00735965" w:rsidRPr="005A51C3" w:rsidRDefault="00735965">
            <w:pPr>
              <w:rPr>
                <w:b/>
                <w:bCs/>
                <w:sz w:val="18"/>
                <w:szCs w:val="18"/>
              </w:rPr>
            </w:pPr>
          </w:p>
        </w:tc>
        <w:tc>
          <w:tcPr>
            <w:tcW w:w="118" w:type="pct"/>
            <w:tcBorders>
              <w:top w:val="nil"/>
              <w:left w:val="nil"/>
              <w:bottom w:val="nil"/>
              <w:right w:val="nil"/>
            </w:tcBorders>
            <w:shd w:val="clear" w:color="auto" w:fill="auto"/>
            <w:noWrap/>
            <w:vAlign w:val="bottom"/>
            <w:hideMark/>
          </w:tcPr>
          <w:p w14:paraId="4E48243F" w14:textId="77777777" w:rsidR="00735965" w:rsidRPr="005A51C3" w:rsidRDefault="00735965">
            <w:pPr>
              <w:jc w:val="center"/>
              <w:rPr>
                <w:b/>
                <w:bCs/>
                <w:sz w:val="20"/>
                <w:szCs w:val="20"/>
              </w:rPr>
            </w:pPr>
          </w:p>
        </w:tc>
      </w:tr>
      <w:tr w:rsidR="00735965" w:rsidRPr="005A51C3" w14:paraId="34DFF4F4" w14:textId="77777777" w:rsidTr="00F85678">
        <w:trPr>
          <w:trHeight w:val="2389"/>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587E1FD5" w14:textId="77777777" w:rsidR="00735965" w:rsidRPr="005A51C3" w:rsidRDefault="00735965">
            <w:pPr>
              <w:jc w:val="center"/>
              <w:rPr>
                <w:sz w:val="18"/>
                <w:szCs w:val="18"/>
              </w:rPr>
            </w:pPr>
            <w:r w:rsidRPr="005A51C3">
              <w:rPr>
                <w:sz w:val="18"/>
                <w:szCs w:val="18"/>
              </w:rPr>
              <w:t>1</w:t>
            </w:r>
          </w:p>
        </w:tc>
        <w:tc>
          <w:tcPr>
            <w:tcW w:w="753" w:type="pct"/>
            <w:tcBorders>
              <w:top w:val="nil"/>
              <w:left w:val="nil"/>
              <w:bottom w:val="single" w:sz="4" w:space="0" w:color="000000"/>
              <w:right w:val="single" w:sz="4" w:space="0" w:color="000000"/>
            </w:tcBorders>
            <w:shd w:val="clear" w:color="000000" w:fill="FFFFFF"/>
            <w:vAlign w:val="center"/>
            <w:hideMark/>
          </w:tcPr>
          <w:p w14:paraId="79981D1F" w14:textId="77777777" w:rsidR="00735965" w:rsidRPr="005A51C3" w:rsidRDefault="00735965">
            <w:pPr>
              <w:rPr>
                <w:sz w:val="18"/>
                <w:szCs w:val="18"/>
              </w:rPr>
            </w:pPr>
            <w:r w:rsidRPr="005A51C3">
              <w:rPr>
                <w:sz w:val="18"/>
                <w:szCs w:val="18"/>
              </w:rPr>
              <w:t>Белье хлопчатобумажное</w:t>
            </w:r>
          </w:p>
        </w:tc>
        <w:tc>
          <w:tcPr>
            <w:tcW w:w="904" w:type="pct"/>
            <w:tcBorders>
              <w:top w:val="nil"/>
              <w:left w:val="nil"/>
              <w:bottom w:val="single" w:sz="4" w:space="0" w:color="000000"/>
              <w:right w:val="single" w:sz="4" w:space="0" w:color="000000"/>
            </w:tcBorders>
            <w:shd w:val="clear" w:color="000000" w:fill="FFFFFF"/>
            <w:vAlign w:val="center"/>
            <w:hideMark/>
          </w:tcPr>
          <w:p w14:paraId="5BA219EF" w14:textId="77777777" w:rsidR="00735965" w:rsidRPr="005A51C3" w:rsidRDefault="00735965">
            <w:pPr>
              <w:jc w:val="center"/>
              <w:rPr>
                <w:sz w:val="18"/>
                <w:szCs w:val="18"/>
              </w:rPr>
            </w:pPr>
            <w:r w:rsidRPr="005A51C3">
              <w:rPr>
                <w:sz w:val="18"/>
                <w:szCs w:val="18"/>
              </w:rPr>
              <w:t xml:space="preserve"> Белье хлопчатобумажное должно изготавливаться в мужском и женском варианте.</w:t>
            </w:r>
            <w:r w:rsidRPr="005A51C3">
              <w:rPr>
                <w:sz w:val="18"/>
                <w:szCs w:val="18"/>
              </w:rPr>
              <w:br/>
              <w:t xml:space="preserve"> Белье мужское должно состоять из фуфайки прямого силуэта и кальсон. Фуфайка должна состоять из полочки, спинки и рукавов. Горловина должна быть обработана обтачкой. Рукава должны быть втачные, одношовные, с манжетами. Кальсоны  - из двух половинок. Спереди должна быть расположена двухслойная передняя вставка, с отверстиями, обработанными окантовкой из трикотажного полотна. Низ должен быть обработан манжетами. </w:t>
            </w:r>
            <w:r w:rsidRPr="005A51C3">
              <w:rPr>
                <w:sz w:val="18"/>
                <w:szCs w:val="18"/>
              </w:rPr>
              <w:br/>
              <w:t xml:space="preserve">Белье женское из фуфайки прямого силуэта и панталон. </w:t>
            </w:r>
            <w:r w:rsidRPr="005A51C3">
              <w:rPr>
                <w:sz w:val="18"/>
                <w:szCs w:val="18"/>
              </w:rPr>
              <w:br/>
              <w:t>Фуфайка должна состоять из полочки, спинки и рукавов. Горловина фуфайки должна быть обработана обтачкой. Рукава должны быть втачные, одношовные с манжетами. Панталоны должны состоять из двух половинок, а низ - обработан манжетами.</w:t>
            </w:r>
            <w:r w:rsidRPr="005A51C3">
              <w:rPr>
                <w:sz w:val="18"/>
                <w:szCs w:val="18"/>
              </w:rPr>
              <w:br/>
              <w:t xml:space="preserve">Сырьевой состав: 100% хлопок. </w:t>
            </w:r>
            <w:r w:rsidRPr="005A51C3">
              <w:rPr>
                <w:sz w:val="18"/>
                <w:szCs w:val="18"/>
              </w:rPr>
              <w:br/>
              <w:t>Плотность трикотажа 150± 10% г/м2.</w:t>
            </w:r>
          </w:p>
        </w:tc>
        <w:tc>
          <w:tcPr>
            <w:tcW w:w="516" w:type="pct"/>
            <w:tcBorders>
              <w:top w:val="nil"/>
              <w:left w:val="nil"/>
              <w:bottom w:val="single" w:sz="4" w:space="0" w:color="000000"/>
              <w:right w:val="single" w:sz="4" w:space="0" w:color="000000"/>
            </w:tcBorders>
            <w:shd w:val="clear" w:color="000000" w:fill="FFFFFF"/>
            <w:vAlign w:val="center"/>
            <w:hideMark/>
          </w:tcPr>
          <w:p w14:paraId="74C9C069" w14:textId="77777777" w:rsidR="00735965" w:rsidRPr="005A51C3" w:rsidRDefault="00735965">
            <w:pPr>
              <w:jc w:val="center"/>
              <w:rPr>
                <w:sz w:val="18"/>
                <w:szCs w:val="18"/>
              </w:rPr>
            </w:pPr>
            <w:r w:rsidRPr="005A51C3">
              <w:rPr>
                <w:sz w:val="18"/>
                <w:szCs w:val="18"/>
              </w:rPr>
              <w:t>14.12.11.120</w:t>
            </w:r>
          </w:p>
        </w:tc>
        <w:tc>
          <w:tcPr>
            <w:tcW w:w="695" w:type="pct"/>
            <w:tcBorders>
              <w:top w:val="nil"/>
              <w:left w:val="nil"/>
              <w:bottom w:val="single" w:sz="4" w:space="0" w:color="000000"/>
              <w:right w:val="single" w:sz="4" w:space="0" w:color="000000"/>
            </w:tcBorders>
            <w:shd w:val="clear" w:color="000000" w:fill="FFFFFF"/>
            <w:vAlign w:val="center"/>
            <w:hideMark/>
          </w:tcPr>
          <w:p w14:paraId="7AE76D22" w14:textId="77777777" w:rsidR="00735965" w:rsidRPr="005A51C3" w:rsidRDefault="00735965">
            <w:pPr>
              <w:rPr>
                <w:sz w:val="18"/>
                <w:szCs w:val="18"/>
              </w:rPr>
            </w:pPr>
            <w:r w:rsidRPr="005A51C3">
              <w:rPr>
                <w:sz w:val="18"/>
                <w:szCs w:val="18"/>
              </w:rPr>
              <w:t xml:space="preserve"> ТР ТС 017/2011</w:t>
            </w:r>
          </w:p>
        </w:tc>
        <w:tc>
          <w:tcPr>
            <w:tcW w:w="318" w:type="pct"/>
            <w:tcBorders>
              <w:top w:val="nil"/>
              <w:left w:val="nil"/>
              <w:bottom w:val="single" w:sz="4" w:space="0" w:color="000000"/>
              <w:right w:val="single" w:sz="4" w:space="0" w:color="000000"/>
            </w:tcBorders>
            <w:shd w:val="clear" w:color="000000" w:fill="FFFFFF"/>
            <w:vAlign w:val="center"/>
            <w:hideMark/>
          </w:tcPr>
          <w:p w14:paraId="1B52AE42"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4DF3EC06" w14:textId="77777777" w:rsidR="00735965" w:rsidRPr="005A51C3" w:rsidRDefault="00735965">
            <w:pPr>
              <w:jc w:val="right"/>
              <w:rPr>
                <w:sz w:val="18"/>
                <w:szCs w:val="18"/>
              </w:rPr>
            </w:pPr>
            <w:r w:rsidRPr="005A51C3">
              <w:rPr>
                <w:sz w:val="18"/>
                <w:szCs w:val="18"/>
              </w:rPr>
              <w:t>1 220</w:t>
            </w:r>
          </w:p>
        </w:tc>
        <w:tc>
          <w:tcPr>
            <w:tcW w:w="310" w:type="pct"/>
            <w:tcBorders>
              <w:top w:val="nil"/>
              <w:left w:val="nil"/>
              <w:bottom w:val="single" w:sz="4" w:space="0" w:color="000000"/>
              <w:right w:val="single" w:sz="4" w:space="0" w:color="000000"/>
            </w:tcBorders>
            <w:shd w:val="clear" w:color="000000" w:fill="FFFFFF"/>
            <w:vAlign w:val="center"/>
            <w:hideMark/>
          </w:tcPr>
          <w:p w14:paraId="21B2780D" w14:textId="77777777" w:rsidR="00735965" w:rsidRPr="005A51C3" w:rsidRDefault="00735965">
            <w:pPr>
              <w:jc w:val="right"/>
              <w:rPr>
                <w:sz w:val="18"/>
                <w:szCs w:val="18"/>
              </w:rPr>
            </w:pPr>
            <w:r w:rsidRPr="005A51C3">
              <w:rPr>
                <w:sz w:val="18"/>
                <w:szCs w:val="18"/>
              </w:rPr>
              <w:t>1300</w:t>
            </w:r>
          </w:p>
        </w:tc>
        <w:tc>
          <w:tcPr>
            <w:tcW w:w="611" w:type="pct"/>
            <w:tcBorders>
              <w:top w:val="nil"/>
              <w:left w:val="nil"/>
              <w:bottom w:val="single" w:sz="4" w:space="0" w:color="000000"/>
              <w:right w:val="single" w:sz="4" w:space="0" w:color="000000"/>
            </w:tcBorders>
            <w:shd w:val="clear" w:color="000000" w:fill="FFFFFF"/>
            <w:vAlign w:val="center"/>
            <w:hideMark/>
          </w:tcPr>
          <w:p w14:paraId="56B44457" w14:textId="77777777" w:rsidR="00735965" w:rsidRPr="005A51C3" w:rsidRDefault="00735965">
            <w:pPr>
              <w:jc w:val="right"/>
              <w:rPr>
                <w:sz w:val="18"/>
                <w:szCs w:val="18"/>
              </w:rPr>
            </w:pPr>
            <w:r w:rsidRPr="005A51C3">
              <w:rPr>
                <w:sz w:val="18"/>
                <w:szCs w:val="18"/>
              </w:rPr>
              <w:t>1586000</w:t>
            </w:r>
          </w:p>
        </w:tc>
        <w:tc>
          <w:tcPr>
            <w:tcW w:w="118" w:type="pct"/>
            <w:vAlign w:val="center"/>
            <w:hideMark/>
          </w:tcPr>
          <w:p w14:paraId="5CAEB198" w14:textId="77777777" w:rsidR="00735965" w:rsidRPr="005A51C3" w:rsidRDefault="00735965">
            <w:pPr>
              <w:rPr>
                <w:sz w:val="20"/>
                <w:szCs w:val="20"/>
              </w:rPr>
            </w:pPr>
          </w:p>
        </w:tc>
      </w:tr>
      <w:tr w:rsidR="00735965" w:rsidRPr="005A51C3" w14:paraId="347D2799" w14:textId="77777777" w:rsidTr="00F85678">
        <w:trPr>
          <w:trHeight w:val="711"/>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0EC4FB3A" w14:textId="77777777" w:rsidR="00735965" w:rsidRPr="005A51C3" w:rsidRDefault="00735965">
            <w:pPr>
              <w:jc w:val="center"/>
              <w:rPr>
                <w:sz w:val="18"/>
                <w:szCs w:val="18"/>
              </w:rPr>
            </w:pPr>
            <w:r w:rsidRPr="005A51C3">
              <w:rPr>
                <w:sz w:val="18"/>
                <w:szCs w:val="18"/>
              </w:rPr>
              <w:t>2</w:t>
            </w:r>
          </w:p>
        </w:tc>
        <w:tc>
          <w:tcPr>
            <w:tcW w:w="753" w:type="pct"/>
            <w:tcBorders>
              <w:top w:val="nil"/>
              <w:left w:val="nil"/>
              <w:bottom w:val="single" w:sz="4" w:space="0" w:color="000000"/>
              <w:right w:val="single" w:sz="4" w:space="0" w:color="000000"/>
            </w:tcBorders>
            <w:shd w:val="clear" w:color="000000" w:fill="FFFFFF"/>
            <w:vAlign w:val="center"/>
            <w:hideMark/>
          </w:tcPr>
          <w:p w14:paraId="35E69798" w14:textId="77777777" w:rsidR="00735965" w:rsidRPr="005A51C3" w:rsidRDefault="00735965">
            <w:pPr>
              <w:rPr>
                <w:sz w:val="18"/>
                <w:szCs w:val="18"/>
              </w:rPr>
            </w:pPr>
            <w:r w:rsidRPr="005A51C3">
              <w:rPr>
                <w:sz w:val="18"/>
                <w:szCs w:val="18"/>
              </w:rPr>
              <w:t>Ботинки сварщика</w:t>
            </w:r>
          </w:p>
        </w:tc>
        <w:tc>
          <w:tcPr>
            <w:tcW w:w="904" w:type="pct"/>
            <w:tcBorders>
              <w:top w:val="nil"/>
              <w:left w:val="nil"/>
              <w:bottom w:val="single" w:sz="4" w:space="0" w:color="000000"/>
              <w:right w:val="single" w:sz="4" w:space="0" w:color="000000"/>
            </w:tcBorders>
            <w:shd w:val="clear" w:color="000000" w:fill="FFFFFF"/>
            <w:vAlign w:val="center"/>
            <w:hideMark/>
          </w:tcPr>
          <w:p w14:paraId="6A526C8C" w14:textId="77777777" w:rsidR="00735965" w:rsidRPr="005A51C3" w:rsidRDefault="00735965">
            <w:pPr>
              <w:jc w:val="center"/>
              <w:rPr>
                <w:sz w:val="18"/>
                <w:szCs w:val="18"/>
              </w:rPr>
            </w:pPr>
            <w:r w:rsidRPr="005A51C3">
              <w:rPr>
                <w:sz w:val="18"/>
                <w:szCs w:val="18"/>
              </w:rPr>
              <w:t xml:space="preserve">Ботинки сварщика СВЛ-5 или аналог. Ботинки летние, должны обладать: термостойкими свойствами и </w:t>
            </w:r>
            <w:r w:rsidRPr="005A51C3">
              <w:rPr>
                <w:sz w:val="18"/>
                <w:szCs w:val="18"/>
              </w:rPr>
              <w:lastRenderedPageBreak/>
              <w:t>предназначены для защиты ног от повышенных температур, искр и брызг расплавленного металла, нефти и нефтепродуктов, механических воздействий (ударов), с защитой от скольжения по зажиренным поверхностям.</w:t>
            </w:r>
            <w:r w:rsidRPr="005A51C3">
              <w:rPr>
                <w:sz w:val="18"/>
                <w:szCs w:val="18"/>
              </w:rPr>
              <w:br/>
              <w:t>Высота ботинок по боковому шву от 130 до 140 мм.</w:t>
            </w:r>
            <w:r w:rsidRPr="005A51C3">
              <w:rPr>
                <w:sz w:val="18"/>
                <w:szCs w:val="18"/>
              </w:rPr>
              <w:br/>
              <w:t xml:space="preserve">Материал верха – кожа натуральная-спилок обувной хромовый. </w:t>
            </w:r>
            <w:r w:rsidRPr="005A51C3">
              <w:rPr>
                <w:sz w:val="18"/>
                <w:szCs w:val="18"/>
              </w:rPr>
              <w:br/>
              <w:t>Материал подкладки – натуральная кожа, текстиль.</w:t>
            </w:r>
            <w:r w:rsidRPr="005A51C3">
              <w:rPr>
                <w:sz w:val="18"/>
                <w:szCs w:val="18"/>
              </w:rPr>
              <w:br/>
              <w:t>Материал подошвы – ПУ/нитрильная накладка.</w:t>
            </w:r>
            <w:r w:rsidRPr="005A51C3">
              <w:rPr>
                <w:sz w:val="18"/>
                <w:szCs w:val="18"/>
              </w:rPr>
              <w:br/>
              <w:t>Метод крепления подошвы – литьевой.</w:t>
            </w:r>
            <w:r w:rsidRPr="005A51C3">
              <w:rPr>
                <w:sz w:val="18"/>
                <w:szCs w:val="18"/>
              </w:rPr>
              <w:br/>
              <w:t>Бесшнурковая система застежки и фиксация на ноге с помощью пряжки быстрого сброса.</w:t>
            </w:r>
            <w:r w:rsidRPr="005A51C3">
              <w:rPr>
                <w:sz w:val="18"/>
                <w:szCs w:val="18"/>
              </w:rPr>
              <w:br/>
              <w:t>Глухой клапан, изготовленный из спилка, дополнительно закрыт накладкой (наружным языком), что исключает попадание внутрь мелких предметов, окалин, брызг раскалённого металла, пыли.</w:t>
            </w:r>
            <w:r w:rsidRPr="005A51C3">
              <w:rPr>
                <w:sz w:val="18"/>
                <w:szCs w:val="18"/>
              </w:rPr>
              <w:br/>
              <w:t>Мягкий кант анатомической формы защищает от боковых ударов.</w:t>
            </w:r>
            <w:r w:rsidRPr="005A51C3">
              <w:rPr>
                <w:sz w:val="18"/>
                <w:szCs w:val="18"/>
              </w:rPr>
              <w:br/>
              <w:t>Ботинки должны иметь внутренний защитный носок для защиты от ударов в носочной части энергией не менее 200 Дж.</w:t>
            </w:r>
            <w:r w:rsidRPr="005A51C3">
              <w:rPr>
                <w:sz w:val="18"/>
                <w:szCs w:val="18"/>
              </w:rPr>
              <w:br/>
              <w:t xml:space="preserve">Размерный ряд 38-47 </w:t>
            </w:r>
          </w:p>
        </w:tc>
        <w:tc>
          <w:tcPr>
            <w:tcW w:w="516" w:type="pct"/>
            <w:tcBorders>
              <w:top w:val="nil"/>
              <w:left w:val="nil"/>
              <w:bottom w:val="single" w:sz="4" w:space="0" w:color="000000"/>
              <w:right w:val="single" w:sz="4" w:space="0" w:color="000000"/>
            </w:tcBorders>
            <w:shd w:val="clear" w:color="000000" w:fill="FFFFFF"/>
            <w:vAlign w:val="center"/>
            <w:hideMark/>
          </w:tcPr>
          <w:p w14:paraId="771B17E3" w14:textId="77777777" w:rsidR="00735965" w:rsidRPr="005A51C3" w:rsidRDefault="00735965">
            <w:pPr>
              <w:jc w:val="center"/>
              <w:rPr>
                <w:sz w:val="18"/>
                <w:szCs w:val="18"/>
              </w:rPr>
            </w:pPr>
            <w:r w:rsidRPr="005A51C3">
              <w:rPr>
                <w:sz w:val="18"/>
                <w:szCs w:val="18"/>
              </w:rPr>
              <w:lastRenderedPageBreak/>
              <w:t>15.20.32.120</w:t>
            </w:r>
          </w:p>
        </w:tc>
        <w:tc>
          <w:tcPr>
            <w:tcW w:w="695" w:type="pct"/>
            <w:tcBorders>
              <w:top w:val="nil"/>
              <w:left w:val="nil"/>
              <w:bottom w:val="single" w:sz="4" w:space="0" w:color="000000"/>
              <w:right w:val="single" w:sz="4" w:space="0" w:color="000000"/>
            </w:tcBorders>
            <w:shd w:val="clear" w:color="000000" w:fill="FFFFFF"/>
            <w:vAlign w:val="center"/>
            <w:hideMark/>
          </w:tcPr>
          <w:p w14:paraId="65706848" w14:textId="77777777" w:rsidR="00735965" w:rsidRPr="005A51C3" w:rsidRDefault="00735965">
            <w:pPr>
              <w:rPr>
                <w:sz w:val="18"/>
                <w:szCs w:val="18"/>
              </w:rPr>
            </w:pPr>
            <w:r w:rsidRPr="005A51C3">
              <w:rPr>
                <w:sz w:val="18"/>
                <w:szCs w:val="18"/>
              </w:rPr>
              <w:t>ТР ТС 019/2011</w:t>
            </w:r>
          </w:p>
        </w:tc>
        <w:tc>
          <w:tcPr>
            <w:tcW w:w="318" w:type="pct"/>
            <w:tcBorders>
              <w:top w:val="nil"/>
              <w:left w:val="nil"/>
              <w:bottom w:val="single" w:sz="4" w:space="0" w:color="000000"/>
              <w:right w:val="single" w:sz="4" w:space="0" w:color="000000"/>
            </w:tcBorders>
            <w:shd w:val="clear" w:color="000000" w:fill="FFFFFF"/>
            <w:vAlign w:val="center"/>
            <w:hideMark/>
          </w:tcPr>
          <w:p w14:paraId="245D8613" w14:textId="77777777" w:rsidR="00735965" w:rsidRPr="005A51C3" w:rsidRDefault="00735965">
            <w:pPr>
              <w:jc w:val="center"/>
              <w:rPr>
                <w:sz w:val="18"/>
                <w:szCs w:val="18"/>
              </w:rPr>
            </w:pPr>
            <w:r w:rsidRPr="005A51C3">
              <w:rPr>
                <w:sz w:val="18"/>
                <w:szCs w:val="18"/>
              </w:rPr>
              <w:t>пар</w:t>
            </w:r>
          </w:p>
        </w:tc>
        <w:tc>
          <w:tcPr>
            <w:tcW w:w="549" w:type="pct"/>
            <w:tcBorders>
              <w:top w:val="nil"/>
              <w:left w:val="nil"/>
              <w:bottom w:val="single" w:sz="4" w:space="0" w:color="000000"/>
              <w:right w:val="single" w:sz="4" w:space="0" w:color="000000"/>
            </w:tcBorders>
            <w:shd w:val="clear" w:color="000000" w:fill="FFFFFF"/>
            <w:vAlign w:val="center"/>
            <w:hideMark/>
          </w:tcPr>
          <w:p w14:paraId="32ED3A4E" w14:textId="77777777" w:rsidR="00735965" w:rsidRPr="005A51C3" w:rsidRDefault="00735965">
            <w:pPr>
              <w:jc w:val="right"/>
              <w:rPr>
                <w:sz w:val="18"/>
                <w:szCs w:val="18"/>
              </w:rPr>
            </w:pPr>
            <w:r w:rsidRPr="005A51C3">
              <w:rPr>
                <w:sz w:val="18"/>
                <w:szCs w:val="18"/>
              </w:rPr>
              <w:t>16</w:t>
            </w:r>
          </w:p>
        </w:tc>
        <w:tc>
          <w:tcPr>
            <w:tcW w:w="310" w:type="pct"/>
            <w:tcBorders>
              <w:top w:val="nil"/>
              <w:left w:val="nil"/>
              <w:bottom w:val="single" w:sz="4" w:space="0" w:color="000000"/>
              <w:right w:val="single" w:sz="4" w:space="0" w:color="000000"/>
            </w:tcBorders>
            <w:shd w:val="clear" w:color="000000" w:fill="FFFFFF"/>
            <w:vAlign w:val="center"/>
            <w:hideMark/>
          </w:tcPr>
          <w:p w14:paraId="51E28D0A" w14:textId="77777777" w:rsidR="00735965" w:rsidRPr="005A51C3" w:rsidRDefault="00735965">
            <w:pPr>
              <w:jc w:val="right"/>
              <w:rPr>
                <w:sz w:val="18"/>
                <w:szCs w:val="18"/>
              </w:rPr>
            </w:pPr>
            <w:r w:rsidRPr="005A51C3">
              <w:rPr>
                <w:sz w:val="18"/>
                <w:szCs w:val="18"/>
              </w:rPr>
              <w:t>5100</w:t>
            </w:r>
          </w:p>
        </w:tc>
        <w:tc>
          <w:tcPr>
            <w:tcW w:w="611" w:type="pct"/>
            <w:tcBorders>
              <w:top w:val="nil"/>
              <w:left w:val="nil"/>
              <w:bottom w:val="single" w:sz="4" w:space="0" w:color="000000"/>
              <w:right w:val="single" w:sz="4" w:space="0" w:color="000000"/>
            </w:tcBorders>
            <w:shd w:val="clear" w:color="000000" w:fill="FFFFFF"/>
            <w:vAlign w:val="center"/>
            <w:hideMark/>
          </w:tcPr>
          <w:p w14:paraId="7B499624" w14:textId="77777777" w:rsidR="00735965" w:rsidRPr="005A51C3" w:rsidRDefault="00735965">
            <w:pPr>
              <w:jc w:val="right"/>
              <w:rPr>
                <w:sz w:val="18"/>
                <w:szCs w:val="18"/>
              </w:rPr>
            </w:pPr>
            <w:r w:rsidRPr="005A51C3">
              <w:rPr>
                <w:sz w:val="18"/>
                <w:szCs w:val="18"/>
              </w:rPr>
              <w:t>81600</w:t>
            </w:r>
          </w:p>
        </w:tc>
        <w:tc>
          <w:tcPr>
            <w:tcW w:w="118" w:type="pct"/>
            <w:vAlign w:val="center"/>
            <w:hideMark/>
          </w:tcPr>
          <w:p w14:paraId="5111D74B" w14:textId="77777777" w:rsidR="00735965" w:rsidRPr="005A51C3" w:rsidRDefault="00735965">
            <w:pPr>
              <w:rPr>
                <w:sz w:val="20"/>
                <w:szCs w:val="20"/>
              </w:rPr>
            </w:pPr>
          </w:p>
        </w:tc>
      </w:tr>
      <w:tr w:rsidR="00735965" w:rsidRPr="005A51C3" w14:paraId="61EAB17B" w14:textId="77777777" w:rsidTr="00F85678">
        <w:trPr>
          <w:trHeight w:val="2363"/>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4064D9C5" w14:textId="77777777" w:rsidR="00735965" w:rsidRPr="005A51C3" w:rsidRDefault="00735965">
            <w:pPr>
              <w:jc w:val="center"/>
              <w:rPr>
                <w:sz w:val="18"/>
                <w:szCs w:val="18"/>
              </w:rPr>
            </w:pPr>
            <w:r w:rsidRPr="005A51C3">
              <w:rPr>
                <w:sz w:val="18"/>
                <w:szCs w:val="18"/>
              </w:rPr>
              <w:lastRenderedPageBreak/>
              <w:t>3</w:t>
            </w:r>
          </w:p>
        </w:tc>
        <w:tc>
          <w:tcPr>
            <w:tcW w:w="753" w:type="pct"/>
            <w:tcBorders>
              <w:top w:val="nil"/>
              <w:left w:val="nil"/>
              <w:bottom w:val="single" w:sz="4" w:space="0" w:color="000000"/>
              <w:right w:val="single" w:sz="4" w:space="0" w:color="000000"/>
            </w:tcBorders>
            <w:shd w:val="clear" w:color="000000" w:fill="FFFFFF"/>
            <w:vAlign w:val="center"/>
            <w:hideMark/>
          </w:tcPr>
          <w:p w14:paraId="78033574" w14:textId="77777777" w:rsidR="00735965" w:rsidRPr="005A51C3" w:rsidRDefault="00735965">
            <w:pPr>
              <w:rPr>
                <w:sz w:val="18"/>
                <w:szCs w:val="18"/>
              </w:rPr>
            </w:pPr>
            <w:r w:rsidRPr="005A51C3">
              <w:rPr>
                <w:sz w:val="18"/>
                <w:szCs w:val="18"/>
              </w:rPr>
              <w:t>Ботинки термостойкие</w:t>
            </w:r>
          </w:p>
        </w:tc>
        <w:tc>
          <w:tcPr>
            <w:tcW w:w="904" w:type="pct"/>
            <w:tcBorders>
              <w:top w:val="nil"/>
              <w:left w:val="nil"/>
              <w:bottom w:val="single" w:sz="4" w:space="0" w:color="000000"/>
              <w:right w:val="single" w:sz="4" w:space="0" w:color="000000"/>
            </w:tcBorders>
            <w:shd w:val="clear" w:color="000000" w:fill="FFFFFF"/>
            <w:vAlign w:val="center"/>
            <w:hideMark/>
          </w:tcPr>
          <w:p w14:paraId="2E2689A5" w14:textId="77777777" w:rsidR="00735965" w:rsidRPr="005A51C3" w:rsidRDefault="00735965">
            <w:pPr>
              <w:jc w:val="center"/>
              <w:rPr>
                <w:sz w:val="18"/>
                <w:szCs w:val="18"/>
              </w:rPr>
            </w:pPr>
            <w:r w:rsidRPr="005A51C3">
              <w:rPr>
                <w:sz w:val="18"/>
                <w:szCs w:val="18"/>
              </w:rPr>
              <w:t>Ботинки термостойкие ЭЛ-3М или аналог. Ботинки летние должны быть изготовлены из термостойкой юфти. Для облегчения веса и повышенного комфорта при эксплуатации в «жарком» климате и в помещениях верх обуви должен быть выполнен из термостойкого текстиля. Подносок с ударной прочностью 200 Дж. Цвет – черный.</w:t>
            </w:r>
            <w:r w:rsidRPr="005A51C3">
              <w:rPr>
                <w:sz w:val="18"/>
                <w:szCs w:val="18"/>
              </w:rPr>
              <w:br/>
              <w:t>Материал подкладки – х/б текстиль +подкладочная кожа.</w:t>
            </w:r>
            <w:r w:rsidRPr="005A51C3">
              <w:rPr>
                <w:sz w:val="18"/>
                <w:szCs w:val="18"/>
              </w:rPr>
              <w:br/>
              <w:t xml:space="preserve"> Материал подошвы – маслобензостойкая термостойкая двухслойная подошва из нитрила и полиуретана. Высота ботинок термостойких – от 130 до 140 мм.  </w:t>
            </w:r>
            <w:r w:rsidRPr="005A51C3">
              <w:rPr>
                <w:sz w:val="18"/>
                <w:szCs w:val="18"/>
              </w:rPr>
              <w:br/>
              <w:t>Ботинки должны иметь огнестойкие шнурки, хорошо фиксирующие узел, швы прошиты термостойкими нитками.</w:t>
            </w:r>
            <w:r w:rsidRPr="005A51C3">
              <w:rPr>
                <w:sz w:val="18"/>
                <w:szCs w:val="18"/>
              </w:rPr>
              <w:br/>
              <w:t>Конструкция ботинок должна предусматривать боковые термостойкие амортизаторы для защиты лодыжки, усиленный задник, глухой клапан, отсутствие металлических крепителей.</w:t>
            </w:r>
            <w:r w:rsidRPr="005A51C3">
              <w:rPr>
                <w:sz w:val="18"/>
                <w:szCs w:val="18"/>
              </w:rPr>
              <w:br/>
              <w:t xml:space="preserve">Размерный ряд: с 35 по 49 размеры. Дожны быть изготовлены из термостойкой юфти юфти толщиной 1,8-2,2 мм по ОСТ 17-317-74.  Шнурки должны быть огнестойкие. </w:t>
            </w:r>
          </w:p>
        </w:tc>
        <w:tc>
          <w:tcPr>
            <w:tcW w:w="516" w:type="pct"/>
            <w:tcBorders>
              <w:top w:val="nil"/>
              <w:left w:val="nil"/>
              <w:bottom w:val="single" w:sz="4" w:space="0" w:color="000000"/>
              <w:right w:val="single" w:sz="4" w:space="0" w:color="000000"/>
            </w:tcBorders>
            <w:shd w:val="clear" w:color="000000" w:fill="FFFFFF"/>
            <w:vAlign w:val="center"/>
            <w:hideMark/>
          </w:tcPr>
          <w:p w14:paraId="177B4501" w14:textId="77777777" w:rsidR="00735965" w:rsidRPr="005A51C3" w:rsidRDefault="00735965">
            <w:pPr>
              <w:jc w:val="center"/>
              <w:rPr>
                <w:sz w:val="18"/>
                <w:szCs w:val="18"/>
              </w:rPr>
            </w:pPr>
            <w:r w:rsidRPr="005A51C3">
              <w:rPr>
                <w:sz w:val="18"/>
                <w:szCs w:val="18"/>
              </w:rPr>
              <w:t>15.20.32.120</w:t>
            </w:r>
          </w:p>
        </w:tc>
        <w:tc>
          <w:tcPr>
            <w:tcW w:w="695" w:type="pct"/>
            <w:tcBorders>
              <w:top w:val="nil"/>
              <w:left w:val="nil"/>
              <w:bottom w:val="single" w:sz="4" w:space="0" w:color="000000"/>
              <w:right w:val="single" w:sz="4" w:space="0" w:color="000000"/>
            </w:tcBorders>
            <w:shd w:val="clear" w:color="000000" w:fill="FFFFFF"/>
            <w:vAlign w:val="center"/>
            <w:hideMark/>
          </w:tcPr>
          <w:p w14:paraId="6F12E478" w14:textId="77777777" w:rsidR="00735965" w:rsidRPr="005A51C3" w:rsidRDefault="00735965">
            <w:pPr>
              <w:rPr>
                <w:sz w:val="18"/>
                <w:szCs w:val="18"/>
              </w:rPr>
            </w:pPr>
            <w:r w:rsidRPr="005A51C3">
              <w:rPr>
                <w:sz w:val="18"/>
                <w:szCs w:val="18"/>
              </w:rPr>
              <w:t>ТР ТС 019/2011, ГОСТ 12.4.032-95, ГОСТ 12.4.137-2001, ГОСТ 28507-99, ГОСТ Р ЕН ИСО 20345-2011</w:t>
            </w:r>
          </w:p>
        </w:tc>
        <w:tc>
          <w:tcPr>
            <w:tcW w:w="318" w:type="pct"/>
            <w:tcBorders>
              <w:top w:val="nil"/>
              <w:left w:val="nil"/>
              <w:bottom w:val="single" w:sz="4" w:space="0" w:color="000000"/>
              <w:right w:val="single" w:sz="4" w:space="0" w:color="000000"/>
            </w:tcBorders>
            <w:shd w:val="clear" w:color="000000" w:fill="FFFFFF"/>
            <w:vAlign w:val="center"/>
            <w:hideMark/>
          </w:tcPr>
          <w:p w14:paraId="42D3B6C5" w14:textId="77777777" w:rsidR="00735965" w:rsidRPr="005A51C3" w:rsidRDefault="00735965">
            <w:pPr>
              <w:jc w:val="center"/>
              <w:rPr>
                <w:sz w:val="18"/>
                <w:szCs w:val="18"/>
              </w:rPr>
            </w:pPr>
            <w:r w:rsidRPr="005A51C3">
              <w:rPr>
                <w:sz w:val="18"/>
                <w:szCs w:val="18"/>
              </w:rPr>
              <w:t>пар</w:t>
            </w:r>
          </w:p>
        </w:tc>
        <w:tc>
          <w:tcPr>
            <w:tcW w:w="549" w:type="pct"/>
            <w:tcBorders>
              <w:top w:val="nil"/>
              <w:left w:val="nil"/>
              <w:bottom w:val="single" w:sz="4" w:space="0" w:color="000000"/>
              <w:right w:val="single" w:sz="4" w:space="0" w:color="000000"/>
            </w:tcBorders>
            <w:shd w:val="clear" w:color="000000" w:fill="FFFFFF"/>
            <w:vAlign w:val="center"/>
            <w:hideMark/>
          </w:tcPr>
          <w:p w14:paraId="4F17820D" w14:textId="77777777" w:rsidR="00735965" w:rsidRPr="005A51C3" w:rsidRDefault="00735965">
            <w:pPr>
              <w:jc w:val="right"/>
              <w:rPr>
                <w:sz w:val="18"/>
                <w:szCs w:val="18"/>
              </w:rPr>
            </w:pPr>
            <w:r w:rsidRPr="005A51C3">
              <w:rPr>
                <w:sz w:val="18"/>
                <w:szCs w:val="18"/>
              </w:rPr>
              <w:t>519</w:t>
            </w:r>
          </w:p>
        </w:tc>
        <w:tc>
          <w:tcPr>
            <w:tcW w:w="310" w:type="pct"/>
            <w:tcBorders>
              <w:top w:val="nil"/>
              <w:left w:val="nil"/>
              <w:bottom w:val="single" w:sz="4" w:space="0" w:color="000000"/>
              <w:right w:val="single" w:sz="4" w:space="0" w:color="000000"/>
            </w:tcBorders>
            <w:shd w:val="clear" w:color="000000" w:fill="FFFFFF"/>
            <w:vAlign w:val="center"/>
            <w:hideMark/>
          </w:tcPr>
          <w:p w14:paraId="53E5086F" w14:textId="77777777" w:rsidR="00735965" w:rsidRPr="005A51C3" w:rsidRDefault="00735965">
            <w:pPr>
              <w:jc w:val="right"/>
              <w:rPr>
                <w:sz w:val="18"/>
                <w:szCs w:val="18"/>
              </w:rPr>
            </w:pPr>
            <w:r w:rsidRPr="005A51C3">
              <w:rPr>
                <w:sz w:val="18"/>
                <w:szCs w:val="18"/>
              </w:rPr>
              <w:t>5000</w:t>
            </w:r>
          </w:p>
        </w:tc>
        <w:tc>
          <w:tcPr>
            <w:tcW w:w="611" w:type="pct"/>
            <w:tcBorders>
              <w:top w:val="nil"/>
              <w:left w:val="nil"/>
              <w:bottom w:val="single" w:sz="4" w:space="0" w:color="000000"/>
              <w:right w:val="single" w:sz="4" w:space="0" w:color="000000"/>
            </w:tcBorders>
            <w:shd w:val="clear" w:color="000000" w:fill="FFFFFF"/>
            <w:vAlign w:val="center"/>
            <w:hideMark/>
          </w:tcPr>
          <w:p w14:paraId="148170C1" w14:textId="77777777" w:rsidR="00735965" w:rsidRPr="005A51C3" w:rsidRDefault="00735965">
            <w:pPr>
              <w:jc w:val="right"/>
              <w:rPr>
                <w:sz w:val="18"/>
                <w:szCs w:val="18"/>
              </w:rPr>
            </w:pPr>
            <w:r w:rsidRPr="005A51C3">
              <w:rPr>
                <w:sz w:val="18"/>
                <w:szCs w:val="18"/>
              </w:rPr>
              <w:t>2595000</w:t>
            </w:r>
          </w:p>
        </w:tc>
        <w:tc>
          <w:tcPr>
            <w:tcW w:w="118" w:type="pct"/>
            <w:vAlign w:val="center"/>
            <w:hideMark/>
          </w:tcPr>
          <w:p w14:paraId="44CF5B34" w14:textId="77777777" w:rsidR="00735965" w:rsidRPr="005A51C3" w:rsidRDefault="00735965">
            <w:pPr>
              <w:rPr>
                <w:sz w:val="20"/>
                <w:szCs w:val="20"/>
              </w:rPr>
            </w:pPr>
          </w:p>
        </w:tc>
      </w:tr>
      <w:tr w:rsidR="00735965" w:rsidRPr="005A51C3" w14:paraId="7E90F6DB" w14:textId="77777777" w:rsidTr="00F85678">
        <w:trPr>
          <w:trHeight w:val="3323"/>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03A7A27D" w14:textId="77777777" w:rsidR="00735965" w:rsidRPr="005A51C3" w:rsidRDefault="00735965">
            <w:pPr>
              <w:jc w:val="center"/>
              <w:rPr>
                <w:sz w:val="18"/>
                <w:szCs w:val="18"/>
              </w:rPr>
            </w:pPr>
            <w:r w:rsidRPr="005A51C3">
              <w:rPr>
                <w:sz w:val="18"/>
                <w:szCs w:val="18"/>
              </w:rPr>
              <w:lastRenderedPageBreak/>
              <w:t>4</w:t>
            </w:r>
          </w:p>
        </w:tc>
        <w:tc>
          <w:tcPr>
            <w:tcW w:w="753" w:type="pct"/>
            <w:tcBorders>
              <w:top w:val="nil"/>
              <w:left w:val="nil"/>
              <w:bottom w:val="single" w:sz="4" w:space="0" w:color="000000"/>
              <w:right w:val="single" w:sz="4" w:space="0" w:color="000000"/>
            </w:tcBorders>
            <w:shd w:val="clear" w:color="000000" w:fill="FFFFFF"/>
            <w:vAlign w:val="center"/>
            <w:hideMark/>
          </w:tcPr>
          <w:p w14:paraId="511150FA" w14:textId="77777777" w:rsidR="00735965" w:rsidRPr="005A51C3" w:rsidRDefault="00735965">
            <w:pPr>
              <w:rPr>
                <w:sz w:val="18"/>
                <w:szCs w:val="18"/>
              </w:rPr>
            </w:pPr>
            <w:r w:rsidRPr="005A51C3">
              <w:rPr>
                <w:sz w:val="18"/>
                <w:szCs w:val="18"/>
              </w:rPr>
              <w:t>Ботинки утепленные сварщика</w:t>
            </w:r>
          </w:p>
        </w:tc>
        <w:tc>
          <w:tcPr>
            <w:tcW w:w="904" w:type="pct"/>
            <w:tcBorders>
              <w:top w:val="nil"/>
              <w:left w:val="nil"/>
              <w:bottom w:val="single" w:sz="4" w:space="0" w:color="000000"/>
              <w:right w:val="single" w:sz="4" w:space="0" w:color="000000"/>
            </w:tcBorders>
            <w:shd w:val="clear" w:color="000000" w:fill="FFFFFF"/>
            <w:vAlign w:val="center"/>
            <w:hideMark/>
          </w:tcPr>
          <w:p w14:paraId="205C702C" w14:textId="77777777" w:rsidR="00735965" w:rsidRPr="005A51C3" w:rsidRDefault="00735965">
            <w:pPr>
              <w:rPr>
                <w:sz w:val="18"/>
                <w:szCs w:val="18"/>
              </w:rPr>
            </w:pPr>
            <w:r w:rsidRPr="005A51C3">
              <w:rPr>
                <w:sz w:val="18"/>
                <w:szCs w:val="18"/>
              </w:rPr>
              <w:t>Ботинки сварщика утепленные СВЗ-2Мп или аналог. Ботинки зимние, для эксплуатации   в III климатическом поясе, должны обладать: термостойкими свойствами и предназначены для защиты ног от повышенных температур, искр и брызг расплавленного металла, нефти и нефтепродуктов, механических воздействий (ударов), с защитой от скольжения по зажиренным поверхностям.</w:t>
            </w:r>
            <w:r w:rsidRPr="005A51C3">
              <w:rPr>
                <w:sz w:val="18"/>
                <w:szCs w:val="18"/>
              </w:rPr>
              <w:br/>
              <w:t xml:space="preserve">Высота – от 160 до 170 мм. </w:t>
            </w:r>
            <w:r w:rsidRPr="005A51C3">
              <w:rPr>
                <w:sz w:val="18"/>
                <w:szCs w:val="18"/>
              </w:rPr>
              <w:br/>
              <w:t xml:space="preserve">Материал верха – термостойкая влагоотталкивающая юфть повышенной толщины + спилок натуральный. </w:t>
            </w:r>
            <w:r w:rsidRPr="005A51C3">
              <w:rPr>
                <w:sz w:val="18"/>
                <w:szCs w:val="18"/>
              </w:rPr>
              <w:br/>
              <w:t>Материал подкладки – натуральный мех.</w:t>
            </w:r>
            <w:r w:rsidRPr="005A51C3">
              <w:rPr>
                <w:sz w:val="18"/>
                <w:szCs w:val="18"/>
              </w:rPr>
              <w:br/>
              <w:t>Материал подошвы – монолитная нитрильная резина, метод крепления – литьевой. Бесшнурковая система застежки и фиксация на ноге с помощью пряжки быстрого сброса.</w:t>
            </w:r>
            <w:r w:rsidRPr="005A51C3">
              <w:rPr>
                <w:sz w:val="18"/>
                <w:szCs w:val="18"/>
              </w:rPr>
              <w:br/>
              <w:t>Глухой клапан, изготовленный из спилка, дополнительно закрыт накладкой (наружным языком), что исключает попадание внутрь мелких предметов, окалин, брызг раскалённого металла, пыли.</w:t>
            </w:r>
            <w:r w:rsidRPr="005A51C3">
              <w:rPr>
                <w:sz w:val="18"/>
                <w:szCs w:val="18"/>
              </w:rPr>
              <w:br/>
              <w:t>Мягкий кант анатомической формы защищает от боковых ударов.</w:t>
            </w:r>
            <w:r w:rsidRPr="005A51C3">
              <w:rPr>
                <w:sz w:val="18"/>
                <w:szCs w:val="18"/>
              </w:rPr>
              <w:br/>
              <w:t xml:space="preserve">Ботинки должны </w:t>
            </w:r>
            <w:r w:rsidRPr="005A51C3">
              <w:rPr>
                <w:sz w:val="18"/>
                <w:szCs w:val="18"/>
              </w:rPr>
              <w:lastRenderedPageBreak/>
              <w:t xml:space="preserve">иметь внутренний защитный носок для защиты от ударов в носочной части энергией не менее 200 Дж. </w:t>
            </w:r>
            <w:r w:rsidRPr="005A51C3">
              <w:rPr>
                <w:sz w:val="18"/>
                <w:szCs w:val="18"/>
              </w:rPr>
              <w:br/>
              <w:t>Размерный ряд 38-47. Противопрокольная прокладка с сопротивлением сквозному проколу до 1200 Н.</w:t>
            </w:r>
            <w:r w:rsidRPr="005A51C3">
              <w:rPr>
                <w:sz w:val="18"/>
                <w:szCs w:val="18"/>
              </w:rPr>
              <w:br/>
              <w:t>Размерный ряд: с 39 по 47 размеры. Защитные свойства: Нм, Тп300, Мипун200, Тр, Тн30, Смж.</w:t>
            </w:r>
          </w:p>
        </w:tc>
        <w:tc>
          <w:tcPr>
            <w:tcW w:w="516" w:type="pct"/>
            <w:tcBorders>
              <w:top w:val="nil"/>
              <w:left w:val="nil"/>
              <w:bottom w:val="single" w:sz="4" w:space="0" w:color="000000"/>
              <w:right w:val="single" w:sz="4" w:space="0" w:color="000000"/>
            </w:tcBorders>
            <w:shd w:val="clear" w:color="000000" w:fill="FFFFFF"/>
            <w:vAlign w:val="center"/>
            <w:hideMark/>
          </w:tcPr>
          <w:p w14:paraId="15480A4D" w14:textId="77777777" w:rsidR="00735965" w:rsidRPr="005A51C3" w:rsidRDefault="00735965">
            <w:pPr>
              <w:jc w:val="center"/>
              <w:rPr>
                <w:sz w:val="18"/>
                <w:szCs w:val="18"/>
              </w:rPr>
            </w:pPr>
            <w:r w:rsidRPr="005A51C3">
              <w:rPr>
                <w:sz w:val="18"/>
                <w:szCs w:val="18"/>
              </w:rPr>
              <w:lastRenderedPageBreak/>
              <w:t>15.20.32.120</w:t>
            </w:r>
          </w:p>
        </w:tc>
        <w:tc>
          <w:tcPr>
            <w:tcW w:w="695" w:type="pct"/>
            <w:tcBorders>
              <w:top w:val="nil"/>
              <w:left w:val="nil"/>
              <w:bottom w:val="single" w:sz="4" w:space="0" w:color="000000"/>
              <w:right w:val="single" w:sz="4" w:space="0" w:color="000000"/>
            </w:tcBorders>
            <w:shd w:val="clear" w:color="000000" w:fill="FFFFFF"/>
            <w:vAlign w:val="center"/>
            <w:hideMark/>
          </w:tcPr>
          <w:p w14:paraId="07BFD5F0" w14:textId="77777777" w:rsidR="00735965" w:rsidRPr="005A51C3" w:rsidRDefault="00735965">
            <w:pPr>
              <w:rPr>
                <w:sz w:val="18"/>
                <w:szCs w:val="18"/>
              </w:rPr>
            </w:pPr>
            <w:r w:rsidRPr="005A51C3">
              <w:rPr>
                <w:sz w:val="18"/>
                <w:szCs w:val="18"/>
              </w:rPr>
              <w:t>ТР ТС 019/2011</w:t>
            </w:r>
          </w:p>
        </w:tc>
        <w:tc>
          <w:tcPr>
            <w:tcW w:w="318" w:type="pct"/>
            <w:tcBorders>
              <w:top w:val="nil"/>
              <w:left w:val="nil"/>
              <w:bottom w:val="single" w:sz="4" w:space="0" w:color="000000"/>
              <w:right w:val="single" w:sz="4" w:space="0" w:color="000000"/>
            </w:tcBorders>
            <w:shd w:val="clear" w:color="000000" w:fill="FFFFFF"/>
            <w:vAlign w:val="center"/>
            <w:hideMark/>
          </w:tcPr>
          <w:p w14:paraId="657F00DF" w14:textId="77777777" w:rsidR="00735965" w:rsidRPr="005A51C3" w:rsidRDefault="00735965">
            <w:pPr>
              <w:jc w:val="center"/>
              <w:rPr>
                <w:sz w:val="18"/>
                <w:szCs w:val="18"/>
              </w:rPr>
            </w:pPr>
            <w:r w:rsidRPr="005A51C3">
              <w:rPr>
                <w:sz w:val="18"/>
                <w:szCs w:val="18"/>
              </w:rPr>
              <w:t>пар</w:t>
            </w:r>
          </w:p>
        </w:tc>
        <w:tc>
          <w:tcPr>
            <w:tcW w:w="549" w:type="pct"/>
            <w:tcBorders>
              <w:top w:val="nil"/>
              <w:left w:val="nil"/>
              <w:bottom w:val="single" w:sz="4" w:space="0" w:color="000000"/>
              <w:right w:val="single" w:sz="4" w:space="0" w:color="000000"/>
            </w:tcBorders>
            <w:shd w:val="clear" w:color="000000" w:fill="FFFFFF"/>
            <w:vAlign w:val="center"/>
            <w:hideMark/>
          </w:tcPr>
          <w:p w14:paraId="54515D0D" w14:textId="77777777" w:rsidR="00735965" w:rsidRPr="005A51C3" w:rsidRDefault="00735965">
            <w:pPr>
              <w:jc w:val="right"/>
              <w:rPr>
                <w:sz w:val="18"/>
                <w:szCs w:val="18"/>
              </w:rPr>
            </w:pPr>
            <w:r w:rsidRPr="005A51C3">
              <w:rPr>
                <w:sz w:val="18"/>
                <w:szCs w:val="18"/>
              </w:rPr>
              <w:t>14</w:t>
            </w:r>
          </w:p>
        </w:tc>
        <w:tc>
          <w:tcPr>
            <w:tcW w:w="310" w:type="pct"/>
            <w:tcBorders>
              <w:top w:val="nil"/>
              <w:left w:val="nil"/>
              <w:bottom w:val="single" w:sz="4" w:space="0" w:color="000000"/>
              <w:right w:val="single" w:sz="4" w:space="0" w:color="000000"/>
            </w:tcBorders>
            <w:shd w:val="clear" w:color="000000" w:fill="FFFFFF"/>
            <w:vAlign w:val="center"/>
            <w:hideMark/>
          </w:tcPr>
          <w:p w14:paraId="506BA718" w14:textId="77777777" w:rsidR="00735965" w:rsidRPr="005A51C3" w:rsidRDefault="00735965">
            <w:pPr>
              <w:jc w:val="right"/>
              <w:rPr>
                <w:sz w:val="18"/>
                <w:szCs w:val="18"/>
              </w:rPr>
            </w:pPr>
            <w:r w:rsidRPr="005A51C3">
              <w:rPr>
                <w:sz w:val="18"/>
                <w:szCs w:val="18"/>
              </w:rPr>
              <w:t>7700</w:t>
            </w:r>
          </w:p>
        </w:tc>
        <w:tc>
          <w:tcPr>
            <w:tcW w:w="611" w:type="pct"/>
            <w:tcBorders>
              <w:top w:val="nil"/>
              <w:left w:val="nil"/>
              <w:bottom w:val="single" w:sz="4" w:space="0" w:color="000000"/>
              <w:right w:val="single" w:sz="4" w:space="0" w:color="000000"/>
            </w:tcBorders>
            <w:shd w:val="clear" w:color="000000" w:fill="FFFFFF"/>
            <w:vAlign w:val="center"/>
            <w:hideMark/>
          </w:tcPr>
          <w:p w14:paraId="4CF628B9" w14:textId="77777777" w:rsidR="00735965" w:rsidRPr="005A51C3" w:rsidRDefault="00735965">
            <w:pPr>
              <w:jc w:val="right"/>
              <w:rPr>
                <w:sz w:val="18"/>
                <w:szCs w:val="18"/>
              </w:rPr>
            </w:pPr>
            <w:r w:rsidRPr="005A51C3">
              <w:rPr>
                <w:sz w:val="18"/>
                <w:szCs w:val="18"/>
              </w:rPr>
              <w:t>107800</w:t>
            </w:r>
          </w:p>
        </w:tc>
        <w:tc>
          <w:tcPr>
            <w:tcW w:w="118" w:type="pct"/>
            <w:vAlign w:val="center"/>
            <w:hideMark/>
          </w:tcPr>
          <w:p w14:paraId="1A85155B" w14:textId="77777777" w:rsidR="00735965" w:rsidRPr="005A51C3" w:rsidRDefault="00735965">
            <w:pPr>
              <w:rPr>
                <w:sz w:val="20"/>
                <w:szCs w:val="20"/>
              </w:rPr>
            </w:pPr>
          </w:p>
        </w:tc>
      </w:tr>
      <w:tr w:rsidR="00735965" w:rsidRPr="005A51C3" w14:paraId="1749BD25" w14:textId="77777777" w:rsidTr="00F85678">
        <w:trPr>
          <w:trHeight w:val="711"/>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1A5B359C" w14:textId="77777777" w:rsidR="00735965" w:rsidRPr="005A51C3" w:rsidRDefault="00735965">
            <w:pPr>
              <w:jc w:val="center"/>
              <w:rPr>
                <w:sz w:val="18"/>
                <w:szCs w:val="18"/>
              </w:rPr>
            </w:pPr>
            <w:r w:rsidRPr="005A51C3">
              <w:rPr>
                <w:sz w:val="18"/>
                <w:szCs w:val="18"/>
              </w:rPr>
              <w:t>5</w:t>
            </w:r>
          </w:p>
        </w:tc>
        <w:tc>
          <w:tcPr>
            <w:tcW w:w="753" w:type="pct"/>
            <w:tcBorders>
              <w:top w:val="nil"/>
              <w:left w:val="nil"/>
              <w:bottom w:val="single" w:sz="4" w:space="0" w:color="000000"/>
              <w:right w:val="single" w:sz="4" w:space="0" w:color="000000"/>
            </w:tcBorders>
            <w:shd w:val="clear" w:color="000000" w:fill="FFFFFF"/>
            <w:vAlign w:val="center"/>
            <w:hideMark/>
          </w:tcPr>
          <w:p w14:paraId="38245380" w14:textId="77777777" w:rsidR="00735965" w:rsidRPr="005A51C3" w:rsidRDefault="00735965">
            <w:pPr>
              <w:rPr>
                <w:sz w:val="18"/>
                <w:szCs w:val="18"/>
              </w:rPr>
            </w:pPr>
            <w:r w:rsidRPr="005A51C3">
              <w:rPr>
                <w:sz w:val="18"/>
                <w:szCs w:val="18"/>
              </w:rPr>
              <w:t>Ботинки утепленные термостойкие</w:t>
            </w:r>
          </w:p>
        </w:tc>
        <w:tc>
          <w:tcPr>
            <w:tcW w:w="904" w:type="pct"/>
            <w:tcBorders>
              <w:top w:val="nil"/>
              <w:left w:val="nil"/>
              <w:bottom w:val="single" w:sz="4" w:space="0" w:color="000000"/>
              <w:right w:val="single" w:sz="4" w:space="0" w:color="000000"/>
            </w:tcBorders>
            <w:shd w:val="clear" w:color="000000" w:fill="FFFFFF"/>
            <w:vAlign w:val="center"/>
            <w:hideMark/>
          </w:tcPr>
          <w:p w14:paraId="64A42752" w14:textId="77777777" w:rsidR="00735965" w:rsidRPr="005A51C3" w:rsidRDefault="00735965">
            <w:pPr>
              <w:rPr>
                <w:sz w:val="18"/>
                <w:szCs w:val="18"/>
              </w:rPr>
            </w:pPr>
            <w:r w:rsidRPr="005A51C3">
              <w:rPr>
                <w:sz w:val="18"/>
                <w:szCs w:val="18"/>
              </w:rPr>
              <w:t>Ботинки утепленные термостойкие ЭЗ-4Мн  или аналог. Предназначены для эксплуатации в I – III климатических поясах.</w:t>
            </w:r>
            <w:r w:rsidRPr="005A51C3">
              <w:rPr>
                <w:sz w:val="18"/>
                <w:szCs w:val="18"/>
              </w:rPr>
              <w:br/>
              <w:t>Ботинки должны быть изготовлены из термостойкой юфти, подкладки из натурального меха. Подносок с ударной прочностью 200Дж.  Цвет - черный. Высота: от 130 до 140 мм;</w:t>
            </w:r>
            <w:r w:rsidRPr="005A51C3">
              <w:rPr>
                <w:sz w:val="18"/>
                <w:szCs w:val="18"/>
              </w:rPr>
              <w:br/>
              <w:t>Материал подошвы – маслобензостойкая термостойкая двухслойная подошва из нитрила и полиуретана. Ботинки должны иметь огнестойкие шнурки, хорошо фиксирующие узел, швы прошиты термостойкими нитками. Конструкция ботинок должна предусматривать усиленный  задник, глухой клапан, отсутствие металлических крепителей.Должны быть изготовлены из термостойкой юфти юфти толщиной 1,8-2,2 мм по ОСТ 17-</w:t>
            </w:r>
            <w:r w:rsidRPr="005A51C3">
              <w:rPr>
                <w:sz w:val="18"/>
                <w:szCs w:val="18"/>
              </w:rPr>
              <w:lastRenderedPageBreak/>
              <w:t xml:space="preserve">317-74. . Шнурки должны быть огнестойкие. </w:t>
            </w:r>
          </w:p>
        </w:tc>
        <w:tc>
          <w:tcPr>
            <w:tcW w:w="516" w:type="pct"/>
            <w:tcBorders>
              <w:top w:val="nil"/>
              <w:left w:val="nil"/>
              <w:bottom w:val="single" w:sz="4" w:space="0" w:color="000000"/>
              <w:right w:val="single" w:sz="4" w:space="0" w:color="000000"/>
            </w:tcBorders>
            <w:shd w:val="clear" w:color="000000" w:fill="FFFFFF"/>
            <w:vAlign w:val="center"/>
            <w:hideMark/>
          </w:tcPr>
          <w:p w14:paraId="08855C1E" w14:textId="77777777" w:rsidR="00735965" w:rsidRPr="005A51C3" w:rsidRDefault="00735965">
            <w:pPr>
              <w:jc w:val="center"/>
              <w:rPr>
                <w:sz w:val="18"/>
                <w:szCs w:val="18"/>
              </w:rPr>
            </w:pPr>
            <w:r w:rsidRPr="005A51C3">
              <w:rPr>
                <w:sz w:val="18"/>
                <w:szCs w:val="18"/>
              </w:rPr>
              <w:lastRenderedPageBreak/>
              <w:t>15.20.32.120</w:t>
            </w:r>
          </w:p>
        </w:tc>
        <w:tc>
          <w:tcPr>
            <w:tcW w:w="695" w:type="pct"/>
            <w:tcBorders>
              <w:top w:val="nil"/>
              <w:left w:val="nil"/>
              <w:bottom w:val="single" w:sz="4" w:space="0" w:color="000000"/>
              <w:right w:val="single" w:sz="4" w:space="0" w:color="000000"/>
            </w:tcBorders>
            <w:shd w:val="clear" w:color="000000" w:fill="FFFFFF"/>
            <w:vAlign w:val="center"/>
            <w:hideMark/>
          </w:tcPr>
          <w:p w14:paraId="7F2BB0E1" w14:textId="77777777" w:rsidR="00735965" w:rsidRPr="005A51C3" w:rsidRDefault="00735965">
            <w:pPr>
              <w:rPr>
                <w:sz w:val="18"/>
                <w:szCs w:val="18"/>
              </w:rPr>
            </w:pPr>
            <w:r w:rsidRPr="005A51C3">
              <w:rPr>
                <w:sz w:val="18"/>
                <w:szCs w:val="18"/>
              </w:rPr>
              <w:t>ТР ТС 019/2011, ГОСТ 12.4.032-95, ГОСТ 12.4.137-2001, ГОСТ 28507-99, ГОСТ Р ЕН ИСО 20345-2011.</w:t>
            </w:r>
          </w:p>
        </w:tc>
        <w:tc>
          <w:tcPr>
            <w:tcW w:w="318" w:type="pct"/>
            <w:tcBorders>
              <w:top w:val="nil"/>
              <w:left w:val="nil"/>
              <w:bottom w:val="single" w:sz="4" w:space="0" w:color="000000"/>
              <w:right w:val="single" w:sz="4" w:space="0" w:color="000000"/>
            </w:tcBorders>
            <w:shd w:val="clear" w:color="000000" w:fill="FFFFFF"/>
            <w:vAlign w:val="center"/>
            <w:hideMark/>
          </w:tcPr>
          <w:p w14:paraId="4A2D9A9A" w14:textId="77777777" w:rsidR="00735965" w:rsidRPr="005A51C3" w:rsidRDefault="00735965">
            <w:pPr>
              <w:jc w:val="center"/>
              <w:rPr>
                <w:sz w:val="18"/>
                <w:szCs w:val="18"/>
              </w:rPr>
            </w:pPr>
            <w:r w:rsidRPr="005A51C3">
              <w:rPr>
                <w:sz w:val="18"/>
                <w:szCs w:val="18"/>
              </w:rPr>
              <w:t>пар</w:t>
            </w:r>
          </w:p>
        </w:tc>
        <w:tc>
          <w:tcPr>
            <w:tcW w:w="549" w:type="pct"/>
            <w:tcBorders>
              <w:top w:val="nil"/>
              <w:left w:val="nil"/>
              <w:bottom w:val="single" w:sz="4" w:space="0" w:color="000000"/>
              <w:right w:val="single" w:sz="4" w:space="0" w:color="000000"/>
            </w:tcBorders>
            <w:shd w:val="clear" w:color="000000" w:fill="FFFFFF"/>
            <w:vAlign w:val="center"/>
            <w:hideMark/>
          </w:tcPr>
          <w:p w14:paraId="5290F151" w14:textId="77777777" w:rsidR="00735965" w:rsidRPr="005A51C3" w:rsidRDefault="00735965">
            <w:pPr>
              <w:jc w:val="right"/>
              <w:rPr>
                <w:sz w:val="18"/>
                <w:szCs w:val="18"/>
              </w:rPr>
            </w:pPr>
            <w:r w:rsidRPr="005A51C3">
              <w:rPr>
                <w:sz w:val="18"/>
                <w:szCs w:val="18"/>
              </w:rPr>
              <w:t>345</w:t>
            </w:r>
          </w:p>
        </w:tc>
        <w:tc>
          <w:tcPr>
            <w:tcW w:w="310" w:type="pct"/>
            <w:tcBorders>
              <w:top w:val="nil"/>
              <w:left w:val="nil"/>
              <w:bottom w:val="single" w:sz="4" w:space="0" w:color="000000"/>
              <w:right w:val="single" w:sz="4" w:space="0" w:color="000000"/>
            </w:tcBorders>
            <w:shd w:val="clear" w:color="000000" w:fill="FFFFFF"/>
            <w:vAlign w:val="center"/>
            <w:hideMark/>
          </w:tcPr>
          <w:p w14:paraId="1D86956E" w14:textId="77777777" w:rsidR="00735965" w:rsidRPr="005A51C3" w:rsidRDefault="00735965">
            <w:pPr>
              <w:jc w:val="right"/>
              <w:rPr>
                <w:sz w:val="18"/>
                <w:szCs w:val="18"/>
              </w:rPr>
            </w:pPr>
            <w:r w:rsidRPr="005A51C3">
              <w:rPr>
                <w:sz w:val="18"/>
                <w:szCs w:val="18"/>
              </w:rPr>
              <w:t>6150</w:t>
            </w:r>
          </w:p>
        </w:tc>
        <w:tc>
          <w:tcPr>
            <w:tcW w:w="611" w:type="pct"/>
            <w:tcBorders>
              <w:top w:val="nil"/>
              <w:left w:val="nil"/>
              <w:bottom w:val="single" w:sz="4" w:space="0" w:color="000000"/>
              <w:right w:val="single" w:sz="4" w:space="0" w:color="000000"/>
            </w:tcBorders>
            <w:shd w:val="clear" w:color="000000" w:fill="FFFFFF"/>
            <w:vAlign w:val="center"/>
            <w:hideMark/>
          </w:tcPr>
          <w:p w14:paraId="4F1F711B" w14:textId="77777777" w:rsidR="00735965" w:rsidRPr="005A51C3" w:rsidRDefault="00735965">
            <w:pPr>
              <w:jc w:val="right"/>
              <w:rPr>
                <w:sz w:val="18"/>
                <w:szCs w:val="18"/>
              </w:rPr>
            </w:pPr>
            <w:r w:rsidRPr="005A51C3">
              <w:rPr>
                <w:sz w:val="18"/>
                <w:szCs w:val="18"/>
              </w:rPr>
              <w:t>2121750</w:t>
            </w:r>
          </w:p>
        </w:tc>
        <w:tc>
          <w:tcPr>
            <w:tcW w:w="118" w:type="pct"/>
            <w:vAlign w:val="center"/>
            <w:hideMark/>
          </w:tcPr>
          <w:p w14:paraId="0442F1FA" w14:textId="77777777" w:rsidR="00735965" w:rsidRPr="005A51C3" w:rsidRDefault="00735965">
            <w:pPr>
              <w:rPr>
                <w:sz w:val="20"/>
                <w:szCs w:val="20"/>
              </w:rPr>
            </w:pPr>
          </w:p>
        </w:tc>
      </w:tr>
      <w:tr w:rsidR="00735965" w:rsidRPr="005A51C3" w14:paraId="167DCA39" w14:textId="77777777" w:rsidTr="00F85678">
        <w:trPr>
          <w:trHeight w:val="3443"/>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02E9E633" w14:textId="77777777" w:rsidR="00735965" w:rsidRPr="005A51C3" w:rsidRDefault="00735965">
            <w:pPr>
              <w:jc w:val="center"/>
              <w:rPr>
                <w:sz w:val="18"/>
                <w:szCs w:val="18"/>
              </w:rPr>
            </w:pPr>
            <w:r w:rsidRPr="005A51C3">
              <w:rPr>
                <w:sz w:val="18"/>
                <w:szCs w:val="18"/>
              </w:rPr>
              <w:t>6</w:t>
            </w:r>
          </w:p>
        </w:tc>
        <w:tc>
          <w:tcPr>
            <w:tcW w:w="753" w:type="pct"/>
            <w:tcBorders>
              <w:top w:val="nil"/>
              <w:left w:val="nil"/>
              <w:bottom w:val="single" w:sz="4" w:space="0" w:color="000000"/>
              <w:right w:val="single" w:sz="4" w:space="0" w:color="000000"/>
            </w:tcBorders>
            <w:shd w:val="clear" w:color="000000" w:fill="FFFFFF"/>
            <w:vAlign w:val="center"/>
            <w:hideMark/>
          </w:tcPr>
          <w:p w14:paraId="6230D704" w14:textId="77777777" w:rsidR="00735965" w:rsidRPr="005A51C3" w:rsidRDefault="00735965">
            <w:pPr>
              <w:rPr>
                <w:sz w:val="18"/>
                <w:szCs w:val="18"/>
              </w:rPr>
            </w:pPr>
            <w:r w:rsidRPr="005A51C3">
              <w:rPr>
                <w:sz w:val="18"/>
                <w:szCs w:val="18"/>
              </w:rPr>
              <w:t>Каска защитная с щитком лицевым защитным термостойким и ремешком (красная)</w:t>
            </w:r>
          </w:p>
        </w:tc>
        <w:tc>
          <w:tcPr>
            <w:tcW w:w="904" w:type="pct"/>
            <w:tcBorders>
              <w:top w:val="nil"/>
              <w:left w:val="nil"/>
              <w:bottom w:val="single" w:sz="4" w:space="0" w:color="000000"/>
              <w:right w:val="single" w:sz="4" w:space="0" w:color="000000"/>
            </w:tcBorders>
            <w:shd w:val="clear" w:color="000000" w:fill="FFFFFF"/>
            <w:vAlign w:val="center"/>
            <w:hideMark/>
          </w:tcPr>
          <w:p w14:paraId="06B59FE8" w14:textId="77777777" w:rsidR="00735965" w:rsidRPr="005A51C3" w:rsidRDefault="00735965">
            <w:pPr>
              <w:rPr>
                <w:sz w:val="18"/>
                <w:szCs w:val="18"/>
              </w:rPr>
            </w:pPr>
            <w:r w:rsidRPr="005A51C3">
              <w:rPr>
                <w:sz w:val="18"/>
                <w:szCs w:val="18"/>
              </w:rPr>
              <w:t xml:space="preserve">Каска защитная с щитком Энерго или аналог. Каска защитная должна быть красного цвета и комплектоваться подбородочным ремешком и щитком. Регулировка должна быть по размерам головы от 52 до 61 см. </w:t>
            </w:r>
            <w:r w:rsidRPr="005A51C3">
              <w:rPr>
                <w:sz w:val="18"/>
                <w:szCs w:val="18"/>
              </w:rPr>
              <w:br/>
              <w:t>Щиток защитный лицевой (экран) должны иметь огнестойкую окантовку и быть прозрачным.</w:t>
            </w:r>
            <w:r w:rsidRPr="005A51C3">
              <w:rPr>
                <w:sz w:val="18"/>
                <w:szCs w:val="18"/>
              </w:rPr>
              <w:br/>
            </w:r>
            <w:r w:rsidRPr="005A51C3">
              <w:rPr>
                <w:sz w:val="18"/>
                <w:szCs w:val="18"/>
              </w:rPr>
              <w:br/>
              <w:t xml:space="preserve">Каска должна предохранять от повреждения головы падающими предметами, теплового воздействия электрической дуги, а также защищать от кратковременного случайного контакта с проводниками под напряжением. </w:t>
            </w:r>
            <w:r w:rsidRPr="005A51C3">
              <w:rPr>
                <w:sz w:val="18"/>
                <w:szCs w:val="18"/>
              </w:rPr>
              <w:br/>
            </w:r>
            <w:r w:rsidRPr="005A51C3">
              <w:rPr>
                <w:sz w:val="18"/>
                <w:szCs w:val="18"/>
              </w:rPr>
              <w:br/>
              <w:t>Каска  с ремешком и щитком должна иметь протокол испытания на стойкость к воздействию электрической дуги и открытого пламени.</w:t>
            </w:r>
            <w:r w:rsidRPr="005A51C3">
              <w:rPr>
                <w:sz w:val="18"/>
                <w:szCs w:val="18"/>
              </w:rPr>
              <w:br/>
              <w:t xml:space="preserve">Каска должна быть изготовлена из полиэтилена и с двух сторон оборудована системой вентиляции, а также карманами для крепления наушников и защитного щитка.  Текстильное оголовье для касок имеет кожаную вставку для впитывания пота, которая не вызывает раздражения и </w:t>
            </w:r>
            <w:r w:rsidRPr="005A51C3">
              <w:rPr>
                <w:sz w:val="18"/>
                <w:szCs w:val="18"/>
              </w:rPr>
              <w:lastRenderedPageBreak/>
              <w:t>повышает удобство при работе. Каска комплектуется подбородочным ремешком.</w:t>
            </w:r>
            <w:r w:rsidRPr="005A51C3">
              <w:rPr>
                <w:sz w:val="18"/>
                <w:szCs w:val="18"/>
              </w:rPr>
              <w:br/>
              <w:t xml:space="preserve">Щиток на каску, изготовленный из поликарбоната, поставляется с несгораемой окантовкой. Очень прочный щиток в U-образной оправе можно закрепить в одном из трех положений. Предусмотрен бегунок для фиксации положения регулировки. </w:t>
            </w:r>
            <w:r w:rsidRPr="005A51C3">
              <w:rPr>
                <w:sz w:val="18"/>
                <w:szCs w:val="18"/>
              </w:rPr>
              <w:br/>
              <w:t>Диапазон температур: от –50 °С до +50 °С</w:t>
            </w:r>
            <w:r w:rsidRPr="005A51C3">
              <w:rPr>
                <w:sz w:val="18"/>
                <w:szCs w:val="18"/>
              </w:rPr>
              <w:br/>
              <w:t>Электроизоляция: до 440 В.</w:t>
            </w:r>
            <w:r w:rsidRPr="005A51C3">
              <w:rPr>
                <w:sz w:val="18"/>
                <w:szCs w:val="18"/>
              </w:rPr>
              <w:br/>
              <w:t>На каске наносится  корпоративная символика согласно п.2 приложения №1 Технического задания</w:t>
            </w:r>
          </w:p>
        </w:tc>
        <w:tc>
          <w:tcPr>
            <w:tcW w:w="516" w:type="pct"/>
            <w:tcBorders>
              <w:top w:val="nil"/>
              <w:left w:val="nil"/>
              <w:bottom w:val="single" w:sz="4" w:space="0" w:color="000000"/>
              <w:right w:val="single" w:sz="4" w:space="0" w:color="000000"/>
            </w:tcBorders>
            <w:shd w:val="clear" w:color="000000" w:fill="FFFFFF"/>
            <w:vAlign w:val="center"/>
            <w:hideMark/>
          </w:tcPr>
          <w:p w14:paraId="00C43D89" w14:textId="77777777" w:rsidR="00735965" w:rsidRPr="005A51C3" w:rsidRDefault="00735965">
            <w:pPr>
              <w:jc w:val="center"/>
              <w:rPr>
                <w:sz w:val="18"/>
                <w:szCs w:val="18"/>
              </w:rPr>
            </w:pPr>
            <w:r w:rsidRPr="005A51C3">
              <w:rPr>
                <w:sz w:val="18"/>
                <w:szCs w:val="18"/>
              </w:rPr>
              <w:lastRenderedPageBreak/>
              <w:t>32.99.11.190</w:t>
            </w:r>
          </w:p>
        </w:tc>
        <w:tc>
          <w:tcPr>
            <w:tcW w:w="695" w:type="pct"/>
            <w:tcBorders>
              <w:top w:val="nil"/>
              <w:left w:val="nil"/>
              <w:bottom w:val="single" w:sz="4" w:space="0" w:color="000000"/>
              <w:right w:val="single" w:sz="4" w:space="0" w:color="000000"/>
            </w:tcBorders>
            <w:shd w:val="clear" w:color="000000" w:fill="FFFFFF"/>
            <w:vAlign w:val="center"/>
            <w:hideMark/>
          </w:tcPr>
          <w:p w14:paraId="0379515E" w14:textId="77777777" w:rsidR="00735965" w:rsidRPr="005A51C3" w:rsidRDefault="00735965">
            <w:pPr>
              <w:rPr>
                <w:sz w:val="18"/>
                <w:szCs w:val="18"/>
              </w:rPr>
            </w:pPr>
            <w:r w:rsidRPr="005A51C3">
              <w:rPr>
                <w:sz w:val="18"/>
                <w:szCs w:val="18"/>
              </w:rPr>
              <w:t xml:space="preserve"> Каска -ТР ТС 019/2011, щиток защитный – ТР ТС 019/2011, ГОСТ 12.4.023-84.</w:t>
            </w:r>
          </w:p>
        </w:tc>
        <w:tc>
          <w:tcPr>
            <w:tcW w:w="318" w:type="pct"/>
            <w:tcBorders>
              <w:top w:val="nil"/>
              <w:left w:val="nil"/>
              <w:bottom w:val="single" w:sz="4" w:space="0" w:color="000000"/>
              <w:right w:val="single" w:sz="4" w:space="0" w:color="000000"/>
            </w:tcBorders>
            <w:shd w:val="clear" w:color="000000" w:fill="FFFFFF"/>
            <w:vAlign w:val="center"/>
            <w:hideMark/>
          </w:tcPr>
          <w:p w14:paraId="60333726"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27D79464" w14:textId="77777777" w:rsidR="00735965" w:rsidRPr="005A51C3" w:rsidRDefault="00735965">
            <w:pPr>
              <w:jc w:val="right"/>
              <w:rPr>
                <w:sz w:val="18"/>
                <w:szCs w:val="18"/>
              </w:rPr>
            </w:pPr>
            <w:r w:rsidRPr="005A51C3">
              <w:rPr>
                <w:sz w:val="18"/>
                <w:szCs w:val="18"/>
              </w:rPr>
              <w:t>251</w:t>
            </w:r>
          </w:p>
        </w:tc>
        <w:tc>
          <w:tcPr>
            <w:tcW w:w="310" w:type="pct"/>
            <w:tcBorders>
              <w:top w:val="nil"/>
              <w:left w:val="nil"/>
              <w:bottom w:val="single" w:sz="4" w:space="0" w:color="000000"/>
              <w:right w:val="single" w:sz="4" w:space="0" w:color="000000"/>
            </w:tcBorders>
            <w:shd w:val="clear" w:color="000000" w:fill="FFFFFF"/>
            <w:vAlign w:val="center"/>
            <w:hideMark/>
          </w:tcPr>
          <w:p w14:paraId="146483EB" w14:textId="77777777" w:rsidR="00735965" w:rsidRPr="005A51C3" w:rsidRDefault="00735965">
            <w:pPr>
              <w:jc w:val="right"/>
              <w:rPr>
                <w:sz w:val="18"/>
                <w:szCs w:val="18"/>
              </w:rPr>
            </w:pPr>
            <w:r w:rsidRPr="005A51C3">
              <w:rPr>
                <w:sz w:val="18"/>
                <w:szCs w:val="18"/>
              </w:rPr>
              <w:t>6500</w:t>
            </w:r>
          </w:p>
        </w:tc>
        <w:tc>
          <w:tcPr>
            <w:tcW w:w="611" w:type="pct"/>
            <w:tcBorders>
              <w:top w:val="nil"/>
              <w:left w:val="nil"/>
              <w:bottom w:val="single" w:sz="4" w:space="0" w:color="000000"/>
              <w:right w:val="single" w:sz="4" w:space="0" w:color="000000"/>
            </w:tcBorders>
            <w:shd w:val="clear" w:color="000000" w:fill="FFFFFF"/>
            <w:vAlign w:val="center"/>
            <w:hideMark/>
          </w:tcPr>
          <w:p w14:paraId="6F257BB3" w14:textId="77777777" w:rsidR="00735965" w:rsidRPr="005A51C3" w:rsidRDefault="00735965">
            <w:pPr>
              <w:jc w:val="right"/>
              <w:rPr>
                <w:sz w:val="18"/>
                <w:szCs w:val="18"/>
              </w:rPr>
            </w:pPr>
            <w:r w:rsidRPr="005A51C3">
              <w:rPr>
                <w:sz w:val="18"/>
                <w:szCs w:val="18"/>
              </w:rPr>
              <w:t>1631500</w:t>
            </w:r>
          </w:p>
        </w:tc>
        <w:tc>
          <w:tcPr>
            <w:tcW w:w="118" w:type="pct"/>
            <w:vAlign w:val="center"/>
            <w:hideMark/>
          </w:tcPr>
          <w:p w14:paraId="0C077E1D" w14:textId="77777777" w:rsidR="00735965" w:rsidRPr="005A51C3" w:rsidRDefault="00735965">
            <w:pPr>
              <w:rPr>
                <w:sz w:val="20"/>
                <w:szCs w:val="20"/>
              </w:rPr>
            </w:pPr>
          </w:p>
        </w:tc>
      </w:tr>
      <w:tr w:rsidR="00735965" w:rsidRPr="005A51C3" w14:paraId="17F65692" w14:textId="77777777" w:rsidTr="00F85678">
        <w:trPr>
          <w:trHeight w:val="5956"/>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72C39C35" w14:textId="77777777" w:rsidR="00735965" w:rsidRPr="005A51C3" w:rsidRDefault="00735965">
            <w:pPr>
              <w:jc w:val="center"/>
              <w:rPr>
                <w:sz w:val="18"/>
                <w:szCs w:val="18"/>
              </w:rPr>
            </w:pPr>
            <w:r w:rsidRPr="005A51C3">
              <w:rPr>
                <w:sz w:val="18"/>
                <w:szCs w:val="18"/>
              </w:rPr>
              <w:t>7</w:t>
            </w:r>
          </w:p>
        </w:tc>
        <w:tc>
          <w:tcPr>
            <w:tcW w:w="753" w:type="pct"/>
            <w:tcBorders>
              <w:top w:val="nil"/>
              <w:left w:val="nil"/>
              <w:bottom w:val="single" w:sz="4" w:space="0" w:color="000000"/>
              <w:right w:val="single" w:sz="4" w:space="0" w:color="000000"/>
            </w:tcBorders>
            <w:shd w:val="clear" w:color="000000" w:fill="FFFFFF"/>
            <w:vAlign w:val="center"/>
            <w:hideMark/>
          </w:tcPr>
          <w:p w14:paraId="554CA399" w14:textId="77777777" w:rsidR="00735965" w:rsidRPr="005A51C3" w:rsidRDefault="00735965">
            <w:pPr>
              <w:rPr>
                <w:sz w:val="18"/>
                <w:szCs w:val="18"/>
              </w:rPr>
            </w:pPr>
            <w:r w:rsidRPr="005A51C3">
              <w:rPr>
                <w:sz w:val="18"/>
                <w:szCs w:val="18"/>
              </w:rPr>
              <w:t>Костюм ВОЭ женский рабочий зимний</w:t>
            </w:r>
          </w:p>
        </w:tc>
        <w:tc>
          <w:tcPr>
            <w:tcW w:w="904" w:type="pct"/>
            <w:tcBorders>
              <w:top w:val="nil"/>
              <w:left w:val="nil"/>
              <w:bottom w:val="single" w:sz="4" w:space="0" w:color="000000"/>
              <w:right w:val="single" w:sz="4" w:space="0" w:color="000000"/>
            </w:tcBorders>
            <w:shd w:val="clear" w:color="000000" w:fill="FFFFFF"/>
            <w:vAlign w:val="center"/>
            <w:hideMark/>
          </w:tcPr>
          <w:p w14:paraId="782D18A5" w14:textId="77777777" w:rsidR="00735965" w:rsidRPr="005A51C3" w:rsidRDefault="00735965">
            <w:pPr>
              <w:rPr>
                <w:sz w:val="18"/>
                <w:szCs w:val="18"/>
              </w:rPr>
            </w:pPr>
            <w:r w:rsidRPr="005A51C3">
              <w:rPr>
                <w:sz w:val="18"/>
                <w:szCs w:val="18"/>
              </w:rPr>
              <w:t>Костюм женский  состоит из куртки с капюшоном и полукомбинезона на притачной утепляющей прокладке.</w:t>
            </w:r>
            <w:r w:rsidRPr="005A51C3">
              <w:rPr>
                <w:sz w:val="18"/>
                <w:szCs w:val="18"/>
              </w:rPr>
              <w:br/>
              <w:t xml:space="preserve">Куртка зимняя удлиненная прямого силуэта, на притачной утеплённой подкладке, с утеплённым воротником и съёмным, утеплённым капюшоном. Куртка с центральной бортовой застёжкой – молнией с двумя слайдерами, закрытой внешней планкой, застёгивающейся на застёжку текстильную. Полочка с горизонтальным сечением, с накладными верхними и нижними </w:t>
            </w:r>
            <w:r w:rsidRPr="005A51C3">
              <w:rPr>
                <w:sz w:val="18"/>
                <w:szCs w:val="18"/>
              </w:rPr>
              <w:lastRenderedPageBreak/>
              <w:t>карманами. Карманы с клапанами, прямоугольной формы, застёгивающиеся на застёжку текстильную. Верхние срезы клапанов верхних карманов, входят в швы притачивания кокеток. Световозвращающая лента шириной 25 мм настрочена вдоль горизонтального сечения, с отступом от шва соединения образуя кант шириной 0,2 – 0,3 мм. Спинка с горизонтальным сечением, с кокеткой из отделочной ткани серого цвета. Световозвращающая лента шириной 25 мм настрочена вдоль горизонтального сечения, с отступом от шва соединения образуя кант шириной 0,2 – 0,3 мм. Рукава втачные, двухшовные, с притачными манжетами, застёгивающимися на прорезную петлю и пуговицу. В локтевой области расположены усилительные накладки. Световозвращающая лента шириной 25 мм настрочена по верхней части рукава, над усилительными накладками.</w:t>
            </w:r>
            <w:r w:rsidRPr="005A51C3">
              <w:rPr>
                <w:sz w:val="18"/>
                <w:szCs w:val="18"/>
              </w:rPr>
              <w:br/>
              <w:t xml:space="preserve">Воротник-стойка, втачной. Верхний воротник из основной ткани, нижний из флиса. По шву втачивания верхнего воротника закреплена планка с пуговицами, для </w:t>
            </w:r>
            <w:r w:rsidRPr="005A51C3">
              <w:rPr>
                <w:sz w:val="18"/>
                <w:szCs w:val="18"/>
              </w:rPr>
              <w:lastRenderedPageBreak/>
              <w:t>пристёгивания капюшона. По шву нижнего воротника петля – вешалка.</w:t>
            </w:r>
            <w:r w:rsidRPr="005A51C3">
              <w:rPr>
                <w:sz w:val="18"/>
                <w:szCs w:val="18"/>
              </w:rPr>
              <w:br/>
              <w:t>Притачная утеплённая подкладка куртки, выстегана с утеплителем рисунком ромб с длинной стороны 10 см. На левой полочке утеплённой подкладки накладной карман, застёгивающийся на прорезную петлю и пуговицу.</w:t>
            </w:r>
            <w:r w:rsidRPr="005A51C3">
              <w:rPr>
                <w:sz w:val="18"/>
                <w:szCs w:val="18"/>
              </w:rPr>
              <w:br/>
              <w:t>По линии талии объём куртки регулируется кулисой с продетым в неё плетёным шнуром с фиксаторами. Шнур выводится через прорезные петли на подбортах.</w:t>
            </w:r>
            <w:r w:rsidRPr="005A51C3">
              <w:rPr>
                <w:sz w:val="18"/>
                <w:szCs w:val="18"/>
              </w:rPr>
              <w:br/>
              <w:t xml:space="preserve">Полукомбинезон зимний мужской прямого покроя, на притачной теплоизоляционной подкладке. Комбинезон с отрезным нагрудником и спинкой по линии талии, с застежкой в боковом шве на петли и пуговицы, с регулируемыми бретелями. Бретели с эластичной тесьмой, закрытой тканью верха, застёгиваются спереди с помощью пряжек-карабинов. </w:t>
            </w:r>
            <w:r w:rsidRPr="005A51C3">
              <w:rPr>
                <w:sz w:val="18"/>
                <w:szCs w:val="18"/>
              </w:rPr>
              <w:br/>
              <w:t xml:space="preserve">    Нагрудник полукомбинезона отрезной по линии талии, с накладным карманом. Карман с клапаном, с застёжкой текстильной. Нижний срез накладного кармана входит в шов притачивания нагрудника. Паты для крепления пряжки-карабина, </w:t>
            </w:r>
            <w:r w:rsidRPr="005A51C3">
              <w:rPr>
                <w:sz w:val="18"/>
                <w:szCs w:val="18"/>
              </w:rPr>
              <w:lastRenderedPageBreak/>
              <w:t>закреплены по шву обтачивания верхнего среза нагрудника. Бретели закреплены по шву обтачивания верхнего среза спинки. Кулиса с эластичной тесьмой обработана по спинке, вдоль сечения по линии талии.</w:t>
            </w:r>
            <w:r w:rsidRPr="005A51C3">
              <w:rPr>
                <w:sz w:val="18"/>
                <w:szCs w:val="18"/>
              </w:rPr>
              <w:br/>
              <w:t xml:space="preserve">  Передние части  полукомбинезона с боковыми накладными карманами с наклонной линией входа, усиленные по низу. Верхние срезы карманов входят в шов притачивания нагрудника,  боковые в боковые швы. На уровне колен настрочены усилительные накладки.</w:t>
            </w:r>
            <w:r w:rsidRPr="005A51C3">
              <w:rPr>
                <w:sz w:val="18"/>
                <w:szCs w:val="18"/>
              </w:rPr>
              <w:br/>
              <w:t xml:space="preserve"> Задние части полукомбинезона с отрезной спинкой по линии талии. </w:t>
            </w:r>
            <w:r w:rsidRPr="005A51C3">
              <w:rPr>
                <w:sz w:val="18"/>
                <w:szCs w:val="18"/>
              </w:rPr>
              <w:br/>
              <w:t>Притачная утеплённая подкладка с горизонтальным сечением на уровне талии.</w:t>
            </w:r>
            <w:r w:rsidRPr="005A51C3">
              <w:rPr>
                <w:sz w:val="18"/>
                <w:szCs w:val="18"/>
              </w:rPr>
              <w:br/>
              <w:t>Световозвращающая лента расположена:</w:t>
            </w:r>
            <w:r w:rsidRPr="005A51C3">
              <w:rPr>
                <w:sz w:val="18"/>
                <w:szCs w:val="18"/>
              </w:rPr>
              <w:br/>
              <w:t>- по нижней части полукомбинезона.</w:t>
            </w:r>
            <w:r w:rsidRPr="005A51C3">
              <w:rPr>
                <w:sz w:val="18"/>
                <w:szCs w:val="18"/>
              </w:rPr>
              <w:br/>
              <w:t xml:space="preserve">Капюшон съёмный, на притачной теплоизоляционной подкладке. Капюшон с двумя вертикальными сечениями, состоит из двух боковых и одной средней частей. Капюшон с застёжкой текстильной по концам. Длина лицевого выреза регулируется при помощи эластичного шнура с фиксаторов. Объём капюшона </w:t>
            </w:r>
            <w:r w:rsidRPr="005A51C3">
              <w:rPr>
                <w:sz w:val="18"/>
                <w:szCs w:val="18"/>
              </w:rPr>
              <w:lastRenderedPageBreak/>
              <w:t>регулируется по средней части эластичным шнуром и фиксатором, вставленным в кулиску. Капюшон пристегивается к куртке при помощи пяти прорезных петель и пуговиц.</w:t>
            </w:r>
            <w:r w:rsidRPr="005A51C3">
              <w:rPr>
                <w:sz w:val="18"/>
                <w:szCs w:val="18"/>
              </w:rPr>
              <w:br/>
            </w:r>
            <w:r w:rsidRPr="005A51C3">
              <w:rPr>
                <w:sz w:val="18"/>
                <w:szCs w:val="18"/>
              </w:rPr>
              <w:br/>
              <w:t>Утеплитель: 100% полиэфир, куртка - 200 г/м2, брюки - 150 г/м2.</w:t>
            </w:r>
            <w:r w:rsidRPr="005A51C3">
              <w:rPr>
                <w:sz w:val="18"/>
                <w:szCs w:val="18"/>
              </w:rPr>
              <w:br/>
              <w:t>Ткань: 65% полиэфир, 35% хлопок, плотность - не менее 250 г/м2.</w:t>
            </w:r>
            <w:r w:rsidRPr="005A51C3">
              <w:rPr>
                <w:sz w:val="18"/>
                <w:szCs w:val="18"/>
              </w:rPr>
              <w:br/>
              <w:t>- отделка: масло-водоотталкивающая (МВО);</w:t>
            </w:r>
            <w:r w:rsidRPr="005A51C3">
              <w:rPr>
                <w:sz w:val="18"/>
                <w:szCs w:val="18"/>
              </w:rPr>
              <w:br/>
              <w:t>Конструкция и внешний вид должен соответствовать эскизу рис.2. Приложение №1 Технического задания.</w:t>
            </w:r>
            <w:r w:rsidRPr="005A51C3">
              <w:rPr>
                <w:sz w:val="18"/>
                <w:szCs w:val="18"/>
              </w:rPr>
              <w:br/>
              <w:t>На костюме наносится корпоративная символика согласно  приложению №1 Технического задания</w:t>
            </w:r>
          </w:p>
        </w:tc>
        <w:tc>
          <w:tcPr>
            <w:tcW w:w="516" w:type="pct"/>
            <w:tcBorders>
              <w:top w:val="nil"/>
              <w:left w:val="nil"/>
              <w:bottom w:val="single" w:sz="4" w:space="0" w:color="000000"/>
              <w:right w:val="single" w:sz="4" w:space="0" w:color="000000"/>
            </w:tcBorders>
            <w:shd w:val="clear" w:color="000000" w:fill="FFFFFF"/>
            <w:vAlign w:val="center"/>
            <w:hideMark/>
          </w:tcPr>
          <w:p w14:paraId="751759A4" w14:textId="77777777" w:rsidR="00735965" w:rsidRPr="005A51C3" w:rsidRDefault="00735965">
            <w:pPr>
              <w:jc w:val="center"/>
              <w:rPr>
                <w:sz w:val="18"/>
                <w:szCs w:val="18"/>
              </w:rPr>
            </w:pPr>
            <w:r w:rsidRPr="005A51C3">
              <w:rPr>
                <w:sz w:val="18"/>
                <w:szCs w:val="18"/>
              </w:rPr>
              <w:lastRenderedPageBreak/>
              <w:t>14.12.21.120</w:t>
            </w:r>
          </w:p>
        </w:tc>
        <w:tc>
          <w:tcPr>
            <w:tcW w:w="695" w:type="pct"/>
            <w:tcBorders>
              <w:top w:val="nil"/>
              <w:left w:val="nil"/>
              <w:bottom w:val="single" w:sz="4" w:space="0" w:color="000000"/>
              <w:right w:val="single" w:sz="4" w:space="0" w:color="000000"/>
            </w:tcBorders>
            <w:shd w:val="clear" w:color="000000" w:fill="FFFFFF"/>
            <w:vAlign w:val="center"/>
            <w:hideMark/>
          </w:tcPr>
          <w:p w14:paraId="1BD6D168" w14:textId="77777777" w:rsidR="00735965" w:rsidRPr="005A51C3" w:rsidRDefault="00735965">
            <w:pPr>
              <w:rPr>
                <w:sz w:val="18"/>
                <w:szCs w:val="18"/>
              </w:rPr>
            </w:pPr>
            <w:r w:rsidRPr="005A51C3">
              <w:rPr>
                <w:sz w:val="18"/>
                <w:szCs w:val="18"/>
              </w:rPr>
              <w:t>ТР ТС 019/2011</w:t>
            </w:r>
            <w:r w:rsidRPr="005A51C3">
              <w:rPr>
                <w:sz w:val="18"/>
                <w:szCs w:val="18"/>
              </w:rPr>
              <w:br/>
              <w:t>ГОСТ 12.4.280-2014</w:t>
            </w:r>
            <w:r w:rsidRPr="005A51C3">
              <w:rPr>
                <w:sz w:val="18"/>
                <w:szCs w:val="18"/>
              </w:rPr>
              <w:br/>
              <w:t>ГОСТ Р 12.4.236-2011 либо ГОСТ Р 12.4.303-2016 (если сертификат соответствия получен после 01.07.2019) – I-II климатические пояса.</w:t>
            </w:r>
            <w:r w:rsidRPr="005A51C3">
              <w:rPr>
                <w:sz w:val="18"/>
                <w:szCs w:val="18"/>
              </w:rPr>
              <w:br/>
              <w:t>Обязательное предоставление сертификата соответствия и протоколов испытаний к сертификату, подтверждающих физико-механические и защитные свойства материалов и соответствие указанным ГОСТ.</w:t>
            </w:r>
          </w:p>
        </w:tc>
        <w:tc>
          <w:tcPr>
            <w:tcW w:w="318" w:type="pct"/>
            <w:tcBorders>
              <w:top w:val="nil"/>
              <w:left w:val="nil"/>
              <w:bottom w:val="single" w:sz="4" w:space="0" w:color="000000"/>
              <w:right w:val="single" w:sz="4" w:space="0" w:color="000000"/>
            </w:tcBorders>
            <w:shd w:val="clear" w:color="000000" w:fill="FFFFFF"/>
            <w:vAlign w:val="center"/>
            <w:hideMark/>
          </w:tcPr>
          <w:p w14:paraId="1B2C3AC1"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0AD6CBE4" w14:textId="77777777" w:rsidR="00735965" w:rsidRPr="005A51C3" w:rsidRDefault="00735965">
            <w:pPr>
              <w:jc w:val="right"/>
              <w:rPr>
                <w:sz w:val="18"/>
                <w:szCs w:val="18"/>
              </w:rPr>
            </w:pPr>
            <w:r w:rsidRPr="005A51C3">
              <w:rPr>
                <w:sz w:val="18"/>
                <w:szCs w:val="18"/>
              </w:rPr>
              <w:t>96</w:t>
            </w:r>
          </w:p>
        </w:tc>
        <w:tc>
          <w:tcPr>
            <w:tcW w:w="310" w:type="pct"/>
            <w:tcBorders>
              <w:top w:val="nil"/>
              <w:left w:val="nil"/>
              <w:bottom w:val="single" w:sz="4" w:space="0" w:color="000000"/>
              <w:right w:val="single" w:sz="4" w:space="0" w:color="000000"/>
            </w:tcBorders>
            <w:shd w:val="clear" w:color="000000" w:fill="FFFFFF"/>
            <w:vAlign w:val="center"/>
            <w:hideMark/>
          </w:tcPr>
          <w:p w14:paraId="6D58B222" w14:textId="77777777" w:rsidR="00735965" w:rsidRPr="005A51C3" w:rsidRDefault="00735965">
            <w:pPr>
              <w:jc w:val="right"/>
              <w:rPr>
                <w:sz w:val="18"/>
                <w:szCs w:val="18"/>
              </w:rPr>
            </w:pPr>
            <w:r w:rsidRPr="005A51C3">
              <w:rPr>
                <w:sz w:val="18"/>
                <w:szCs w:val="18"/>
              </w:rPr>
              <w:t>8700</w:t>
            </w:r>
          </w:p>
        </w:tc>
        <w:tc>
          <w:tcPr>
            <w:tcW w:w="611" w:type="pct"/>
            <w:tcBorders>
              <w:top w:val="nil"/>
              <w:left w:val="nil"/>
              <w:bottom w:val="single" w:sz="4" w:space="0" w:color="000000"/>
              <w:right w:val="single" w:sz="4" w:space="0" w:color="000000"/>
            </w:tcBorders>
            <w:shd w:val="clear" w:color="000000" w:fill="FFFFFF"/>
            <w:vAlign w:val="center"/>
            <w:hideMark/>
          </w:tcPr>
          <w:p w14:paraId="7EB6A70D" w14:textId="77777777" w:rsidR="00735965" w:rsidRPr="005A51C3" w:rsidRDefault="00735965">
            <w:pPr>
              <w:jc w:val="right"/>
              <w:rPr>
                <w:sz w:val="18"/>
                <w:szCs w:val="18"/>
              </w:rPr>
            </w:pPr>
            <w:r w:rsidRPr="005A51C3">
              <w:rPr>
                <w:sz w:val="18"/>
                <w:szCs w:val="18"/>
              </w:rPr>
              <w:t>835200</w:t>
            </w:r>
          </w:p>
        </w:tc>
        <w:tc>
          <w:tcPr>
            <w:tcW w:w="118" w:type="pct"/>
            <w:vAlign w:val="center"/>
            <w:hideMark/>
          </w:tcPr>
          <w:p w14:paraId="4033A2B8" w14:textId="77777777" w:rsidR="00735965" w:rsidRPr="005A51C3" w:rsidRDefault="00735965">
            <w:pPr>
              <w:rPr>
                <w:sz w:val="20"/>
                <w:szCs w:val="20"/>
              </w:rPr>
            </w:pPr>
          </w:p>
        </w:tc>
      </w:tr>
      <w:tr w:rsidR="00735965" w:rsidRPr="005A51C3" w14:paraId="20116EE8" w14:textId="77777777" w:rsidTr="00F85678">
        <w:trPr>
          <w:trHeight w:val="5809"/>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6063DDD4" w14:textId="77777777" w:rsidR="00735965" w:rsidRPr="005A51C3" w:rsidRDefault="00735965">
            <w:pPr>
              <w:jc w:val="center"/>
              <w:rPr>
                <w:sz w:val="18"/>
                <w:szCs w:val="18"/>
              </w:rPr>
            </w:pPr>
            <w:r w:rsidRPr="005A51C3">
              <w:rPr>
                <w:sz w:val="18"/>
                <w:szCs w:val="18"/>
              </w:rPr>
              <w:lastRenderedPageBreak/>
              <w:t>8</w:t>
            </w:r>
          </w:p>
        </w:tc>
        <w:tc>
          <w:tcPr>
            <w:tcW w:w="753" w:type="pct"/>
            <w:tcBorders>
              <w:top w:val="nil"/>
              <w:left w:val="nil"/>
              <w:bottom w:val="single" w:sz="4" w:space="0" w:color="000000"/>
              <w:right w:val="single" w:sz="4" w:space="0" w:color="000000"/>
            </w:tcBorders>
            <w:shd w:val="clear" w:color="000000" w:fill="FFFFFF"/>
            <w:vAlign w:val="center"/>
            <w:hideMark/>
          </w:tcPr>
          <w:p w14:paraId="7241F018" w14:textId="77777777" w:rsidR="00735965" w:rsidRPr="005A51C3" w:rsidRDefault="00735965">
            <w:pPr>
              <w:rPr>
                <w:sz w:val="18"/>
                <w:szCs w:val="18"/>
              </w:rPr>
            </w:pPr>
            <w:r w:rsidRPr="005A51C3">
              <w:rPr>
                <w:sz w:val="18"/>
                <w:szCs w:val="18"/>
              </w:rPr>
              <w:t>Костюм ВОЭ женский рабочий летний</w:t>
            </w:r>
          </w:p>
        </w:tc>
        <w:tc>
          <w:tcPr>
            <w:tcW w:w="904" w:type="pct"/>
            <w:tcBorders>
              <w:top w:val="nil"/>
              <w:left w:val="nil"/>
              <w:bottom w:val="single" w:sz="4" w:space="0" w:color="000000"/>
              <w:right w:val="single" w:sz="4" w:space="0" w:color="000000"/>
            </w:tcBorders>
            <w:shd w:val="clear" w:color="000000" w:fill="FFFFFF"/>
            <w:vAlign w:val="center"/>
            <w:hideMark/>
          </w:tcPr>
          <w:p w14:paraId="66A4C001" w14:textId="77777777" w:rsidR="00735965" w:rsidRPr="005A51C3" w:rsidRDefault="00735965">
            <w:pPr>
              <w:rPr>
                <w:sz w:val="18"/>
                <w:szCs w:val="18"/>
              </w:rPr>
            </w:pPr>
            <w:r w:rsidRPr="005A51C3">
              <w:rPr>
                <w:sz w:val="18"/>
                <w:szCs w:val="18"/>
              </w:rPr>
              <w:t>Костюм ВОЭ женский рабочий летний Костюм  состоит из куртки и брюк.</w:t>
            </w:r>
            <w:r w:rsidRPr="005A51C3">
              <w:rPr>
                <w:sz w:val="18"/>
                <w:szCs w:val="18"/>
              </w:rPr>
              <w:br/>
              <w:t>Куртка прямого силуэта с центральной потайной застёжкой на петли и пуговицы, верхняя петля сквозная.</w:t>
            </w:r>
            <w:r w:rsidRPr="005A51C3">
              <w:rPr>
                <w:sz w:val="18"/>
                <w:szCs w:val="18"/>
              </w:rPr>
              <w:br/>
              <w:t xml:space="preserve">Куртка с отложным воротником, втачными рукавами. По линии талии - кулиска с продетым в нее шнуром, выходящим через обметанные петли в кулиске. На концах шнура фиксаторы для регулировки ширины изделия </w:t>
            </w:r>
            <w:r w:rsidRPr="005A51C3">
              <w:rPr>
                <w:sz w:val="18"/>
                <w:szCs w:val="18"/>
              </w:rPr>
              <w:lastRenderedPageBreak/>
              <w:t>по талии.</w:t>
            </w:r>
            <w:r w:rsidRPr="005A51C3">
              <w:rPr>
                <w:sz w:val="18"/>
                <w:szCs w:val="18"/>
              </w:rPr>
              <w:br/>
              <w:t>Полочка с отрезной кокеткой. На левой и правой части полочки расположены верхние накладные карманы с клапанами. Клапаны карманов с застёжкой текстильной. Верхние срезы клапанов входят в шов притачивания кокетки.</w:t>
            </w:r>
            <w:r w:rsidRPr="005A51C3">
              <w:rPr>
                <w:sz w:val="18"/>
                <w:szCs w:val="18"/>
              </w:rPr>
              <w:br/>
              <w:t>Нижние накладные карманы с клапанами с застёжкой текстильной. Боковой край клапана не входит, боковой срез кармана входит в боковой шов куртки. Спинка с отрезной кокеткой. Рукав втачной с вертикальным сечением, с налокотником, с притачной манжетой, застёгивающейся на одну петлю и пуговицу. По шву притачивания манжеты заложена складка со стороны передней части рукава. Воротник втачной отложной.</w:t>
            </w:r>
            <w:r w:rsidRPr="005A51C3">
              <w:rPr>
                <w:sz w:val="18"/>
                <w:szCs w:val="18"/>
              </w:rPr>
              <w:br/>
              <w:t>Светоотражающая лента шириной 25 мм на 0,2-0,3 см от края расположена:</w:t>
            </w:r>
            <w:r w:rsidRPr="005A51C3">
              <w:rPr>
                <w:sz w:val="18"/>
                <w:szCs w:val="18"/>
              </w:rPr>
              <w:br/>
              <w:t>-по нижнему краю кокеток полочек, спинки;</w:t>
            </w:r>
            <w:r w:rsidRPr="005A51C3">
              <w:rPr>
                <w:sz w:val="18"/>
                <w:szCs w:val="18"/>
              </w:rPr>
              <w:br/>
              <w:t>- по рукавам (выше локтевых накладок).</w:t>
            </w:r>
            <w:r w:rsidRPr="005A51C3">
              <w:rPr>
                <w:sz w:val="18"/>
                <w:szCs w:val="18"/>
              </w:rPr>
              <w:br/>
              <w:t xml:space="preserve">Брюки прямого покроя, с притачным поясом с пятью шлевками, застегивающимся спереди на одну прорезную петлю и пуговицу, стянутым по бокам эластичной лентой. Передняя половинка с </w:t>
            </w:r>
            <w:r w:rsidRPr="005A51C3">
              <w:rPr>
                <w:sz w:val="18"/>
                <w:szCs w:val="18"/>
              </w:rPr>
              <w:lastRenderedPageBreak/>
              <w:t>потайной застежкой на прорезные петли и пуговицы в среднем шве, с боковыми накладными карманами с наклонной линией входа, усиленные по низу. Верхние и боковые срезы карманов входят в шов притачивания пояса и в боковые швы. На уровне колен настрочены усилительные накладки (наколенники).</w:t>
            </w:r>
            <w:r w:rsidRPr="005A51C3">
              <w:rPr>
                <w:sz w:val="18"/>
                <w:szCs w:val="18"/>
              </w:rPr>
              <w:br/>
              <w:t>Задняя половинка со средним швом.</w:t>
            </w:r>
            <w:r w:rsidRPr="005A51C3">
              <w:rPr>
                <w:sz w:val="18"/>
                <w:szCs w:val="18"/>
              </w:rPr>
              <w:br/>
              <w:t>Светоотражающая лента шириной 25 мм расположена:</w:t>
            </w:r>
            <w:r w:rsidRPr="005A51C3">
              <w:rPr>
                <w:sz w:val="18"/>
                <w:szCs w:val="18"/>
              </w:rPr>
              <w:br/>
              <w:t>- по низу брюк, под усилительными накладками колен.</w:t>
            </w:r>
            <w:r w:rsidRPr="005A51C3">
              <w:rPr>
                <w:sz w:val="18"/>
                <w:szCs w:val="18"/>
              </w:rPr>
              <w:br/>
              <w:t>Брюки должы комплектоваться съёмным поясом из стропы.</w:t>
            </w:r>
            <w:r w:rsidRPr="005A51C3">
              <w:rPr>
                <w:sz w:val="18"/>
                <w:szCs w:val="18"/>
              </w:rPr>
              <w:br/>
              <w:t>Ткань:</w:t>
            </w:r>
            <w:r w:rsidRPr="005A51C3">
              <w:rPr>
                <w:sz w:val="18"/>
                <w:szCs w:val="18"/>
              </w:rPr>
              <w:br/>
              <w:t>- состав 80 % хлопок, 20% полиэфир;</w:t>
            </w:r>
            <w:r w:rsidRPr="005A51C3">
              <w:rPr>
                <w:sz w:val="18"/>
                <w:szCs w:val="18"/>
              </w:rPr>
              <w:br/>
              <w:t>- поверхностная плотность ткани - не менее 250 г/м2</w:t>
            </w:r>
            <w:r w:rsidRPr="005A51C3">
              <w:rPr>
                <w:sz w:val="18"/>
                <w:szCs w:val="18"/>
              </w:rPr>
              <w:br/>
              <w:t>Конструкция и внешний вид должен соответствовать  эскизу рис.1. Приложение №1 Технического задания.</w:t>
            </w:r>
            <w:r w:rsidRPr="005A51C3">
              <w:rPr>
                <w:sz w:val="18"/>
                <w:szCs w:val="18"/>
              </w:rPr>
              <w:br/>
              <w:t>На костюме наносится корпоративная символика согласно приложения №1 Технического задания</w:t>
            </w:r>
          </w:p>
        </w:tc>
        <w:tc>
          <w:tcPr>
            <w:tcW w:w="516" w:type="pct"/>
            <w:tcBorders>
              <w:top w:val="nil"/>
              <w:left w:val="nil"/>
              <w:bottom w:val="single" w:sz="4" w:space="0" w:color="000000"/>
              <w:right w:val="single" w:sz="4" w:space="0" w:color="000000"/>
            </w:tcBorders>
            <w:shd w:val="clear" w:color="000000" w:fill="FFFFFF"/>
            <w:vAlign w:val="center"/>
            <w:hideMark/>
          </w:tcPr>
          <w:p w14:paraId="5966C6CB" w14:textId="77777777" w:rsidR="00735965" w:rsidRPr="005A51C3" w:rsidRDefault="00735965">
            <w:pPr>
              <w:jc w:val="center"/>
              <w:rPr>
                <w:sz w:val="18"/>
                <w:szCs w:val="18"/>
              </w:rPr>
            </w:pPr>
            <w:r w:rsidRPr="005A51C3">
              <w:rPr>
                <w:sz w:val="18"/>
                <w:szCs w:val="18"/>
              </w:rPr>
              <w:lastRenderedPageBreak/>
              <w:t>14.12.21.120</w:t>
            </w:r>
          </w:p>
        </w:tc>
        <w:tc>
          <w:tcPr>
            <w:tcW w:w="695" w:type="pct"/>
            <w:tcBorders>
              <w:top w:val="nil"/>
              <w:left w:val="nil"/>
              <w:bottom w:val="single" w:sz="4" w:space="0" w:color="000000"/>
              <w:right w:val="single" w:sz="4" w:space="0" w:color="000000"/>
            </w:tcBorders>
            <w:shd w:val="clear" w:color="000000" w:fill="FFFFFF"/>
            <w:vAlign w:val="center"/>
            <w:hideMark/>
          </w:tcPr>
          <w:p w14:paraId="56E5512E" w14:textId="77777777" w:rsidR="00735965" w:rsidRPr="005A51C3" w:rsidRDefault="00735965">
            <w:pPr>
              <w:rPr>
                <w:sz w:val="18"/>
                <w:szCs w:val="18"/>
              </w:rPr>
            </w:pPr>
            <w:r w:rsidRPr="005A51C3">
              <w:rPr>
                <w:sz w:val="18"/>
                <w:szCs w:val="18"/>
              </w:rPr>
              <w:t>ТР ТС 019/2011</w:t>
            </w:r>
            <w:r w:rsidRPr="005A51C3">
              <w:rPr>
                <w:sz w:val="18"/>
                <w:szCs w:val="18"/>
              </w:rPr>
              <w:br/>
              <w:t>ГОСТ 12.4.280-2014 Обязательное предоставление сертификата соответствия и протоколов испытаний к сертификату, подтверждающих физико-механические и защитные свойства материалов и соответствие указанным ГОСТ.</w:t>
            </w:r>
          </w:p>
        </w:tc>
        <w:tc>
          <w:tcPr>
            <w:tcW w:w="318" w:type="pct"/>
            <w:tcBorders>
              <w:top w:val="nil"/>
              <w:left w:val="nil"/>
              <w:bottom w:val="single" w:sz="4" w:space="0" w:color="000000"/>
              <w:right w:val="single" w:sz="4" w:space="0" w:color="000000"/>
            </w:tcBorders>
            <w:shd w:val="clear" w:color="000000" w:fill="FFFFFF"/>
            <w:vAlign w:val="center"/>
            <w:hideMark/>
          </w:tcPr>
          <w:p w14:paraId="36684015"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586F2E75" w14:textId="77777777" w:rsidR="00735965" w:rsidRPr="005A51C3" w:rsidRDefault="00735965">
            <w:pPr>
              <w:jc w:val="right"/>
              <w:rPr>
                <w:sz w:val="18"/>
                <w:szCs w:val="18"/>
              </w:rPr>
            </w:pPr>
            <w:r w:rsidRPr="005A51C3">
              <w:rPr>
                <w:sz w:val="18"/>
                <w:szCs w:val="18"/>
              </w:rPr>
              <w:t>134</w:t>
            </w:r>
          </w:p>
        </w:tc>
        <w:tc>
          <w:tcPr>
            <w:tcW w:w="310" w:type="pct"/>
            <w:tcBorders>
              <w:top w:val="nil"/>
              <w:left w:val="nil"/>
              <w:bottom w:val="single" w:sz="4" w:space="0" w:color="000000"/>
              <w:right w:val="single" w:sz="4" w:space="0" w:color="000000"/>
            </w:tcBorders>
            <w:shd w:val="clear" w:color="000000" w:fill="FFFFFF"/>
            <w:vAlign w:val="center"/>
            <w:hideMark/>
          </w:tcPr>
          <w:p w14:paraId="3C562DA0" w14:textId="77777777" w:rsidR="00735965" w:rsidRPr="005A51C3" w:rsidRDefault="00735965">
            <w:pPr>
              <w:jc w:val="right"/>
              <w:rPr>
                <w:sz w:val="18"/>
                <w:szCs w:val="18"/>
              </w:rPr>
            </w:pPr>
            <w:r w:rsidRPr="005A51C3">
              <w:rPr>
                <w:sz w:val="18"/>
                <w:szCs w:val="18"/>
              </w:rPr>
              <w:t>4700</w:t>
            </w:r>
          </w:p>
        </w:tc>
        <w:tc>
          <w:tcPr>
            <w:tcW w:w="611" w:type="pct"/>
            <w:tcBorders>
              <w:top w:val="nil"/>
              <w:left w:val="nil"/>
              <w:bottom w:val="single" w:sz="4" w:space="0" w:color="000000"/>
              <w:right w:val="single" w:sz="4" w:space="0" w:color="000000"/>
            </w:tcBorders>
            <w:shd w:val="clear" w:color="000000" w:fill="FFFFFF"/>
            <w:vAlign w:val="center"/>
            <w:hideMark/>
          </w:tcPr>
          <w:p w14:paraId="512114E9" w14:textId="77777777" w:rsidR="00735965" w:rsidRPr="005A51C3" w:rsidRDefault="00735965">
            <w:pPr>
              <w:jc w:val="right"/>
              <w:rPr>
                <w:sz w:val="18"/>
                <w:szCs w:val="18"/>
              </w:rPr>
            </w:pPr>
            <w:r w:rsidRPr="005A51C3">
              <w:rPr>
                <w:sz w:val="18"/>
                <w:szCs w:val="18"/>
              </w:rPr>
              <w:t>629800</w:t>
            </w:r>
          </w:p>
        </w:tc>
        <w:tc>
          <w:tcPr>
            <w:tcW w:w="118" w:type="pct"/>
            <w:vAlign w:val="center"/>
            <w:hideMark/>
          </w:tcPr>
          <w:p w14:paraId="7D2C1AEA" w14:textId="77777777" w:rsidR="00735965" w:rsidRPr="005A51C3" w:rsidRDefault="00735965">
            <w:pPr>
              <w:rPr>
                <w:sz w:val="20"/>
                <w:szCs w:val="20"/>
              </w:rPr>
            </w:pPr>
          </w:p>
        </w:tc>
      </w:tr>
      <w:tr w:rsidR="00735965" w:rsidRPr="005A51C3" w14:paraId="4AD7E761" w14:textId="77777777" w:rsidTr="00F85678">
        <w:trPr>
          <w:trHeight w:val="1845"/>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57D88356" w14:textId="77777777" w:rsidR="00735965" w:rsidRPr="005A51C3" w:rsidRDefault="00735965">
            <w:pPr>
              <w:jc w:val="center"/>
              <w:rPr>
                <w:sz w:val="18"/>
                <w:szCs w:val="18"/>
              </w:rPr>
            </w:pPr>
            <w:r w:rsidRPr="005A51C3">
              <w:rPr>
                <w:sz w:val="18"/>
                <w:szCs w:val="18"/>
              </w:rPr>
              <w:lastRenderedPageBreak/>
              <w:t>9</w:t>
            </w:r>
          </w:p>
        </w:tc>
        <w:tc>
          <w:tcPr>
            <w:tcW w:w="753" w:type="pct"/>
            <w:tcBorders>
              <w:top w:val="nil"/>
              <w:left w:val="nil"/>
              <w:bottom w:val="single" w:sz="4" w:space="0" w:color="000000"/>
              <w:right w:val="single" w:sz="4" w:space="0" w:color="000000"/>
            </w:tcBorders>
            <w:shd w:val="clear" w:color="000000" w:fill="FFFFFF"/>
            <w:vAlign w:val="center"/>
            <w:hideMark/>
          </w:tcPr>
          <w:p w14:paraId="283357E8" w14:textId="77777777" w:rsidR="00735965" w:rsidRPr="005A51C3" w:rsidRDefault="00735965">
            <w:pPr>
              <w:rPr>
                <w:sz w:val="18"/>
                <w:szCs w:val="18"/>
              </w:rPr>
            </w:pPr>
            <w:r w:rsidRPr="005A51C3">
              <w:rPr>
                <w:sz w:val="18"/>
                <w:szCs w:val="18"/>
              </w:rPr>
              <w:t xml:space="preserve">Костюм ВОЭ мужской рабочий зимний </w:t>
            </w:r>
          </w:p>
        </w:tc>
        <w:tc>
          <w:tcPr>
            <w:tcW w:w="904" w:type="pct"/>
            <w:tcBorders>
              <w:top w:val="nil"/>
              <w:left w:val="nil"/>
              <w:bottom w:val="single" w:sz="4" w:space="0" w:color="000000"/>
              <w:right w:val="single" w:sz="4" w:space="0" w:color="000000"/>
            </w:tcBorders>
            <w:shd w:val="clear" w:color="000000" w:fill="FFFFFF"/>
            <w:vAlign w:val="center"/>
            <w:hideMark/>
          </w:tcPr>
          <w:p w14:paraId="54C014B4" w14:textId="77777777" w:rsidR="00735965" w:rsidRPr="005A51C3" w:rsidRDefault="00735965">
            <w:pPr>
              <w:spacing w:after="240"/>
              <w:rPr>
                <w:sz w:val="18"/>
                <w:szCs w:val="18"/>
              </w:rPr>
            </w:pPr>
            <w:r w:rsidRPr="005A51C3">
              <w:rPr>
                <w:sz w:val="18"/>
                <w:szCs w:val="18"/>
              </w:rPr>
              <w:t>Костюм мужской состоит из куртки с капюшоном и полукомбинезона на притачной утепляющей прокладке.</w:t>
            </w:r>
            <w:r w:rsidRPr="005A51C3">
              <w:rPr>
                <w:sz w:val="18"/>
                <w:szCs w:val="18"/>
              </w:rPr>
              <w:br/>
              <w:t xml:space="preserve">Куртка зимняя удлиненная прямого силуэта, на притачной утеплённой подкладке, с утеплённым </w:t>
            </w:r>
            <w:r w:rsidRPr="005A51C3">
              <w:rPr>
                <w:sz w:val="18"/>
                <w:szCs w:val="18"/>
              </w:rPr>
              <w:lastRenderedPageBreak/>
              <w:t xml:space="preserve">воротником и съёмным, утеплённым капюшоном. Куртка с центральной бортовой застёжкой – молнией с двумя слайдерами, закрытой внешней планкой, застёгивающейся на застёжку текстильную. Полочка с горизонтальным сечением, с накладными верхними и нижними карманами. Карманы с клапанами, прямоугольной формы, застёгивающиеся на застёжку текстильную. Верхние срезы клапанов верхних карманов, входят в швы притачивания кокеток. Световозвращающая лента шириной 25 мм настрочена вдоль горизонтального сечения, с отступом от шва соединения образуя кант шириной 0,2 – 0,3 мм. Спинка с горизонтальным сечением, с кокеткой из отделочной ткани серого цвета. Световозвращающая лента шириной 25 мм настрочена вдоль горизонтального сечения, с отступом от шва соединения образуя кант шириной 0,2 – 0,3 мм. Рукава втачные, двухшовные, с притачными манжетами, застёгивающимися на прорезную петлю и пуговицу. В локтевой области </w:t>
            </w:r>
            <w:r w:rsidRPr="005A51C3">
              <w:rPr>
                <w:sz w:val="18"/>
                <w:szCs w:val="18"/>
              </w:rPr>
              <w:lastRenderedPageBreak/>
              <w:t>расположены усилительные накладки. Световозвращающая лента шириной 25 мм настрочена по верхней части рукава, над усилительными накладками.</w:t>
            </w:r>
            <w:r w:rsidRPr="005A51C3">
              <w:rPr>
                <w:sz w:val="18"/>
                <w:szCs w:val="18"/>
              </w:rPr>
              <w:br/>
              <w:t>Воротник-стойка, втачной. Верхний воротник из основной ткани, нижний из флиса. По шву втачивания верхнего воротника закреплена планка с пуговицами, для пристёгивания капюшона. По шву нижнего воротника петля – вешалка.</w:t>
            </w:r>
            <w:r w:rsidRPr="005A51C3">
              <w:rPr>
                <w:sz w:val="18"/>
                <w:szCs w:val="18"/>
              </w:rPr>
              <w:br/>
              <w:t>Притачная утеплённая подкладка куртки, выстегана с утеплителем рисунком ромб с длинной стороны 10 см. На левой полочке утеплённой подкладки накладной карман, застёгивающийся на прорезную петлю и пуговицу.</w:t>
            </w:r>
            <w:r w:rsidRPr="005A51C3">
              <w:rPr>
                <w:sz w:val="18"/>
                <w:szCs w:val="18"/>
              </w:rPr>
              <w:br/>
              <w:t>По линии талии объём куртки регулируется кулисой с продетым в неё плетёным шнуром с фиксаторами. Шнур выводится через прорезные петли на подбортах.</w:t>
            </w:r>
            <w:r w:rsidRPr="005A51C3">
              <w:rPr>
                <w:sz w:val="18"/>
                <w:szCs w:val="18"/>
              </w:rPr>
              <w:br/>
              <w:t xml:space="preserve">Полукомбинезон зимний мужской прямого покроя, на притачной теплоизоляционной подкладке. Комбинезон с отрезным нагрудником и спинкой по линии талии, с застежкой в боковом шве на петли и пуговицы, с регулируемыми бретелями. Бретели с эластичной тесьмой, закрытой </w:t>
            </w:r>
            <w:r w:rsidRPr="005A51C3">
              <w:rPr>
                <w:sz w:val="18"/>
                <w:szCs w:val="18"/>
              </w:rPr>
              <w:lastRenderedPageBreak/>
              <w:t xml:space="preserve">тканью верха, застёгиваются спереди с помощью пряжек-карабинов. </w:t>
            </w:r>
            <w:r w:rsidRPr="005A51C3">
              <w:rPr>
                <w:sz w:val="18"/>
                <w:szCs w:val="18"/>
              </w:rPr>
              <w:br/>
              <w:t xml:space="preserve">    Нагрудник полукомбинезона отрезной по линии талии, с накладным карманом. Карман с клапаном, с застёжкой текстильной. Нижний срез накладного кармана входит в шов притачивания нагрудника. Паты для крепления пряжки-карабина, закреплены по шву обтачивания верхнего среза нагрудника. Бретели закреплены по шву обтачивания верхнего среза спинки. Кулиса с эластичной тесьмой обработана по спинке, вдоль сечения по линии талии.</w:t>
            </w:r>
            <w:r w:rsidRPr="005A51C3">
              <w:rPr>
                <w:sz w:val="18"/>
                <w:szCs w:val="18"/>
              </w:rPr>
              <w:br/>
              <w:t xml:space="preserve">  Передние части  полукомбинезона с боковыми накладными карманами с наклонной линией входа, усиленные по низу. Верхние срезы карманов входят в шов притачивания нагрудника,  боковые в боковые швы. На уровне колен настрочены усилительные накладки.</w:t>
            </w:r>
            <w:r w:rsidRPr="005A51C3">
              <w:rPr>
                <w:sz w:val="18"/>
                <w:szCs w:val="18"/>
              </w:rPr>
              <w:br/>
              <w:t xml:space="preserve"> Задние части полукомбинезона с отрезной спинкой по линии талии. </w:t>
            </w:r>
            <w:r w:rsidRPr="005A51C3">
              <w:rPr>
                <w:sz w:val="18"/>
                <w:szCs w:val="18"/>
              </w:rPr>
              <w:br/>
              <w:t>Притачная утеплённая подкладка с горизонтальным сечением на уровне талии.</w:t>
            </w:r>
            <w:r w:rsidRPr="005A51C3">
              <w:rPr>
                <w:sz w:val="18"/>
                <w:szCs w:val="18"/>
              </w:rPr>
              <w:br/>
              <w:t>Световозвращающая лента расположена:</w:t>
            </w:r>
            <w:r w:rsidRPr="005A51C3">
              <w:rPr>
                <w:sz w:val="18"/>
                <w:szCs w:val="18"/>
              </w:rPr>
              <w:br/>
              <w:t>- по нижней части полукомбинезона.</w:t>
            </w:r>
            <w:r w:rsidRPr="005A51C3">
              <w:rPr>
                <w:sz w:val="18"/>
                <w:szCs w:val="18"/>
              </w:rPr>
              <w:br/>
              <w:t xml:space="preserve">Капюшон </w:t>
            </w:r>
            <w:r w:rsidRPr="005A51C3">
              <w:rPr>
                <w:sz w:val="18"/>
                <w:szCs w:val="18"/>
              </w:rPr>
              <w:lastRenderedPageBreak/>
              <w:t>съёмный, на притачной теплоизоляционной подкладке. Капюшон с двумя вертикальными сечениями, состоит из двух боковых и одной средней частей. Капюшон с застёжкой текстильной по концам. Длина лицевого выреза регулируется при помощи эластичного шнура с фиксаторов. Объём капюшона регулируется по средней части эластичным шнуром и фиксатором, вставленным в кулиску. Капюшон пристегивается к куртке при помощи пяти прорезных петель и пуговиц.</w:t>
            </w:r>
            <w:r w:rsidRPr="005A51C3">
              <w:rPr>
                <w:sz w:val="18"/>
                <w:szCs w:val="18"/>
              </w:rPr>
              <w:br/>
            </w:r>
            <w:r w:rsidRPr="005A51C3">
              <w:rPr>
                <w:sz w:val="18"/>
                <w:szCs w:val="18"/>
              </w:rPr>
              <w:br/>
              <w:t>Утеплитель: 100% полиэфир, куртка - 200 г/м2, брюки - 150 г/м2.</w:t>
            </w:r>
            <w:r w:rsidRPr="005A51C3">
              <w:rPr>
                <w:sz w:val="18"/>
                <w:szCs w:val="18"/>
              </w:rPr>
              <w:br/>
              <w:t>Ткань: 65% полиэфир, 35% хлопок, плотность - не менее 250 г/м2.</w:t>
            </w:r>
            <w:r w:rsidRPr="005A51C3">
              <w:rPr>
                <w:sz w:val="18"/>
                <w:szCs w:val="18"/>
              </w:rPr>
              <w:br/>
              <w:t>- отделка: масло-водоотталкивающая (МВО);</w:t>
            </w:r>
            <w:r w:rsidRPr="005A51C3">
              <w:rPr>
                <w:sz w:val="18"/>
                <w:szCs w:val="18"/>
              </w:rPr>
              <w:br/>
              <w:t>Конструкция и внешний вид должен соответствовать эскизу рис.2. Приложение №1 Технического задания.</w:t>
            </w:r>
            <w:r w:rsidRPr="005A51C3">
              <w:rPr>
                <w:sz w:val="18"/>
                <w:szCs w:val="18"/>
              </w:rPr>
              <w:br/>
              <w:t>На костюме наносится корпоративная символика согласно  приложения №1 Технического задания</w:t>
            </w:r>
          </w:p>
        </w:tc>
        <w:tc>
          <w:tcPr>
            <w:tcW w:w="516" w:type="pct"/>
            <w:tcBorders>
              <w:top w:val="nil"/>
              <w:left w:val="nil"/>
              <w:bottom w:val="single" w:sz="4" w:space="0" w:color="000000"/>
              <w:right w:val="single" w:sz="4" w:space="0" w:color="000000"/>
            </w:tcBorders>
            <w:shd w:val="clear" w:color="000000" w:fill="FFFFFF"/>
            <w:vAlign w:val="center"/>
            <w:hideMark/>
          </w:tcPr>
          <w:p w14:paraId="67E72AC9" w14:textId="77777777" w:rsidR="00735965" w:rsidRPr="005A51C3" w:rsidRDefault="00735965">
            <w:pPr>
              <w:jc w:val="center"/>
              <w:rPr>
                <w:sz w:val="18"/>
                <w:szCs w:val="18"/>
              </w:rPr>
            </w:pPr>
            <w:r w:rsidRPr="005A51C3">
              <w:rPr>
                <w:sz w:val="18"/>
                <w:szCs w:val="18"/>
              </w:rPr>
              <w:lastRenderedPageBreak/>
              <w:t>14.12.21.120</w:t>
            </w:r>
          </w:p>
        </w:tc>
        <w:tc>
          <w:tcPr>
            <w:tcW w:w="695" w:type="pct"/>
            <w:tcBorders>
              <w:top w:val="nil"/>
              <w:left w:val="nil"/>
              <w:bottom w:val="single" w:sz="4" w:space="0" w:color="000000"/>
              <w:right w:val="single" w:sz="4" w:space="0" w:color="000000"/>
            </w:tcBorders>
            <w:shd w:val="clear" w:color="000000" w:fill="FFFFFF"/>
            <w:vAlign w:val="center"/>
            <w:hideMark/>
          </w:tcPr>
          <w:p w14:paraId="2A61425A" w14:textId="77777777" w:rsidR="00735965" w:rsidRPr="005A51C3" w:rsidRDefault="00735965">
            <w:pPr>
              <w:rPr>
                <w:sz w:val="18"/>
                <w:szCs w:val="18"/>
              </w:rPr>
            </w:pPr>
            <w:r w:rsidRPr="005A51C3">
              <w:rPr>
                <w:sz w:val="18"/>
                <w:szCs w:val="18"/>
              </w:rPr>
              <w:t>ТР ТС 019/2011</w:t>
            </w:r>
            <w:r w:rsidRPr="005A51C3">
              <w:rPr>
                <w:sz w:val="18"/>
                <w:szCs w:val="18"/>
              </w:rPr>
              <w:br/>
              <w:t>ГОСТ 12.4.280-2014</w:t>
            </w:r>
            <w:r w:rsidRPr="005A51C3">
              <w:rPr>
                <w:sz w:val="18"/>
                <w:szCs w:val="18"/>
              </w:rPr>
              <w:br/>
              <w:t xml:space="preserve">ГОСТ Р 12.4.236-2011 либо ГОСТ Р 12.4.303-2016 (если сертификат соответствия получен после 01.07.2019) – </w:t>
            </w:r>
            <w:r w:rsidRPr="005A51C3">
              <w:rPr>
                <w:sz w:val="18"/>
                <w:szCs w:val="18"/>
              </w:rPr>
              <w:lastRenderedPageBreak/>
              <w:t>I-II климатические пояса.</w:t>
            </w:r>
            <w:r w:rsidRPr="005A51C3">
              <w:rPr>
                <w:sz w:val="18"/>
                <w:szCs w:val="18"/>
              </w:rPr>
              <w:br/>
              <w:t>Обязательное предоставление сертификата соответствия и протоколов испытаний к сертификату, подтверждающих физико-механические и защитные свойства материалов и соответствие указанным ГОСТ.</w:t>
            </w:r>
          </w:p>
        </w:tc>
        <w:tc>
          <w:tcPr>
            <w:tcW w:w="318" w:type="pct"/>
            <w:tcBorders>
              <w:top w:val="nil"/>
              <w:left w:val="nil"/>
              <w:bottom w:val="single" w:sz="4" w:space="0" w:color="000000"/>
              <w:right w:val="single" w:sz="4" w:space="0" w:color="000000"/>
            </w:tcBorders>
            <w:shd w:val="clear" w:color="000000" w:fill="FFFFFF"/>
            <w:vAlign w:val="center"/>
            <w:hideMark/>
          </w:tcPr>
          <w:p w14:paraId="703B4EA9" w14:textId="77777777" w:rsidR="00735965" w:rsidRPr="005A51C3" w:rsidRDefault="00735965">
            <w:pPr>
              <w:jc w:val="center"/>
              <w:rPr>
                <w:sz w:val="18"/>
                <w:szCs w:val="18"/>
              </w:rPr>
            </w:pPr>
            <w:r w:rsidRPr="005A51C3">
              <w:rPr>
                <w:sz w:val="18"/>
                <w:szCs w:val="18"/>
              </w:rPr>
              <w:lastRenderedPageBreak/>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2E458CAD" w14:textId="77777777" w:rsidR="00735965" w:rsidRPr="005A51C3" w:rsidRDefault="00735965">
            <w:pPr>
              <w:jc w:val="right"/>
              <w:rPr>
                <w:sz w:val="18"/>
                <w:szCs w:val="18"/>
              </w:rPr>
            </w:pPr>
            <w:r w:rsidRPr="005A51C3">
              <w:rPr>
                <w:sz w:val="18"/>
                <w:szCs w:val="18"/>
              </w:rPr>
              <w:t>450</w:t>
            </w:r>
          </w:p>
        </w:tc>
        <w:tc>
          <w:tcPr>
            <w:tcW w:w="310" w:type="pct"/>
            <w:tcBorders>
              <w:top w:val="nil"/>
              <w:left w:val="nil"/>
              <w:bottom w:val="single" w:sz="4" w:space="0" w:color="000000"/>
              <w:right w:val="single" w:sz="4" w:space="0" w:color="000000"/>
            </w:tcBorders>
            <w:shd w:val="clear" w:color="000000" w:fill="FFFFFF"/>
            <w:vAlign w:val="center"/>
            <w:hideMark/>
          </w:tcPr>
          <w:p w14:paraId="3D329640" w14:textId="77777777" w:rsidR="00735965" w:rsidRPr="005A51C3" w:rsidRDefault="00735965">
            <w:pPr>
              <w:jc w:val="right"/>
              <w:rPr>
                <w:sz w:val="18"/>
                <w:szCs w:val="18"/>
              </w:rPr>
            </w:pPr>
            <w:r w:rsidRPr="005A51C3">
              <w:rPr>
                <w:sz w:val="18"/>
                <w:szCs w:val="18"/>
              </w:rPr>
              <w:t>8700</w:t>
            </w:r>
          </w:p>
        </w:tc>
        <w:tc>
          <w:tcPr>
            <w:tcW w:w="611" w:type="pct"/>
            <w:tcBorders>
              <w:top w:val="nil"/>
              <w:left w:val="nil"/>
              <w:bottom w:val="single" w:sz="4" w:space="0" w:color="000000"/>
              <w:right w:val="single" w:sz="4" w:space="0" w:color="000000"/>
            </w:tcBorders>
            <w:shd w:val="clear" w:color="000000" w:fill="FFFFFF"/>
            <w:vAlign w:val="center"/>
            <w:hideMark/>
          </w:tcPr>
          <w:p w14:paraId="58BAE114" w14:textId="77777777" w:rsidR="00735965" w:rsidRPr="005A51C3" w:rsidRDefault="00735965">
            <w:pPr>
              <w:jc w:val="right"/>
              <w:rPr>
                <w:sz w:val="18"/>
                <w:szCs w:val="18"/>
              </w:rPr>
            </w:pPr>
            <w:r w:rsidRPr="005A51C3">
              <w:rPr>
                <w:sz w:val="18"/>
                <w:szCs w:val="18"/>
              </w:rPr>
              <w:t>3915000</w:t>
            </w:r>
          </w:p>
        </w:tc>
        <w:tc>
          <w:tcPr>
            <w:tcW w:w="118" w:type="pct"/>
            <w:vAlign w:val="center"/>
            <w:hideMark/>
          </w:tcPr>
          <w:p w14:paraId="14598F37" w14:textId="77777777" w:rsidR="00735965" w:rsidRPr="005A51C3" w:rsidRDefault="00735965">
            <w:pPr>
              <w:rPr>
                <w:sz w:val="20"/>
                <w:szCs w:val="20"/>
              </w:rPr>
            </w:pPr>
          </w:p>
        </w:tc>
      </w:tr>
      <w:tr w:rsidR="00735965" w:rsidRPr="005A51C3" w14:paraId="757A3A81" w14:textId="77777777" w:rsidTr="00F85678">
        <w:trPr>
          <w:trHeight w:val="3263"/>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57D44922" w14:textId="77777777" w:rsidR="00735965" w:rsidRPr="005A51C3" w:rsidRDefault="00735965">
            <w:pPr>
              <w:jc w:val="center"/>
              <w:rPr>
                <w:sz w:val="18"/>
                <w:szCs w:val="18"/>
              </w:rPr>
            </w:pPr>
            <w:r w:rsidRPr="005A51C3">
              <w:rPr>
                <w:sz w:val="18"/>
                <w:szCs w:val="18"/>
              </w:rPr>
              <w:lastRenderedPageBreak/>
              <w:t>10</w:t>
            </w:r>
          </w:p>
        </w:tc>
        <w:tc>
          <w:tcPr>
            <w:tcW w:w="753" w:type="pct"/>
            <w:tcBorders>
              <w:top w:val="nil"/>
              <w:left w:val="nil"/>
              <w:bottom w:val="single" w:sz="4" w:space="0" w:color="000000"/>
              <w:right w:val="single" w:sz="4" w:space="0" w:color="000000"/>
            </w:tcBorders>
            <w:shd w:val="clear" w:color="000000" w:fill="FFFFFF"/>
            <w:vAlign w:val="center"/>
            <w:hideMark/>
          </w:tcPr>
          <w:p w14:paraId="06066F7A" w14:textId="77777777" w:rsidR="00735965" w:rsidRPr="005A51C3" w:rsidRDefault="00735965">
            <w:pPr>
              <w:rPr>
                <w:sz w:val="18"/>
                <w:szCs w:val="18"/>
              </w:rPr>
            </w:pPr>
            <w:r w:rsidRPr="005A51C3">
              <w:rPr>
                <w:sz w:val="18"/>
                <w:szCs w:val="18"/>
              </w:rPr>
              <w:t xml:space="preserve">Костюм ВОЭ мужской рабочий летний </w:t>
            </w:r>
          </w:p>
        </w:tc>
        <w:tc>
          <w:tcPr>
            <w:tcW w:w="904" w:type="pct"/>
            <w:tcBorders>
              <w:top w:val="nil"/>
              <w:left w:val="nil"/>
              <w:bottom w:val="single" w:sz="4" w:space="0" w:color="000000"/>
              <w:right w:val="single" w:sz="4" w:space="0" w:color="000000"/>
            </w:tcBorders>
            <w:shd w:val="clear" w:color="000000" w:fill="FFFFFF"/>
            <w:vAlign w:val="center"/>
            <w:hideMark/>
          </w:tcPr>
          <w:p w14:paraId="3FEF51CB" w14:textId="77777777" w:rsidR="00735965" w:rsidRPr="005A51C3" w:rsidRDefault="00735965">
            <w:pPr>
              <w:rPr>
                <w:sz w:val="18"/>
                <w:szCs w:val="18"/>
              </w:rPr>
            </w:pPr>
            <w:r w:rsidRPr="005A51C3">
              <w:rPr>
                <w:sz w:val="18"/>
                <w:szCs w:val="18"/>
              </w:rPr>
              <w:t>Костюм ВОЭ мужской рабочий летний. Костюм мужской состоит из куртки и брюк.</w:t>
            </w:r>
            <w:r w:rsidRPr="005A51C3">
              <w:rPr>
                <w:sz w:val="18"/>
                <w:szCs w:val="18"/>
              </w:rPr>
              <w:br/>
              <w:t>Куртка прямого силуэта с центральной потайной застёжкой на петли и пуговицы, верхняя петля сквозная.</w:t>
            </w:r>
            <w:r w:rsidRPr="005A51C3">
              <w:rPr>
                <w:sz w:val="18"/>
                <w:szCs w:val="18"/>
              </w:rPr>
              <w:br/>
              <w:t>Куртка с отложным воротником, втачными рукавами. По линии талии - кулиска с продетым в нее шнуром, выходящим через обметанные петли в кулиске. На концах шнура фиксаторы для регулировки ширины изделия по талии.</w:t>
            </w:r>
            <w:r w:rsidRPr="005A51C3">
              <w:rPr>
                <w:sz w:val="18"/>
                <w:szCs w:val="18"/>
              </w:rPr>
              <w:br/>
              <w:t>Полочка с отрезной кокеткой. На левой и правой части полочки расположены верхние накладные карманы с клапанами. Клапаны карманов с застёжкой текстильной. Верхние срезы клапанов входят в шов притачивания кокетки.</w:t>
            </w:r>
            <w:r w:rsidRPr="005A51C3">
              <w:rPr>
                <w:sz w:val="18"/>
                <w:szCs w:val="18"/>
              </w:rPr>
              <w:br/>
              <w:t xml:space="preserve">Нижние накладные карманы с клапанами с застёжкой текстильной. Боковой край клапана не входит, боковой срез кармана входит в боковой шов куртки. Спинка с отрезной кокеткой. Рукав втачной с вертикальным сечением, с налокотником, с притачной манжетой, застёгивающейся на одну петлю и пуговицу. По шву </w:t>
            </w:r>
            <w:r w:rsidRPr="005A51C3">
              <w:rPr>
                <w:sz w:val="18"/>
                <w:szCs w:val="18"/>
              </w:rPr>
              <w:lastRenderedPageBreak/>
              <w:t>притачивания манжеты заложена складка со стороны передней части рукава. Воротник втачной отложной.</w:t>
            </w:r>
            <w:r w:rsidRPr="005A51C3">
              <w:rPr>
                <w:sz w:val="18"/>
                <w:szCs w:val="18"/>
              </w:rPr>
              <w:br/>
              <w:t>Светоотражающая лента шириной 25 мм на 0,2-0,3 см от края расположена:</w:t>
            </w:r>
            <w:r w:rsidRPr="005A51C3">
              <w:rPr>
                <w:sz w:val="18"/>
                <w:szCs w:val="18"/>
              </w:rPr>
              <w:br/>
              <w:t>-по нижнему краю кокеток полочек, спинки;</w:t>
            </w:r>
            <w:r w:rsidRPr="005A51C3">
              <w:rPr>
                <w:sz w:val="18"/>
                <w:szCs w:val="18"/>
              </w:rPr>
              <w:br/>
              <w:t>- по рукавам (выше локтевых накладок).</w:t>
            </w:r>
            <w:r w:rsidRPr="005A51C3">
              <w:rPr>
                <w:sz w:val="18"/>
                <w:szCs w:val="18"/>
              </w:rPr>
              <w:br/>
              <w:t>Брюки прямого покроя, с притачным поясом с пятью шлевками, застегивающимся спереди на одну прорезную петлю и пуговицу, стянутым по бокам эластичной лентой. Передняя половинка с потайной застежкой на прорезные петли и пуговицы в среднем шве, с боковыми накладными карманами с наклонной линией входа, усиленные по низу. Верхние и боковые срезы карманов входят в шов притачивания пояса и в боковые швы. На уровне колен настрочены усилительные накладки (наколенники).</w:t>
            </w:r>
            <w:r w:rsidRPr="005A51C3">
              <w:rPr>
                <w:sz w:val="18"/>
                <w:szCs w:val="18"/>
              </w:rPr>
              <w:br/>
              <w:t>Задняя половинка со средним швом.</w:t>
            </w:r>
            <w:r w:rsidRPr="005A51C3">
              <w:rPr>
                <w:sz w:val="18"/>
                <w:szCs w:val="18"/>
              </w:rPr>
              <w:br/>
              <w:t>Светоотражающая лента шириной 25 мм расположена:</w:t>
            </w:r>
            <w:r w:rsidRPr="005A51C3">
              <w:rPr>
                <w:sz w:val="18"/>
                <w:szCs w:val="18"/>
              </w:rPr>
              <w:br/>
              <w:t>- по низу брюк, под усилительными накладками колен.</w:t>
            </w:r>
            <w:r w:rsidRPr="005A51C3">
              <w:rPr>
                <w:sz w:val="18"/>
                <w:szCs w:val="18"/>
              </w:rPr>
              <w:br/>
              <w:t>Брюки должы комплектоваться съёмным поясом из стропы.</w:t>
            </w:r>
            <w:r w:rsidRPr="005A51C3">
              <w:rPr>
                <w:sz w:val="18"/>
                <w:szCs w:val="18"/>
              </w:rPr>
              <w:br/>
              <w:t>Ткань:</w:t>
            </w:r>
            <w:r w:rsidRPr="005A51C3">
              <w:rPr>
                <w:sz w:val="18"/>
                <w:szCs w:val="18"/>
              </w:rPr>
              <w:br/>
              <w:t>- состав 80 % хлопок, 20% полиэфир;</w:t>
            </w:r>
            <w:r w:rsidRPr="005A51C3">
              <w:rPr>
                <w:sz w:val="18"/>
                <w:szCs w:val="18"/>
              </w:rPr>
              <w:br/>
              <w:t>- поверхностная плотность ткани - не менее 250 г/м2</w:t>
            </w:r>
            <w:r w:rsidRPr="005A51C3">
              <w:rPr>
                <w:sz w:val="18"/>
                <w:szCs w:val="18"/>
              </w:rPr>
              <w:br/>
              <w:t xml:space="preserve">Конструкция и </w:t>
            </w:r>
            <w:r w:rsidRPr="005A51C3">
              <w:rPr>
                <w:sz w:val="18"/>
                <w:szCs w:val="18"/>
              </w:rPr>
              <w:lastRenderedPageBreak/>
              <w:t>внешний вид должен соответствовать  эскизу рис.1. Приложение №1 Технического задания.</w:t>
            </w:r>
            <w:r w:rsidRPr="005A51C3">
              <w:rPr>
                <w:sz w:val="18"/>
                <w:szCs w:val="18"/>
              </w:rPr>
              <w:br/>
              <w:t>На костюме наносится корпоративная символика согласно приложения №1 Технического задания</w:t>
            </w:r>
          </w:p>
        </w:tc>
        <w:tc>
          <w:tcPr>
            <w:tcW w:w="516" w:type="pct"/>
            <w:tcBorders>
              <w:top w:val="nil"/>
              <w:left w:val="nil"/>
              <w:bottom w:val="single" w:sz="4" w:space="0" w:color="000000"/>
              <w:right w:val="single" w:sz="4" w:space="0" w:color="000000"/>
            </w:tcBorders>
            <w:shd w:val="clear" w:color="000000" w:fill="FFFFFF"/>
            <w:vAlign w:val="center"/>
            <w:hideMark/>
          </w:tcPr>
          <w:p w14:paraId="5B21B49B" w14:textId="77777777" w:rsidR="00735965" w:rsidRPr="005A51C3" w:rsidRDefault="00735965">
            <w:pPr>
              <w:jc w:val="center"/>
              <w:rPr>
                <w:sz w:val="18"/>
                <w:szCs w:val="18"/>
              </w:rPr>
            </w:pPr>
            <w:r w:rsidRPr="005A51C3">
              <w:rPr>
                <w:sz w:val="18"/>
                <w:szCs w:val="18"/>
              </w:rPr>
              <w:lastRenderedPageBreak/>
              <w:t>14.12.21.120</w:t>
            </w:r>
          </w:p>
        </w:tc>
        <w:tc>
          <w:tcPr>
            <w:tcW w:w="695" w:type="pct"/>
            <w:tcBorders>
              <w:top w:val="nil"/>
              <w:left w:val="nil"/>
              <w:bottom w:val="single" w:sz="4" w:space="0" w:color="000000"/>
              <w:right w:val="single" w:sz="4" w:space="0" w:color="000000"/>
            </w:tcBorders>
            <w:shd w:val="clear" w:color="000000" w:fill="FFFFFF"/>
            <w:vAlign w:val="center"/>
            <w:hideMark/>
          </w:tcPr>
          <w:p w14:paraId="371A92AC" w14:textId="77777777" w:rsidR="00735965" w:rsidRPr="005A51C3" w:rsidRDefault="00735965">
            <w:pPr>
              <w:rPr>
                <w:sz w:val="18"/>
                <w:szCs w:val="18"/>
              </w:rPr>
            </w:pPr>
            <w:r w:rsidRPr="005A51C3">
              <w:rPr>
                <w:sz w:val="18"/>
                <w:szCs w:val="18"/>
              </w:rPr>
              <w:t>ТР ТС 019/2011</w:t>
            </w:r>
            <w:r w:rsidRPr="005A51C3">
              <w:rPr>
                <w:sz w:val="18"/>
                <w:szCs w:val="18"/>
              </w:rPr>
              <w:br/>
              <w:t>ГОСТ 12.4.280-2014 Обязательное предоставление сертификата соответствия и протоколов испытаний к сертификату, подтверждающих физико-механические и защитные свойства материалов и соответствие указанным ГОСТ.</w:t>
            </w:r>
          </w:p>
        </w:tc>
        <w:tc>
          <w:tcPr>
            <w:tcW w:w="318" w:type="pct"/>
            <w:tcBorders>
              <w:top w:val="nil"/>
              <w:left w:val="nil"/>
              <w:bottom w:val="single" w:sz="4" w:space="0" w:color="000000"/>
              <w:right w:val="single" w:sz="4" w:space="0" w:color="000000"/>
            </w:tcBorders>
            <w:shd w:val="clear" w:color="000000" w:fill="FFFFFF"/>
            <w:vAlign w:val="center"/>
            <w:hideMark/>
          </w:tcPr>
          <w:p w14:paraId="1179ADB3"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04095E02" w14:textId="77777777" w:rsidR="00735965" w:rsidRPr="005A51C3" w:rsidRDefault="00735965">
            <w:pPr>
              <w:jc w:val="right"/>
              <w:rPr>
                <w:sz w:val="18"/>
                <w:szCs w:val="18"/>
              </w:rPr>
            </w:pPr>
            <w:r w:rsidRPr="005A51C3">
              <w:rPr>
                <w:sz w:val="18"/>
                <w:szCs w:val="18"/>
              </w:rPr>
              <w:t>1 015</w:t>
            </w:r>
          </w:p>
        </w:tc>
        <w:tc>
          <w:tcPr>
            <w:tcW w:w="310" w:type="pct"/>
            <w:tcBorders>
              <w:top w:val="nil"/>
              <w:left w:val="nil"/>
              <w:bottom w:val="single" w:sz="4" w:space="0" w:color="000000"/>
              <w:right w:val="single" w:sz="4" w:space="0" w:color="000000"/>
            </w:tcBorders>
            <w:shd w:val="clear" w:color="000000" w:fill="FFFFFF"/>
            <w:vAlign w:val="center"/>
            <w:hideMark/>
          </w:tcPr>
          <w:p w14:paraId="76682C1E" w14:textId="77777777" w:rsidR="00735965" w:rsidRPr="005A51C3" w:rsidRDefault="00735965">
            <w:pPr>
              <w:jc w:val="right"/>
              <w:rPr>
                <w:sz w:val="18"/>
                <w:szCs w:val="18"/>
              </w:rPr>
            </w:pPr>
            <w:r w:rsidRPr="005A51C3">
              <w:rPr>
                <w:sz w:val="18"/>
                <w:szCs w:val="18"/>
              </w:rPr>
              <w:t>4700</w:t>
            </w:r>
          </w:p>
        </w:tc>
        <w:tc>
          <w:tcPr>
            <w:tcW w:w="611" w:type="pct"/>
            <w:tcBorders>
              <w:top w:val="nil"/>
              <w:left w:val="nil"/>
              <w:bottom w:val="single" w:sz="4" w:space="0" w:color="000000"/>
              <w:right w:val="single" w:sz="4" w:space="0" w:color="000000"/>
            </w:tcBorders>
            <w:shd w:val="clear" w:color="000000" w:fill="FFFFFF"/>
            <w:vAlign w:val="center"/>
            <w:hideMark/>
          </w:tcPr>
          <w:p w14:paraId="15718059" w14:textId="77777777" w:rsidR="00735965" w:rsidRPr="005A51C3" w:rsidRDefault="00735965">
            <w:pPr>
              <w:jc w:val="right"/>
              <w:rPr>
                <w:sz w:val="18"/>
                <w:szCs w:val="18"/>
              </w:rPr>
            </w:pPr>
            <w:r w:rsidRPr="005A51C3">
              <w:rPr>
                <w:sz w:val="18"/>
                <w:szCs w:val="18"/>
              </w:rPr>
              <w:t>4770500</w:t>
            </w:r>
          </w:p>
        </w:tc>
        <w:tc>
          <w:tcPr>
            <w:tcW w:w="118" w:type="pct"/>
            <w:vAlign w:val="center"/>
            <w:hideMark/>
          </w:tcPr>
          <w:p w14:paraId="3E559D24" w14:textId="77777777" w:rsidR="00735965" w:rsidRPr="005A51C3" w:rsidRDefault="00735965">
            <w:pPr>
              <w:rPr>
                <w:sz w:val="20"/>
                <w:szCs w:val="20"/>
              </w:rPr>
            </w:pPr>
          </w:p>
        </w:tc>
      </w:tr>
      <w:tr w:rsidR="00735965" w:rsidRPr="005A51C3" w14:paraId="17A30301" w14:textId="77777777" w:rsidTr="00F85678">
        <w:trPr>
          <w:trHeight w:val="8172"/>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6D234B31" w14:textId="77777777" w:rsidR="00735965" w:rsidRPr="005A51C3" w:rsidRDefault="00735965">
            <w:pPr>
              <w:jc w:val="center"/>
              <w:rPr>
                <w:sz w:val="18"/>
                <w:szCs w:val="18"/>
              </w:rPr>
            </w:pPr>
            <w:r w:rsidRPr="005A51C3">
              <w:rPr>
                <w:sz w:val="18"/>
                <w:szCs w:val="18"/>
              </w:rPr>
              <w:lastRenderedPageBreak/>
              <w:t>11</w:t>
            </w:r>
          </w:p>
        </w:tc>
        <w:tc>
          <w:tcPr>
            <w:tcW w:w="753" w:type="pct"/>
            <w:tcBorders>
              <w:top w:val="nil"/>
              <w:left w:val="nil"/>
              <w:bottom w:val="single" w:sz="4" w:space="0" w:color="000000"/>
              <w:right w:val="single" w:sz="4" w:space="0" w:color="000000"/>
            </w:tcBorders>
            <w:shd w:val="clear" w:color="000000" w:fill="FFFFFF"/>
            <w:vAlign w:val="center"/>
            <w:hideMark/>
          </w:tcPr>
          <w:p w14:paraId="7E087907" w14:textId="77777777" w:rsidR="00735965" w:rsidRPr="005A51C3" w:rsidRDefault="00735965">
            <w:pPr>
              <w:rPr>
                <w:sz w:val="18"/>
                <w:szCs w:val="18"/>
              </w:rPr>
            </w:pPr>
            <w:r w:rsidRPr="005A51C3">
              <w:rPr>
                <w:sz w:val="18"/>
                <w:szCs w:val="18"/>
              </w:rPr>
              <w:t xml:space="preserve">Костюм зимний для защиты от проколов и порезов </w:t>
            </w:r>
          </w:p>
        </w:tc>
        <w:tc>
          <w:tcPr>
            <w:tcW w:w="904" w:type="pct"/>
            <w:tcBorders>
              <w:top w:val="nil"/>
              <w:left w:val="nil"/>
              <w:bottom w:val="single" w:sz="4" w:space="0" w:color="000000"/>
              <w:right w:val="single" w:sz="4" w:space="0" w:color="000000"/>
            </w:tcBorders>
            <w:shd w:val="clear" w:color="000000" w:fill="FFFFFF"/>
            <w:vAlign w:val="center"/>
            <w:hideMark/>
          </w:tcPr>
          <w:p w14:paraId="261806D8" w14:textId="77777777" w:rsidR="00735965" w:rsidRPr="005A51C3" w:rsidRDefault="00735965">
            <w:pPr>
              <w:spacing w:after="240"/>
              <w:rPr>
                <w:sz w:val="18"/>
                <w:szCs w:val="18"/>
              </w:rPr>
            </w:pPr>
            <w:r w:rsidRPr="005A51C3">
              <w:rPr>
                <w:sz w:val="18"/>
                <w:szCs w:val="18"/>
              </w:rPr>
              <w:br/>
              <w:t xml:space="preserve"> Костюм от проколов и порезов утепленный компл 4 Одежда защитная утепленная для работы  при использовании ручных цепных пил.           </w:t>
            </w:r>
            <w:r w:rsidRPr="005A51C3">
              <w:rPr>
                <w:sz w:val="18"/>
                <w:szCs w:val="18"/>
              </w:rPr>
              <w:br/>
              <w:t xml:space="preserve"> Основная ткань Карелия-2, пл. 260 г/м2, отделка МВО</w:t>
            </w:r>
            <w:r w:rsidRPr="005A51C3">
              <w:rPr>
                <w:sz w:val="18"/>
                <w:szCs w:val="18"/>
              </w:rPr>
              <w:br/>
              <w:t>Плотность утеплителя Синтепон, куртка - 4 слоя, пл. 480 г/м²; брюки - 3 слоя, пл. 360 г/м²</w:t>
            </w:r>
            <w:r w:rsidRPr="005A51C3">
              <w:rPr>
                <w:sz w:val="18"/>
                <w:szCs w:val="18"/>
              </w:rPr>
              <w:br/>
              <w:t>Состав 80%ХБ/20%ПЭ</w:t>
            </w:r>
            <w:r w:rsidRPr="005A51C3">
              <w:rPr>
                <w:sz w:val="18"/>
                <w:szCs w:val="18"/>
              </w:rPr>
              <w:br/>
              <w:t>Костюм утепленный  (куртка, полукомбинезон) предназначен для защиты от порезов цепной пилой, механических воздействий при заготовке и переработке леса в условиях пониженных температурКостюм изготовлен с применением пилостойкого (антипропильного) трикотажа .</w:t>
            </w:r>
            <w:r w:rsidRPr="005A51C3">
              <w:rPr>
                <w:sz w:val="18"/>
                <w:szCs w:val="18"/>
              </w:rPr>
              <w:br/>
              <w:t xml:space="preserve"> Материал соответствует европейскому стандарту качества EN 381, класс 1. Плотность – 155 г/кв.м.</w:t>
            </w:r>
            <w:r w:rsidRPr="005A51C3">
              <w:rPr>
                <w:sz w:val="18"/>
                <w:szCs w:val="18"/>
              </w:rPr>
              <w:br/>
              <w:t xml:space="preserve">Трикотаж имеет переплетение, устойчивое к разрезам, которое связано полой </w:t>
            </w:r>
            <w:r w:rsidRPr="005A51C3">
              <w:rPr>
                <w:sz w:val="18"/>
                <w:szCs w:val="18"/>
              </w:rPr>
              <w:lastRenderedPageBreak/>
              <w:t>вязкой, где заполняющий материал вплетен в структуру и «заблокирован».</w:t>
            </w:r>
            <w:r w:rsidRPr="005A51C3">
              <w:rPr>
                <w:sz w:val="18"/>
                <w:szCs w:val="18"/>
              </w:rPr>
              <w:br/>
              <w:t>Пилостойкий трикотаж изготовлен из полиэстера.</w:t>
            </w:r>
            <w:r w:rsidRPr="005A51C3">
              <w:rPr>
                <w:sz w:val="18"/>
                <w:szCs w:val="18"/>
              </w:rPr>
              <w:br/>
            </w:r>
            <w:r w:rsidRPr="005A51C3">
              <w:rPr>
                <w:sz w:val="18"/>
                <w:szCs w:val="18"/>
              </w:rPr>
              <w:br/>
              <w:t>Куртка прямого силуэта с центральной застежкой на молнию.</w:t>
            </w:r>
            <w:r w:rsidRPr="005A51C3">
              <w:rPr>
                <w:sz w:val="18"/>
                <w:szCs w:val="18"/>
              </w:rPr>
              <w:br/>
              <w:t>Вентиляционные отверстия на куртке с сеткой с изнаночной стороны, в шве притачивания кокетки к спинке. В области подмышечных впадин вентиляционные отверстия с сеткой.</w:t>
            </w:r>
            <w:r w:rsidRPr="005A51C3">
              <w:rPr>
                <w:sz w:val="18"/>
                <w:szCs w:val="18"/>
              </w:rPr>
              <w:br/>
              <w:t>Внутренняя часть воротника-стойки из флиса.</w:t>
            </w:r>
            <w:r w:rsidRPr="005A51C3">
              <w:rPr>
                <w:sz w:val="18"/>
                <w:szCs w:val="18"/>
              </w:rPr>
              <w:br/>
              <w:t>Рукава и плечи с усилительными защитными накладками (6 слоев пилостойкого трикотажа).</w:t>
            </w:r>
            <w:r w:rsidRPr="005A51C3">
              <w:rPr>
                <w:sz w:val="18"/>
                <w:szCs w:val="18"/>
              </w:rPr>
              <w:br/>
              <w:t>Защитные накладки настрачиваются:</w:t>
            </w:r>
            <w:r w:rsidRPr="005A51C3">
              <w:rPr>
                <w:sz w:val="18"/>
                <w:szCs w:val="18"/>
              </w:rPr>
              <w:br/>
              <w:t>- на изнаночную сторону полочек вдоль бортов, по боковым и плечевым срезам,</w:t>
            </w:r>
            <w:r w:rsidRPr="005A51C3">
              <w:rPr>
                <w:sz w:val="18"/>
                <w:szCs w:val="18"/>
              </w:rPr>
              <w:br/>
              <w:t>- на изнаночную сторону рукавов вдоль срезов оката, по нижним швам рукавов, вдоль локтевого переката рукава.</w:t>
            </w:r>
            <w:r w:rsidRPr="005A51C3">
              <w:rPr>
                <w:sz w:val="18"/>
                <w:szCs w:val="18"/>
              </w:rPr>
              <w:br/>
              <w:t>Рукава втачные с эластичной лентой по низу, со вставками из трикотажной сетки для вентиляции.</w:t>
            </w:r>
            <w:r w:rsidRPr="005A51C3">
              <w:rPr>
                <w:sz w:val="18"/>
                <w:szCs w:val="18"/>
              </w:rPr>
              <w:br/>
              <w:t>Манжеты на эластичной тесьме.</w:t>
            </w:r>
            <w:r w:rsidRPr="005A51C3">
              <w:rPr>
                <w:sz w:val="18"/>
                <w:szCs w:val="18"/>
              </w:rPr>
              <w:br/>
              <w:t>Низ куртки с кулиской, которая обеспечивает дополнительную защиту от ветра.</w:t>
            </w:r>
            <w:r w:rsidRPr="005A51C3">
              <w:rPr>
                <w:sz w:val="18"/>
                <w:szCs w:val="18"/>
              </w:rPr>
              <w:br/>
            </w:r>
            <w:r w:rsidRPr="005A51C3">
              <w:rPr>
                <w:sz w:val="18"/>
                <w:szCs w:val="18"/>
              </w:rPr>
              <w:br/>
              <w:t xml:space="preserve">Полукомбинезон с </w:t>
            </w:r>
            <w:r w:rsidRPr="005A51C3">
              <w:rPr>
                <w:sz w:val="18"/>
                <w:szCs w:val="18"/>
              </w:rPr>
              <w:lastRenderedPageBreak/>
              <w:t>центральной застежкой на молнию, бретелями с эластичной лентой, застегивающимися на фастексы, с пятью шлевками по линии талии.</w:t>
            </w:r>
            <w:r w:rsidRPr="005A51C3">
              <w:rPr>
                <w:sz w:val="18"/>
                <w:szCs w:val="18"/>
              </w:rPr>
              <w:br/>
              <w:t>Передние половинки с притачным нагрудником и двумя передними накладными карманами с наклонным входом.</w:t>
            </w:r>
            <w:r w:rsidRPr="005A51C3">
              <w:rPr>
                <w:sz w:val="18"/>
                <w:szCs w:val="18"/>
              </w:rPr>
              <w:br/>
              <w:t>Задние половинки с притачной спинкой, с эластичной лентой по линии талии, накладным задним карманом, со вставкой из трикотажной сетки в области шагового шва для вентиляции.</w:t>
            </w:r>
            <w:r w:rsidRPr="005A51C3">
              <w:rPr>
                <w:sz w:val="18"/>
                <w:szCs w:val="18"/>
              </w:rPr>
              <w:br/>
              <w:t>Ширина брюк по низу регулируется шнуром с фиксаторами.</w:t>
            </w:r>
            <w:r w:rsidRPr="005A51C3">
              <w:rPr>
                <w:sz w:val="18"/>
                <w:szCs w:val="18"/>
              </w:rPr>
              <w:br/>
              <w:t>Защитные накладки из 6 слоев пилостойкого трикотажа настрачиваются:</w:t>
            </w:r>
            <w:r w:rsidRPr="005A51C3">
              <w:rPr>
                <w:sz w:val="18"/>
                <w:szCs w:val="18"/>
              </w:rPr>
              <w:br/>
              <w:t>- на изнаночную сторону передних половинок по линии талии, боковым срезам,</w:t>
            </w:r>
            <w:r w:rsidRPr="005A51C3">
              <w:rPr>
                <w:sz w:val="18"/>
                <w:szCs w:val="18"/>
              </w:rPr>
              <w:br/>
              <w:t>- на изнаночную сторону задних половинок вдоль шаговых швов.</w:t>
            </w:r>
            <w:r w:rsidRPr="005A51C3">
              <w:rPr>
                <w:sz w:val="18"/>
                <w:szCs w:val="18"/>
              </w:rPr>
              <w:br/>
              <w:t>На обеих передних половинках защитные накладки переходят по боковому и шаговому шву на задние.</w:t>
            </w:r>
            <w:r w:rsidRPr="005A51C3">
              <w:rPr>
                <w:sz w:val="18"/>
                <w:szCs w:val="18"/>
              </w:rPr>
              <w:br/>
              <w:t>Цвет ткани: темно-синий, отделка – оранжевый. На костюме наносится  корпоративная символика согласно  приложения №1 Технического задания.</w:t>
            </w:r>
          </w:p>
        </w:tc>
        <w:tc>
          <w:tcPr>
            <w:tcW w:w="516" w:type="pct"/>
            <w:tcBorders>
              <w:top w:val="nil"/>
              <w:left w:val="nil"/>
              <w:bottom w:val="single" w:sz="4" w:space="0" w:color="000000"/>
              <w:right w:val="single" w:sz="4" w:space="0" w:color="000000"/>
            </w:tcBorders>
            <w:shd w:val="clear" w:color="000000" w:fill="FFFFFF"/>
            <w:vAlign w:val="center"/>
            <w:hideMark/>
          </w:tcPr>
          <w:p w14:paraId="02CB4558" w14:textId="77777777" w:rsidR="00735965" w:rsidRPr="005A51C3" w:rsidRDefault="00735965">
            <w:pPr>
              <w:jc w:val="center"/>
              <w:rPr>
                <w:sz w:val="18"/>
                <w:szCs w:val="18"/>
              </w:rPr>
            </w:pPr>
            <w:r w:rsidRPr="005A51C3">
              <w:rPr>
                <w:sz w:val="18"/>
                <w:szCs w:val="18"/>
              </w:rPr>
              <w:lastRenderedPageBreak/>
              <w:t>14.12.11.120</w:t>
            </w:r>
          </w:p>
        </w:tc>
        <w:tc>
          <w:tcPr>
            <w:tcW w:w="695" w:type="pct"/>
            <w:tcBorders>
              <w:top w:val="nil"/>
              <w:left w:val="nil"/>
              <w:bottom w:val="single" w:sz="4" w:space="0" w:color="000000"/>
              <w:right w:val="single" w:sz="4" w:space="0" w:color="000000"/>
            </w:tcBorders>
            <w:shd w:val="clear" w:color="000000" w:fill="FFFFFF"/>
            <w:vAlign w:val="center"/>
            <w:hideMark/>
          </w:tcPr>
          <w:p w14:paraId="4B2FEF46" w14:textId="77777777" w:rsidR="00735965" w:rsidRPr="005A51C3" w:rsidRDefault="00735965">
            <w:pPr>
              <w:rPr>
                <w:sz w:val="18"/>
                <w:szCs w:val="18"/>
              </w:rPr>
            </w:pPr>
            <w:r w:rsidRPr="005A51C3">
              <w:rPr>
                <w:sz w:val="18"/>
                <w:szCs w:val="18"/>
              </w:rPr>
              <w:t>ТР ТС 019/2011</w:t>
            </w:r>
          </w:p>
        </w:tc>
        <w:tc>
          <w:tcPr>
            <w:tcW w:w="318" w:type="pct"/>
            <w:tcBorders>
              <w:top w:val="nil"/>
              <w:left w:val="nil"/>
              <w:bottom w:val="single" w:sz="4" w:space="0" w:color="000000"/>
              <w:right w:val="single" w:sz="4" w:space="0" w:color="000000"/>
            </w:tcBorders>
            <w:shd w:val="clear" w:color="000000" w:fill="FFFFFF"/>
            <w:vAlign w:val="center"/>
            <w:hideMark/>
          </w:tcPr>
          <w:p w14:paraId="08FB3404" w14:textId="77777777" w:rsidR="00735965" w:rsidRPr="005A51C3" w:rsidRDefault="00735965">
            <w:pPr>
              <w:jc w:val="center"/>
              <w:rPr>
                <w:sz w:val="18"/>
                <w:szCs w:val="18"/>
              </w:rPr>
            </w:pPr>
            <w:r w:rsidRPr="005A51C3">
              <w:rPr>
                <w:sz w:val="18"/>
                <w:szCs w:val="18"/>
              </w:rPr>
              <w:t>шт</w:t>
            </w:r>
          </w:p>
        </w:tc>
        <w:tc>
          <w:tcPr>
            <w:tcW w:w="549" w:type="pct"/>
            <w:tcBorders>
              <w:top w:val="nil"/>
              <w:left w:val="nil"/>
              <w:bottom w:val="single" w:sz="4" w:space="0" w:color="000000"/>
              <w:right w:val="single" w:sz="4" w:space="0" w:color="000000"/>
            </w:tcBorders>
            <w:shd w:val="clear" w:color="000000" w:fill="FFFFFF"/>
            <w:vAlign w:val="center"/>
            <w:hideMark/>
          </w:tcPr>
          <w:p w14:paraId="280730EE" w14:textId="77777777" w:rsidR="00735965" w:rsidRPr="005A51C3" w:rsidRDefault="00735965">
            <w:pPr>
              <w:jc w:val="right"/>
              <w:rPr>
                <w:sz w:val="18"/>
                <w:szCs w:val="18"/>
              </w:rPr>
            </w:pPr>
            <w:r w:rsidRPr="005A51C3">
              <w:rPr>
                <w:sz w:val="18"/>
                <w:szCs w:val="18"/>
              </w:rPr>
              <w:t>10</w:t>
            </w:r>
          </w:p>
        </w:tc>
        <w:tc>
          <w:tcPr>
            <w:tcW w:w="310" w:type="pct"/>
            <w:tcBorders>
              <w:top w:val="nil"/>
              <w:left w:val="nil"/>
              <w:bottom w:val="single" w:sz="4" w:space="0" w:color="000000"/>
              <w:right w:val="single" w:sz="4" w:space="0" w:color="000000"/>
            </w:tcBorders>
            <w:shd w:val="clear" w:color="000000" w:fill="FFFFFF"/>
            <w:vAlign w:val="center"/>
            <w:hideMark/>
          </w:tcPr>
          <w:p w14:paraId="36ECEC22" w14:textId="77777777" w:rsidR="00735965" w:rsidRPr="005A51C3" w:rsidRDefault="00735965">
            <w:pPr>
              <w:jc w:val="right"/>
              <w:rPr>
                <w:sz w:val="18"/>
                <w:szCs w:val="18"/>
              </w:rPr>
            </w:pPr>
            <w:r w:rsidRPr="005A51C3">
              <w:rPr>
                <w:sz w:val="18"/>
                <w:szCs w:val="18"/>
              </w:rPr>
              <w:t>21000</w:t>
            </w:r>
          </w:p>
        </w:tc>
        <w:tc>
          <w:tcPr>
            <w:tcW w:w="611" w:type="pct"/>
            <w:tcBorders>
              <w:top w:val="nil"/>
              <w:left w:val="nil"/>
              <w:bottom w:val="single" w:sz="4" w:space="0" w:color="000000"/>
              <w:right w:val="single" w:sz="4" w:space="0" w:color="000000"/>
            </w:tcBorders>
            <w:shd w:val="clear" w:color="000000" w:fill="FFFFFF"/>
            <w:vAlign w:val="center"/>
            <w:hideMark/>
          </w:tcPr>
          <w:p w14:paraId="3A2BADBE" w14:textId="77777777" w:rsidR="00735965" w:rsidRPr="005A51C3" w:rsidRDefault="00735965">
            <w:pPr>
              <w:jc w:val="right"/>
              <w:rPr>
                <w:sz w:val="18"/>
                <w:szCs w:val="18"/>
              </w:rPr>
            </w:pPr>
            <w:r w:rsidRPr="005A51C3">
              <w:rPr>
                <w:sz w:val="18"/>
                <w:szCs w:val="18"/>
              </w:rPr>
              <w:t>210000</w:t>
            </w:r>
          </w:p>
        </w:tc>
        <w:tc>
          <w:tcPr>
            <w:tcW w:w="118" w:type="pct"/>
            <w:vAlign w:val="center"/>
            <w:hideMark/>
          </w:tcPr>
          <w:p w14:paraId="38B52040" w14:textId="77777777" w:rsidR="00735965" w:rsidRPr="005A51C3" w:rsidRDefault="00735965">
            <w:pPr>
              <w:rPr>
                <w:sz w:val="20"/>
                <w:szCs w:val="20"/>
              </w:rPr>
            </w:pPr>
          </w:p>
        </w:tc>
      </w:tr>
      <w:tr w:rsidR="00735965" w:rsidRPr="005A51C3" w14:paraId="1DBC50A4" w14:textId="77777777" w:rsidTr="00F85678">
        <w:trPr>
          <w:trHeight w:val="7752"/>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63B70957" w14:textId="77777777" w:rsidR="00735965" w:rsidRPr="005A51C3" w:rsidRDefault="00735965">
            <w:pPr>
              <w:jc w:val="center"/>
              <w:rPr>
                <w:sz w:val="18"/>
                <w:szCs w:val="18"/>
              </w:rPr>
            </w:pPr>
            <w:r w:rsidRPr="005A51C3">
              <w:rPr>
                <w:sz w:val="18"/>
                <w:szCs w:val="18"/>
              </w:rPr>
              <w:lastRenderedPageBreak/>
              <w:t>12</w:t>
            </w:r>
          </w:p>
        </w:tc>
        <w:tc>
          <w:tcPr>
            <w:tcW w:w="753" w:type="pct"/>
            <w:tcBorders>
              <w:top w:val="nil"/>
              <w:left w:val="nil"/>
              <w:bottom w:val="single" w:sz="4" w:space="0" w:color="000000"/>
              <w:right w:val="single" w:sz="4" w:space="0" w:color="000000"/>
            </w:tcBorders>
            <w:shd w:val="clear" w:color="000000" w:fill="FFFFFF"/>
            <w:vAlign w:val="center"/>
            <w:hideMark/>
          </w:tcPr>
          <w:p w14:paraId="7FEE2F7C" w14:textId="77777777" w:rsidR="00735965" w:rsidRPr="005A51C3" w:rsidRDefault="00735965">
            <w:pPr>
              <w:rPr>
                <w:sz w:val="18"/>
                <w:szCs w:val="18"/>
              </w:rPr>
            </w:pPr>
            <w:r w:rsidRPr="005A51C3">
              <w:rPr>
                <w:sz w:val="18"/>
                <w:szCs w:val="18"/>
              </w:rPr>
              <w:t xml:space="preserve">Костюм летний для защиты от проколов и порезов </w:t>
            </w:r>
          </w:p>
        </w:tc>
        <w:tc>
          <w:tcPr>
            <w:tcW w:w="904" w:type="pct"/>
            <w:tcBorders>
              <w:top w:val="nil"/>
              <w:left w:val="nil"/>
              <w:bottom w:val="single" w:sz="4" w:space="0" w:color="000000"/>
              <w:right w:val="single" w:sz="4" w:space="0" w:color="000000"/>
            </w:tcBorders>
            <w:shd w:val="clear" w:color="000000" w:fill="FFFFFF"/>
            <w:vAlign w:val="center"/>
            <w:hideMark/>
          </w:tcPr>
          <w:p w14:paraId="6FA0A2ED" w14:textId="77777777" w:rsidR="00735965" w:rsidRPr="005A51C3" w:rsidRDefault="00735965">
            <w:pPr>
              <w:rPr>
                <w:sz w:val="18"/>
                <w:szCs w:val="18"/>
              </w:rPr>
            </w:pPr>
            <w:r w:rsidRPr="005A51C3">
              <w:rPr>
                <w:sz w:val="18"/>
                <w:szCs w:val="18"/>
              </w:rPr>
              <w:t>Костюм "Лесоруб" или аналог. Состоит из куртка, полукомбинезон и  предназначен для защиты от порезов цепной пилой, механических воздействий при заготовке и переработке леса.</w:t>
            </w:r>
            <w:r w:rsidRPr="005A51C3">
              <w:rPr>
                <w:sz w:val="18"/>
                <w:szCs w:val="18"/>
              </w:rPr>
              <w:br/>
            </w:r>
            <w:r w:rsidRPr="005A51C3">
              <w:rPr>
                <w:sz w:val="18"/>
                <w:szCs w:val="18"/>
              </w:rPr>
              <w:br/>
              <w:t>Костюм изготовлен с применением пилостойкого (антипропильного) трикотажа.</w:t>
            </w:r>
            <w:r w:rsidRPr="005A51C3">
              <w:rPr>
                <w:sz w:val="18"/>
                <w:szCs w:val="18"/>
              </w:rPr>
              <w:br/>
              <w:t>Материал соответствует европейскому стандарту качества EN 381, класс 1. Плотность – 155 г/кв.м. Масса 930 г. на один летний костюм.</w:t>
            </w:r>
            <w:r w:rsidRPr="005A51C3">
              <w:rPr>
                <w:sz w:val="18"/>
                <w:szCs w:val="18"/>
              </w:rPr>
              <w:br/>
              <w:t>Трикотаж имеет переплетение, устойчивое к разрезам, которое связано полой вязкой, где заполняющий материал вплетен в структуру и "заблокирован".</w:t>
            </w:r>
            <w:r w:rsidRPr="005A51C3">
              <w:rPr>
                <w:sz w:val="18"/>
                <w:szCs w:val="18"/>
              </w:rPr>
              <w:br/>
              <w:t>Пилостойкий трикотаж  изготовлен из полиэстера.</w:t>
            </w:r>
            <w:r w:rsidRPr="005A51C3">
              <w:rPr>
                <w:sz w:val="18"/>
                <w:szCs w:val="18"/>
              </w:rPr>
              <w:br/>
              <w:t>Куртка прямого силуэта с центральной застежкой на молнию.</w:t>
            </w:r>
            <w:r w:rsidRPr="005A51C3">
              <w:rPr>
                <w:sz w:val="18"/>
                <w:szCs w:val="18"/>
              </w:rPr>
              <w:br/>
              <w:t>Полочки с кокетками и двумя боковыми прорезными карманами, застегивающимися на молнию.</w:t>
            </w:r>
            <w:r w:rsidRPr="005A51C3">
              <w:rPr>
                <w:sz w:val="18"/>
                <w:szCs w:val="18"/>
              </w:rPr>
              <w:br/>
              <w:t>Спинка с кулиской по линии талии, стягивается шнуром с фиксатором.</w:t>
            </w:r>
            <w:r w:rsidRPr="005A51C3">
              <w:rPr>
                <w:sz w:val="18"/>
                <w:szCs w:val="18"/>
              </w:rPr>
              <w:br/>
              <w:t>В шве притачивания кокетки спинки два вентиляционных отверстия.</w:t>
            </w:r>
            <w:r w:rsidRPr="005A51C3">
              <w:rPr>
                <w:sz w:val="18"/>
                <w:szCs w:val="18"/>
              </w:rPr>
              <w:br/>
              <w:t>Внутренняя часть воротника-стойки из флиса.</w:t>
            </w:r>
            <w:r w:rsidRPr="005A51C3">
              <w:rPr>
                <w:sz w:val="18"/>
                <w:szCs w:val="18"/>
              </w:rPr>
              <w:br/>
              <w:t xml:space="preserve">Съемный капюшон на молнии с </w:t>
            </w:r>
            <w:r w:rsidRPr="005A51C3">
              <w:rPr>
                <w:sz w:val="18"/>
                <w:szCs w:val="18"/>
              </w:rPr>
              <w:lastRenderedPageBreak/>
              <w:t>противомоскитной сеткой, которая вкладывается в карман на кокетке спинки.</w:t>
            </w:r>
            <w:r w:rsidRPr="005A51C3">
              <w:rPr>
                <w:sz w:val="18"/>
                <w:szCs w:val="18"/>
              </w:rPr>
              <w:br/>
              <w:t>Козырек на капюшоне предотвращает прилипание противомоскитной сетки к лицу.</w:t>
            </w:r>
            <w:r w:rsidRPr="005A51C3">
              <w:rPr>
                <w:sz w:val="18"/>
                <w:szCs w:val="18"/>
              </w:rPr>
              <w:br/>
              <w:t>Рукава втачные с эластичной лентой по низу, со вставками из трикотажной сетки для вентиляции.</w:t>
            </w:r>
            <w:r w:rsidRPr="005A51C3">
              <w:rPr>
                <w:sz w:val="18"/>
                <w:szCs w:val="18"/>
              </w:rPr>
              <w:br/>
              <w:t>Ширина куртки по низу регулируется кулиской со шнуром и двумя фиксаторами.</w:t>
            </w:r>
            <w:r w:rsidRPr="005A51C3">
              <w:rPr>
                <w:sz w:val="18"/>
                <w:szCs w:val="18"/>
              </w:rPr>
              <w:br/>
              <w:t>Защитные накладки из 6 слоев пилостойкого трикотажа настрачиваются на изнаночную сторону полочек вдоль бортов, по боковым и плечевым срезам, на изнаночную сторону рукавов вдоль срезов оката, по нижним швам рукавов, вдоль локтевого переката рукава.</w:t>
            </w:r>
            <w:r w:rsidRPr="005A51C3">
              <w:rPr>
                <w:sz w:val="18"/>
                <w:szCs w:val="18"/>
              </w:rPr>
              <w:br/>
              <w:t>Полукомбинезон с центральной застежкой на молнию, бретелями с эластичной лентой, застегивающимися на фастексы, с пятью шлевками по линии талии.</w:t>
            </w:r>
            <w:r w:rsidRPr="005A51C3">
              <w:rPr>
                <w:sz w:val="18"/>
                <w:szCs w:val="18"/>
              </w:rPr>
              <w:br/>
              <w:t>Передние половинки с притачным нагрудником и двумя передними накладными карманами с наклонным входом.</w:t>
            </w:r>
            <w:r w:rsidRPr="005A51C3">
              <w:rPr>
                <w:sz w:val="18"/>
                <w:szCs w:val="18"/>
              </w:rPr>
              <w:br/>
              <w:t xml:space="preserve">Задние половинки с притачной спинкой, с эластичной лентой по линии талии, накладным задним карманом, со вставкой из трикотажной </w:t>
            </w:r>
            <w:r w:rsidRPr="005A51C3">
              <w:rPr>
                <w:sz w:val="18"/>
                <w:szCs w:val="18"/>
              </w:rPr>
              <w:lastRenderedPageBreak/>
              <w:t>сетки в области шагового шва для вентиляции.</w:t>
            </w:r>
            <w:r w:rsidRPr="005A51C3">
              <w:rPr>
                <w:sz w:val="18"/>
                <w:szCs w:val="18"/>
              </w:rPr>
              <w:br/>
              <w:t>Ширина брюк по низу регулируется шнуром с фиксаторами.</w:t>
            </w:r>
            <w:r w:rsidRPr="005A51C3">
              <w:rPr>
                <w:sz w:val="18"/>
                <w:szCs w:val="18"/>
              </w:rPr>
              <w:br/>
              <w:t>Защитные накладки из 6 слоев пилостойкого трикотажа настрачиваются на изнаночную сторону передних половинок по линии талии, боковым срезам, на изнаночную сторону задних половинок вдоль шаговых швов. На обеих передних половинках защитные накладки переходят по боковому и шаговому шву на задние.</w:t>
            </w:r>
            <w:r w:rsidRPr="005A51C3">
              <w:rPr>
                <w:sz w:val="18"/>
                <w:szCs w:val="18"/>
              </w:rPr>
              <w:br/>
              <w:t>Ткань верха: "Олдос ВО" смесовая 50% хлопок, 50% полиэстер, плотность - 255 г/кв.м.</w:t>
            </w:r>
            <w:r w:rsidRPr="005A51C3">
              <w:rPr>
                <w:sz w:val="18"/>
                <w:szCs w:val="18"/>
              </w:rPr>
              <w:br/>
              <w:t>Световозвращающий материал:  шириной 5 см.</w:t>
            </w:r>
            <w:r w:rsidRPr="005A51C3">
              <w:rPr>
                <w:sz w:val="18"/>
                <w:szCs w:val="18"/>
              </w:rPr>
              <w:br/>
              <w:t xml:space="preserve">Цвет ткани: основной – темно-синий, отделка – оранжевый. </w:t>
            </w:r>
            <w:r w:rsidRPr="005A51C3">
              <w:rPr>
                <w:sz w:val="18"/>
                <w:szCs w:val="18"/>
              </w:rPr>
              <w:br/>
              <w:t>На костюме наносится  корпоративная символика согласно приложения №1 Технического задания.</w:t>
            </w:r>
          </w:p>
        </w:tc>
        <w:tc>
          <w:tcPr>
            <w:tcW w:w="516" w:type="pct"/>
            <w:tcBorders>
              <w:top w:val="nil"/>
              <w:left w:val="nil"/>
              <w:bottom w:val="single" w:sz="4" w:space="0" w:color="000000"/>
              <w:right w:val="single" w:sz="4" w:space="0" w:color="000000"/>
            </w:tcBorders>
            <w:shd w:val="clear" w:color="000000" w:fill="FFFFFF"/>
            <w:vAlign w:val="center"/>
            <w:hideMark/>
          </w:tcPr>
          <w:p w14:paraId="00975A1C" w14:textId="77777777" w:rsidR="00735965" w:rsidRPr="005A51C3" w:rsidRDefault="00735965">
            <w:pPr>
              <w:jc w:val="center"/>
              <w:rPr>
                <w:sz w:val="18"/>
                <w:szCs w:val="18"/>
              </w:rPr>
            </w:pPr>
            <w:r w:rsidRPr="005A51C3">
              <w:rPr>
                <w:sz w:val="18"/>
                <w:szCs w:val="18"/>
              </w:rPr>
              <w:lastRenderedPageBreak/>
              <w:t>14.12.11.120</w:t>
            </w:r>
          </w:p>
        </w:tc>
        <w:tc>
          <w:tcPr>
            <w:tcW w:w="695" w:type="pct"/>
            <w:tcBorders>
              <w:top w:val="nil"/>
              <w:left w:val="nil"/>
              <w:bottom w:val="single" w:sz="4" w:space="0" w:color="000000"/>
              <w:right w:val="single" w:sz="4" w:space="0" w:color="000000"/>
            </w:tcBorders>
            <w:shd w:val="clear" w:color="000000" w:fill="FFFFFF"/>
            <w:vAlign w:val="center"/>
            <w:hideMark/>
          </w:tcPr>
          <w:p w14:paraId="496888F6" w14:textId="77777777" w:rsidR="00735965" w:rsidRPr="005A51C3" w:rsidRDefault="00735965">
            <w:pPr>
              <w:rPr>
                <w:sz w:val="18"/>
                <w:szCs w:val="18"/>
              </w:rPr>
            </w:pPr>
            <w:r w:rsidRPr="005A51C3">
              <w:rPr>
                <w:sz w:val="18"/>
                <w:szCs w:val="18"/>
              </w:rPr>
              <w:t xml:space="preserve"> ТР ТС 019/2011</w:t>
            </w:r>
          </w:p>
        </w:tc>
        <w:tc>
          <w:tcPr>
            <w:tcW w:w="318" w:type="pct"/>
            <w:tcBorders>
              <w:top w:val="nil"/>
              <w:left w:val="nil"/>
              <w:bottom w:val="single" w:sz="4" w:space="0" w:color="000000"/>
              <w:right w:val="single" w:sz="4" w:space="0" w:color="000000"/>
            </w:tcBorders>
            <w:shd w:val="clear" w:color="000000" w:fill="FFFFFF"/>
            <w:vAlign w:val="center"/>
            <w:hideMark/>
          </w:tcPr>
          <w:p w14:paraId="4A5B2653" w14:textId="77777777" w:rsidR="00735965" w:rsidRPr="005A51C3" w:rsidRDefault="00735965">
            <w:pPr>
              <w:jc w:val="center"/>
              <w:rPr>
                <w:sz w:val="18"/>
                <w:szCs w:val="18"/>
              </w:rPr>
            </w:pPr>
            <w:r w:rsidRPr="005A51C3">
              <w:rPr>
                <w:sz w:val="18"/>
                <w:szCs w:val="18"/>
              </w:rPr>
              <w:t>шт</w:t>
            </w:r>
          </w:p>
        </w:tc>
        <w:tc>
          <w:tcPr>
            <w:tcW w:w="549" w:type="pct"/>
            <w:tcBorders>
              <w:top w:val="nil"/>
              <w:left w:val="nil"/>
              <w:bottom w:val="single" w:sz="4" w:space="0" w:color="000000"/>
              <w:right w:val="single" w:sz="4" w:space="0" w:color="000000"/>
            </w:tcBorders>
            <w:shd w:val="clear" w:color="000000" w:fill="FFFFFF"/>
            <w:vAlign w:val="center"/>
            <w:hideMark/>
          </w:tcPr>
          <w:p w14:paraId="25DA251B" w14:textId="77777777" w:rsidR="00735965" w:rsidRPr="005A51C3" w:rsidRDefault="00735965">
            <w:pPr>
              <w:jc w:val="right"/>
              <w:rPr>
                <w:sz w:val="18"/>
                <w:szCs w:val="18"/>
              </w:rPr>
            </w:pPr>
            <w:r w:rsidRPr="005A51C3">
              <w:rPr>
                <w:sz w:val="18"/>
                <w:szCs w:val="18"/>
              </w:rPr>
              <w:t>8</w:t>
            </w:r>
          </w:p>
        </w:tc>
        <w:tc>
          <w:tcPr>
            <w:tcW w:w="310" w:type="pct"/>
            <w:tcBorders>
              <w:top w:val="nil"/>
              <w:left w:val="nil"/>
              <w:bottom w:val="single" w:sz="4" w:space="0" w:color="000000"/>
              <w:right w:val="single" w:sz="4" w:space="0" w:color="000000"/>
            </w:tcBorders>
            <w:shd w:val="clear" w:color="000000" w:fill="FFFFFF"/>
            <w:vAlign w:val="center"/>
            <w:hideMark/>
          </w:tcPr>
          <w:p w14:paraId="3CCE4650" w14:textId="77777777" w:rsidR="00735965" w:rsidRPr="005A51C3" w:rsidRDefault="00735965">
            <w:pPr>
              <w:jc w:val="right"/>
              <w:rPr>
                <w:sz w:val="18"/>
                <w:szCs w:val="18"/>
              </w:rPr>
            </w:pPr>
            <w:r w:rsidRPr="005A51C3">
              <w:rPr>
                <w:sz w:val="18"/>
                <w:szCs w:val="18"/>
              </w:rPr>
              <w:t>15200</w:t>
            </w:r>
          </w:p>
        </w:tc>
        <w:tc>
          <w:tcPr>
            <w:tcW w:w="611" w:type="pct"/>
            <w:tcBorders>
              <w:top w:val="nil"/>
              <w:left w:val="nil"/>
              <w:bottom w:val="single" w:sz="4" w:space="0" w:color="000000"/>
              <w:right w:val="single" w:sz="4" w:space="0" w:color="000000"/>
            </w:tcBorders>
            <w:shd w:val="clear" w:color="000000" w:fill="FFFFFF"/>
            <w:vAlign w:val="center"/>
            <w:hideMark/>
          </w:tcPr>
          <w:p w14:paraId="506C4C2B" w14:textId="77777777" w:rsidR="00735965" w:rsidRPr="005A51C3" w:rsidRDefault="00735965">
            <w:pPr>
              <w:jc w:val="right"/>
              <w:rPr>
                <w:sz w:val="18"/>
                <w:szCs w:val="18"/>
              </w:rPr>
            </w:pPr>
            <w:r w:rsidRPr="005A51C3">
              <w:rPr>
                <w:sz w:val="18"/>
                <w:szCs w:val="18"/>
              </w:rPr>
              <w:t>121600</w:t>
            </w:r>
          </w:p>
        </w:tc>
        <w:tc>
          <w:tcPr>
            <w:tcW w:w="118" w:type="pct"/>
            <w:vAlign w:val="center"/>
            <w:hideMark/>
          </w:tcPr>
          <w:p w14:paraId="65B2F70B" w14:textId="77777777" w:rsidR="00735965" w:rsidRPr="005A51C3" w:rsidRDefault="00735965">
            <w:pPr>
              <w:rPr>
                <w:sz w:val="20"/>
                <w:szCs w:val="20"/>
              </w:rPr>
            </w:pPr>
          </w:p>
        </w:tc>
      </w:tr>
      <w:tr w:rsidR="00735965" w:rsidRPr="005A51C3" w14:paraId="3328BD23" w14:textId="77777777" w:rsidTr="00F85678">
        <w:trPr>
          <w:trHeight w:val="7032"/>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5C6E6FC7" w14:textId="77777777" w:rsidR="00735965" w:rsidRPr="005A51C3" w:rsidRDefault="00735965">
            <w:pPr>
              <w:jc w:val="center"/>
              <w:rPr>
                <w:sz w:val="18"/>
                <w:szCs w:val="18"/>
              </w:rPr>
            </w:pPr>
            <w:r w:rsidRPr="005A51C3">
              <w:rPr>
                <w:sz w:val="18"/>
                <w:szCs w:val="18"/>
              </w:rPr>
              <w:lastRenderedPageBreak/>
              <w:t>13</w:t>
            </w:r>
          </w:p>
        </w:tc>
        <w:tc>
          <w:tcPr>
            <w:tcW w:w="753" w:type="pct"/>
            <w:tcBorders>
              <w:top w:val="nil"/>
              <w:left w:val="nil"/>
              <w:bottom w:val="single" w:sz="4" w:space="0" w:color="000000"/>
              <w:right w:val="single" w:sz="4" w:space="0" w:color="000000"/>
            </w:tcBorders>
            <w:shd w:val="clear" w:color="000000" w:fill="FFFFFF"/>
            <w:vAlign w:val="center"/>
            <w:hideMark/>
          </w:tcPr>
          <w:p w14:paraId="13C31B15" w14:textId="77777777" w:rsidR="00735965" w:rsidRPr="005A51C3" w:rsidRDefault="00735965">
            <w:pPr>
              <w:rPr>
                <w:sz w:val="18"/>
                <w:szCs w:val="18"/>
              </w:rPr>
            </w:pPr>
            <w:r w:rsidRPr="005A51C3">
              <w:rPr>
                <w:sz w:val="18"/>
                <w:szCs w:val="18"/>
              </w:rPr>
              <w:t>Костюм сварщика</w:t>
            </w:r>
          </w:p>
        </w:tc>
        <w:tc>
          <w:tcPr>
            <w:tcW w:w="904" w:type="pct"/>
            <w:tcBorders>
              <w:top w:val="nil"/>
              <w:left w:val="nil"/>
              <w:bottom w:val="single" w:sz="4" w:space="0" w:color="000000"/>
              <w:right w:val="single" w:sz="4" w:space="0" w:color="000000"/>
            </w:tcBorders>
            <w:shd w:val="clear" w:color="000000" w:fill="FFFFFF"/>
            <w:vAlign w:val="center"/>
            <w:hideMark/>
          </w:tcPr>
          <w:p w14:paraId="3EF2BCC9" w14:textId="77777777" w:rsidR="00735965" w:rsidRPr="005A51C3" w:rsidRDefault="00735965">
            <w:pPr>
              <w:rPr>
                <w:sz w:val="18"/>
                <w:szCs w:val="18"/>
              </w:rPr>
            </w:pPr>
            <w:r w:rsidRPr="005A51C3">
              <w:rPr>
                <w:sz w:val="18"/>
                <w:szCs w:val="18"/>
              </w:rPr>
              <w:t>Костюм сварщикаТС-43 тип 2 или аналог. По уровню защитных свойств костюм должен соответствовать 1 и 2 классу защиты.</w:t>
            </w:r>
            <w:r w:rsidRPr="005A51C3">
              <w:rPr>
                <w:sz w:val="18"/>
                <w:szCs w:val="18"/>
              </w:rPr>
              <w:br/>
              <w:t xml:space="preserve">Цвет – серый, чёрный. </w:t>
            </w:r>
            <w:r w:rsidRPr="005A51C3">
              <w:rPr>
                <w:sz w:val="18"/>
                <w:szCs w:val="18"/>
              </w:rPr>
              <w:br/>
              <w:t>В костюмах в качестве материала верха должны использоваться: ткань 100% хлопок с огнестойкой пропиткой поверхностной плотностью не более 520 г/м2 (цвет чёрный) и ткань термоогнестойкая арамидная (арамидные волокна не менее 90%) с термоогнестойким полимерным покрытием поверхностной плотностью не более 500 г/м2 (цвет серый).</w:t>
            </w:r>
            <w:r w:rsidRPr="005A51C3">
              <w:rPr>
                <w:sz w:val="18"/>
                <w:szCs w:val="18"/>
              </w:rPr>
              <w:br/>
              <w:t xml:space="preserve">Куртка летняя мужская прямого силуэта, с потайной смещенной застежкой–молнией и кнопками по правому борту. С внешней стороны застёжка-молния закрыта цельнокроеной планкой правой полочки, с внутренней стороны цельнокроеной планкой левой полочки. Полочка с плечевой вставкой, переходящей на спинку. Полочка с отрезной боковой частью. В шве притачивания боковой части расположен карман. Полочка на подкладке. На подкладке правой полочки - внутренний </w:t>
            </w:r>
            <w:r w:rsidRPr="005A51C3">
              <w:rPr>
                <w:sz w:val="18"/>
                <w:szCs w:val="18"/>
              </w:rPr>
              <w:lastRenderedPageBreak/>
              <w:t>накладной карман с застёжкой текстильной. Спинка с отрезной кокеткой. Кокетка на подкладке. В шве настрачивания кокетки три вентиляционных отверстия. Спинка удлинена относительно полочки. Рукав втачной, с горизонтальными и вертикальными сечениями. В области подмышечных впадин расположен клапан рукава отлетной по нижнему краю для воздухообмена. Низ рукава с внутренней притачной манжетой из ткани. Манжета по низу стянута эластичной лентой. Воротник – стойка, с застёжкой текстильной. По низу боковых швов куртки обработаны разрезы.</w:t>
            </w:r>
            <w:r w:rsidRPr="005A51C3">
              <w:rPr>
                <w:sz w:val="18"/>
                <w:szCs w:val="18"/>
              </w:rPr>
              <w:br/>
              <w:t>Огнестойкая световозвращающая лента шириной 50 мм расположена:</w:t>
            </w:r>
            <w:r w:rsidRPr="005A51C3">
              <w:rPr>
                <w:sz w:val="18"/>
                <w:szCs w:val="18"/>
              </w:rPr>
              <w:br/>
              <w:t>- по спинке под швом притачивания кокетки.</w:t>
            </w:r>
            <w:r w:rsidRPr="005A51C3">
              <w:rPr>
                <w:sz w:val="18"/>
                <w:szCs w:val="18"/>
              </w:rPr>
              <w:br/>
              <w:t xml:space="preserve">Центральная часть левой и правой полочки, левая и правая плечевые вставки, передние верхняя и средние части рукавов, нижняя часть рукавов, обтачка нижнего кармана, планка правой полочки из ткани термоогнестойкой арамидной с термоогнестойким полимерным покрытием поверхностной плотностью не более 500 г/м2 </w:t>
            </w:r>
            <w:r w:rsidRPr="005A51C3">
              <w:rPr>
                <w:sz w:val="18"/>
                <w:szCs w:val="18"/>
              </w:rPr>
              <w:lastRenderedPageBreak/>
              <w:t xml:space="preserve">(цвет серый). </w:t>
            </w:r>
            <w:r w:rsidRPr="005A51C3">
              <w:rPr>
                <w:sz w:val="18"/>
                <w:szCs w:val="18"/>
              </w:rPr>
              <w:br/>
              <w:t xml:space="preserve">Брюки летние мужские прямого покроя на притачном поясе, с застежкой–молнией, закрытой левосторонней планкой, с регулируемыми не съёмными бретелями. Передняя половинка с отрезной нижней частью, с отрезным бочком, с внутренним боковым карманом с наклонным входом. На нижней части в области колена накладка из ткани термоогнестойкой арамидной с термоогнестойким полимерным покрытием поверхностной плотностью не более 500 г/м2 (цвет серый). Накладка с амортизирующим вкладышем из пластины губчатой. Вкладыш с закругленными краями, вложен в «карман вкладыша». Карман вкладыша расположен на нижней части передней половинки между накладкой. Накладка из ткани термоогнестойкой арамидной с термоогнестойким полимерным покрытием поверхностной плотностью не более 500 г/м2 (цвет серый) со стороны боковых и шаговых швов с двумя односторонними складками. Сгиб складок направлен вниз. Задняя половинка с накладкой в верхней части из </w:t>
            </w:r>
            <w:r w:rsidRPr="005A51C3">
              <w:rPr>
                <w:sz w:val="18"/>
                <w:szCs w:val="18"/>
              </w:rPr>
              <w:lastRenderedPageBreak/>
              <w:t xml:space="preserve">ткани термоогнестойкой арамидной с термоогнестойким полимерным покрытием поверхностной плотностью не более 500 г/м2 (цвет серый). Пояс притачной, с тремя шлёвками. Две шлёвки-держатели бретелей по передним половинкам, по центру задних половинок одна широкая шлёвка. Пояс регулируется по линии талии лентой эластичной, расположенной в поясе. Пояс застёгивается на одну петлю и пуговицу. По низу передних и задних половинок шаговые накладки из ткани термоогнестойкой арамидной с термоогнестойким полимерным покрытием поверхностной плотностью не более 500 г/м2 (цвет серый). Бретель не съёмная, комбинированная с двумя участками: одним из ленты эластичной и одним из стропы. Один участок из стропы расположен со стороны передней, второй участок из ленты эластичной со стороны задних половинок. Спереди бретель продевается через двущелевую пряжку. Пряжка расположена по верхнему краю детали шлевки передней половинки. Сзади бретель из эластичной ленты вставлена в верхний край </w:t>
            </w:r>
            <w:r w:rsidRPr="005A51C3">
              <w:rPr>
                <w:sz w:val="18"/>
                <w:szCs w:val="18"/>
              </w:rPr>
              <w:lastRenderedPageBreak/>
              <w:t>обтачивания шлёвки задней половинки. Длина бретелей регулируется с помощью двущелевых пряжек.</w:t>
            </w:r>
            <w:r w:rsidRPr="005A51C3">
              <w:rPr>
                <w:sz w:val="18"/>
                <w:szCs w:val="18"/>
              </w:rPr>
              <w:br/>
            </w:r>
            <w:r w:rsidRPr="005A51C3">
              <w:rPr>
                <w:sz w:val="18"/>
                <w:szCs w:val="18"/>
              </w:rPr>
              <w:br/>
              <w:t>Эскиз костюма (рис.5) в Приложении №1 к техническому заданию.</w:t>
            </w:r>
            <w:r w:rsidRPr="005A51C3">
              <w:rPr>
                <w:sz w:val="18"/>
                <w:szCs w:val="18"/>
              </w:rPr>
              <w:br/>
              <w:t xml:space="preserve">Размерный ряд костюма: с 88-92 по 120-124.  </w:t>
            </w:r>
          </w:p>
        </w:tc>
        <w:tc>
          <w:tcPr>
            <w:tcW w:w="516" w:type="pct"/>
            <w:tcBorders>
              <w:top w:val="nil"/>
              <w:left w:val="nil"/>
              <w:bottom w:val="single" w:sz="4" w:space="0" w:color="000000"/>
              <w:right w:val="single" w:sz="4" w:space="0" w:color="000000"/>
            </w:tcBorders>
            <w:shd w:val="clear" w:color="000000" w:fill="FFFFFF"/>
            <w:vAlign w:val="center"/>
            <w:hideMark/>
          </w:tcPr>
          <w:p w14:paraId="014141CA" w14:textId="77777777" w:rsidR="00735965" w:rsidRPr="005A51C3" w:rsidRDefault="00735965">
            <w:pPr>
              <w:jc w:val="center"/>
              <w:rPr>
                <w:sz w:val="18"/>
                <w:szCs w:val="18"/>
              </w:rPr>
            </w:pPr>
            <w:r w:rsidRPr="005A51C3">
              <w:rPr>
                <w:sz w:val="18"/>
                <w:szCs w:val="18"/>
              </w:rPr>
              <w:lastRenderedPageBreak/>
              <w:t>14.12.11.120</w:t>
            </w:r>
          </w:p>
        </w:tc>
        <w:tc>
          <w:tcPr>
            <w:tcW w:w="695" w:type="pct"/>
            <w:tcBorders>
              <w:top w:val="nil"/>
              <w:left w:val="nil"/>
              <w:bottom w:val="single" w:sz="4" w:space="0" w:color="000000"/>
              <w:right w:val="single" w:sz="4" w:space="0" w:color="000000"/>
            </w:tcBorders>
            <w:shd w:val="clear" w:color="000000" w:fill="FFFFFF"/>
            <w:vAlign w:val="center"/>
            <w:hideMark/>
          </w:tcPr>
          <w:p w14:paraId="3F85A2E5" w14:textId="77777777" w:rsidR="00735965" w:rsidRPr="005A51C3" w:rsidRDefault="00735965">
            <w:pPr>
              <w:rPr>
                <w:sz w:val="18"/>
                <w:szCs w:val="18"/>
              </w:rPr>
            </w:pPr>
            <w:r w:rsidRPr="005A51C3">
              <w:rPr>
                <w:sz w:val="18"/>
                <w:szCs w:val="18"/>
              </w:rPr>
              <w:t xml:space="preserve"> ТР ТС 019/2011, ГОСТ ISO 11612.</w:t>
            </w:r>
          </w:p>
        </w:tc>
        <w:tc>
          <w:tcPr>
            <w:tcW w:w="318" w:type="pct"/>
            <w:tcBorders>
              <w:top w:val="nil"/>
              <w:left w:val="nil"/>
              <w:bottom w:val="single" w:sz="4" w:space="0" w:color="000000"/>
              <w:right w:val="single" w:sz="4" w:space="0" w:color="000000"/>
            </w:tcBorders>
            <w:shd w:val="clear" w:color="000000" w:fill="FFFFFF"/>
            <w:vAlign w:val="center"/>
            <w:hideMark/>
          </w:tcPr>
          <w:p w14:paraId="04C71419"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645AA70C" w14:textId="77777777" w:rsidR="00735965" w:rsidRPr="005A51C3" w:rsidRDefault="00735965">
            <w:pPr>
              <w:jc w:val="right"/>
              <w:rPr>
                <w:sz w:val="18"/>
                <w:szCs w:val="18"/>
              </w:rPr>
            </w:pPr>
            <w:r w:rsidRPr="005A51C3">
              <w:rPr>
                <w:sz w:val="18"/>
                <w:szCs w:val="18"/>
              </w:rPr>
              <w:t>22</w:t>
            </w:r>
          </w:p>
        </w:tc>
        <w:tc>
          <w:tcPr>
            <w:tcW w:w="310" w:type="pct"/>
            <w:tcBorders>
              <w:top w:val="nil"/>
              <w:left w:val="nil"/>
              <w:bottom w:val="single" w:sz="4" w:space="0" w:color="000000"/>
              <w:right w:val="single" w:sz="4" w:space="0" w:color="000000"/>
            </w:tcBorders>
            <w:shd w:val="clear" w:color="000000" w:fill="FFFFFF"/>
            <w:vAlign w:val="center"/>
            <w:hideMark/>
          </w:tcPr>
          <w:p w14:paraId="04C75865" w14:textId="77777777" w:rsidR="00735965" w:rsidRPr="005A51C3" w:rsidRDefault="00735965">
            <w:pPr>
              <w:jc w:val="right"/>
              <w:rPr>
                <w:sz w:val="18"/>
                <w:szCs w:val="18"/>
              </w:rPr>
            </w:pPr>
            <w:r w:rsidRPr="005A51C3">
              <w:rPr>
                <w:sz w:val="18"/>
                <w:szCs w:val="18"/>
              </w:rPr>
              <w:t>21700</w:t>
            </w:r>
          </w:p>
        </w:tc>
        <w:tc>
          <w:tcPr>
            <w:tcW w:w="611" w:type="pct"/>
            <w:tcBorders>
              <w:top w:val="nil"/>
              <w:left w:val="nil"/>
              <w:bottom w:val="single" w:sz="4" w:space="0" w:color="000000"/>
              <w:right w:val="single" w:sz="4" w:space="0" w:color="000000"/>
            </w:tcBorders>
            <w:shd w:val="clear" w:color="000000" w:fill="FFFFFF"/>
            <w:vAlign w:val="center"/>
            <w:hideMark/>
          </w:tcPr>
          <w:p w14:paraId="6E96D6C8" w14:textId="77777777" w:rsidR="00735965" w:rsidRPr="005A51C3" w:rsidRDefault="00735965">
            <w:pPr>
              <w:jc w:val="right"/>
              <w:rPr>
                <w:sz w:val="18"/>
                <w:szCs w:val="18"/>
              </w:rPr>
            </w:pPr>
            <w:r w:rsidRPr="005A51C3">
              <w:rPr>
                <w:sz w:val="18"/>
                <w:szCs w:val="18"/>
              </w:rPr>
              <w:t>477400</w:t>
            </w:r>
          </w:p>
        </w:tc>
        <w:tc>
          <w:tcPr>
            <w:tcW w:w="118" w:type="pct"/>
            <w:vAlign w:val="center"/>
            <w:hideMark/>
          </w:tcPr>
          <w:p w14:paraId="2BBAAA6C" w14:textId="77777777" w:rsidR="00735965" w:rsidRPr="005A51C3" w:rsidRDefault="00735965">
            <w:pPr>
              <w:rPr>
                <w:sz w:val="20"/>
                <w:szCs w:val="20"/>
              </w:rPr>
            </w:pPr>
          </w:p>
        </w:tc>
      </w:tr>
      <w:tr w:rsidR="00735965" w:rsidRPr="005A51C3" w14:paraId="319CA874" w14:textId="77777777" w:rsidTr="00F85678">
        <w:trPr>
          <w:trHeight w:val="8172"/>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3CECC1A1" w14:textId="77777777" w:rsidR="00735965" w:rsidRPr="005A51C3" w:rsidRDefault="00735965">
            <w:pPr>
              <w:jc w:val="center"/>
              <w:rPr>
                <w:sz w:val="18"/>
                <w:szCs w:val="18"/>
              </w:rPr>
            </w:pPr>
            <w:r w:rsidRPr="005A51C3">
              <w:rPr>
                <w:sz w:val="18"/>
                <w:szCs w:val="18"/>
              </w:rPr>
              <w:lastRenderedPageBreak/>
              <w:t>14</w:t>
            </w:r>
          </w:p>
        </w:tc>
        <w:tc>
          <w:tcPr>
            <w:tcW w:w="753" w:type="pct"/>
            <w:tcBorders>
              <w:top w:val="nil"/>
              <w:left w:val="nil"/>
              <w:bottom w:val="single" w:sz="4" w:space="0" w:color="000000"/>
              <w:right w:val="single" w:sz="4" w:space="0" w:color="000000"/>
            </w:tcBorders>
            <w:shd w:val="clear" w:color="000000" w:fill="FFFFFF"/>
            <w:vAlign w:val="center"/>
            <w:hideMark/>
          </w:tcPr>
          <w:p w14:paraId="61CD1620" w14:textId="77777777" w:rsidR="00735965" w:rsidRPr="005A51C3" w:rsidRDefault="00735965">
            <w:pPr>
              <w:rPr>
                <w:sz w:val="18"/>
                <w:szCs w:val="18"/>
              </w:rPr>
            </w:pPr>
            <w:r w:rsidRPr="005A51C3">
              <w:rPr>
                <w:sz w:val="18"/>
                <w:szCs w:val="18"/>
              </w:rPr>
              <w:t>Костюм сварщика утепленный</w:t>
            </w:r>
          </w:p>
        </w:tc>
        <w:tc>
          <w:tcPr>
            <w:tcW w:w="904" w:type="pct"/>
            <w:tcBorders>
              <w:top w:val="nil"/>
              <w:left w:val="nil"/>
              <w:bottom w:val="single" w:sz="4" w:space="0" w:color="000000"/>
              <w:right w:val="single" w:sz="4" w:space="0" w:color="000000"/>
            </w:tcBorders>
            <w:shd w:val="clear" w:color="000000" w:fill="FFFFFF"/>
            <w:vAlign w:val="center"/>
            <w:hideMark/>
          </w:tcPr>
          <w:p w14:paraId="13D6C542" w14:textId="77777777" w:rsidR="00735965" w:rsidRPr="005A51C3" w:rsidRDefault="00735965">
            <w:pPr>
              <w:rPr>
                <w:sz w:val="18"/>
                <w:szCs w:val="18"/>
              </w:rPr>
            </w:pPr>
            <w:r w:rsidRPr="005A51C3">
              <w:rPr>
                <w:sz w:val="18"/>
                <w:szCs w:val="18"/>
              </w:rPr>
              <w:t>Костюм сварщика утепленный ТС-83 тип 2 или аналог.  По уровню защитных свойств костюм должен соответствовать 1 и 2 классу защиты.</w:t>
            </w:r>
            <w:r w:rsidRPr="005A51C3">
              <w:rPr>
                <w:sz w:val="18"/>
                <w:szCs w:val="18"/>
              </w:rPr>
              <w:br/>
              <w:t>Костюм должен быть изготовлен для эксплуатации в I – III климатических поясах.</w:t>
            </w:r>
            <w:r w:rsidRPr="005A51C3">
              <w:rPr>
                <w:sz w:val="18"/>
                <w:szCs w:val="18"/>
              </w:rPr>
              <w:br/>
              <w:t xml:space="preserve">Цвет – серый, чёрный. </w:t>
            </w:r>
            <w:r w:rsidRPr="005A51C3">
              <w:rPr>
                <w:sz w:val="18"/>
                <w:szCs w:val="18"/>
              </w:rPr>
              <w:br/>
              <w:t>В костюмах в качестве материала верха должны использоваться: ткань 100% хлопок с огнестойкой пропиткой поверхностной плотностью не более 520 г/м2 (цвет чёрный) и ткань термоогнестойкая арамидная  ( арамидные волокна не менее 90%) с термоогнестойким полимерным покрытием поверхностной плотностью не более 500 г/м2 (цвет серый).</w:t>
            </w:r>
            <w:r w:rsidRPr="005A51C3">
              <w:rPr>
                <w:sz w:val="18"/>
                <w:szCs w:val="18"/>
              </w:rPr>
              <w:br/>
              <w:t xml:space="preserve">Куртка прямого силуэта со съёмной утеплённой подкладкой, с потайной смещенной застежкой–молнией и кнопками по правому борту. С внешней стороны застёжка-молния закрыта цельнокроеной планкой правой полочки, с внутренней стороны цельнокроеной планкой левой полочки. Полочка с плечевой вставкой, переходящей на спинку. Полочка с отрезной боковой частью. В шве </w:t>
            </w:r>
            <w:r w:rsidRPr="005A51C3">
              <w:rPr>
                <w:sz w:val="18"/>
                <w:szCs w:val="18"/>
              </w:rPr>
              <w:lastRenderedPageBreak/>
              <w:t>притачивания боковой части расположен карман. Полочка на подкладке. Спинка с отрезной кокеткой. Кокетка на подкладке. Спинка удлинена относительно полочки. Левая и правая плечевые вставки, центральная часть левой и правой полочки, планка правой полочки, обтачка нижнего кармана, из ткани термоогнестойкой арамидной с термоогнестойким полимерным покрытием поверхностной плотностью не более 500 г/м2 (цвет серый). Рукав втачной, с горизонтальными и вертикальными сечениями. Нижняя часть, передние верхняя и средняя части рукавов выполнена из ткани термоогнестойкой арамидной с термоогнестойким полимерным покрытием поверхностной плотностью не более 500 г/м2 (цвет серый). Низ рукава с внутренней притачной манжетой из ткани. Манжета по низу стянута эластичной лентой. Воротник – стойка, с застёжкой текстильной. Нижний воротник – из ткани флис.</w:t>
            </w:r>
            <w:r w:rsidRPr="005A51C3">
              <w:rPr>
                <w:sz w:val="18"/>
                <w:szCs w:val="18"/>
              </w:rPr>
              <w:br/>
              <w:t xml:space="preserve">Съёмная утеплённая подкладка. Съёмная утеплённая подкладка с внутренней стороны с баской. Баска с лентой эластичной по </w:t>
            </w:r>
            <w:r w:rsidRPr="005A51C3">
              <w:rPr>
                <w:sz w:val="18"/>
                <w:szCs w:val="18"/>
              </w:rPr>
              <w:lastRenderedPageBreak/>
              <w:t>низу, с застёжкой спереди на две петли и две пуговицы. На правой полочке внутренней стороны утеплённой съёмной подкладки расположен внутренний накладной карман с застёжкой текстильной. Рукав втачной с горизонтальным и вертикальным сечениями. С внутренней стороны съёмной утеплённой подкладки по борту, по горловине в области плечевых швов, с внешней стороны по горловине по центру, по низу боковых швов и нижних швов рукавов расположены пуговицы для пристегивания съёмной утеплённой подкладки. Борта, горловина, низ и низ рукавов съёмной утеплённой подкладки окантованы.</w:t>
            </w:r>
            <w:r w:rsidRPr="005A51C3">
              <w:rPr>
                <w:sz w:val="18"/>
                <w:szCs w:val="18"/>
              </w:rPr>
              <w:br/>
              <w:t>Огнестойкая световозвращающая лента шириной 50 мм расположена:</w:t>
            </w:r>
            <w:r w:rsidRPr="005A51C3">
              <w:rPr>
                <w:sz w:val="18"/>
                <w:szCs w:val="18"/>
              </w:rPr>
              <w:br/>
              <w:t>- на спинке под кокеткой.</w:t>
            </w:r>
            <w:r w:rsidRPr="005A51C3">
              <w:rPr>
                <w:sz w:val="18"/>
                <w:szCs w:val="18"/>
              </w:rPr>
              <w:br/>
              <w:t xml:space="preserve">Брюки мужские зимние прямого покроя, на съёмной утеплённой подкладке, с регулируемыми по длине бретелями, с притачным поясом, с центральной застёжкой-молнией, закрытой внешней левосторонней планкой и внутренним правосторонним </w:t>
            </w:r>
            <w:r w:rsidRPr="005A51C3">
              <w:rPr>
                <w:sz w:val="18"/>
                <w:szCs w:val="18"/>
              </w:rPr>
              <w:lastRenderedPageBreak/>
              <w:t xml:space="preserve">откоском. Передняя половинка с отрезной нижней частью, с отрезным бочком, с внутренним боковым карманом с наклонным входом. На нижней части, в области колена – наколенник из ткани термоогнестойкой арамидной с термоогнестойким полимерным покрытием поверхностной плотностью не более 500 г/м2 (цвет – серый). Наколенник с амортизирующим вкладышем из пластины губчатой. Вкладыш с закругленными краями, вложен в «карман вкладыша». Карман вкладыша расположен на передней половинке между наколенником. Наколенник, со стороны боковых и шаговых швов с двумя односторонними складками. Сгиб складок (с лицевой стороны) направлен вниз. Задняя половинка с накладкой в верхней части из ткани термоогнестойкой арамидной с термоогнестойким полимерным покрытием поверхностной плотностью не более 500 г/м2 (цвет – серый). Пояс притачной, с тремя шлёвками. Две шлёвки-держатели бретелей по передним половинкам, по центру задних половинок одна </w:t>
            </w:r>
            <w:r w:rsidRPr="005A51C3">
              <w:rPr>
                <w:sz w:val="18"/>
                <w:szCs w:val="18"/>
              </w:rPr>
              <w:lastRenderedPageBreak/>
              <w:t>широкая шлёвка. Пояс регулируется по линии талии лентой эластичной, расположенной в поясе. Пояс застёгивается на одну петлю и пуговицу. По низу передних и задних половинок шаговые накладки из ткани термоогнестойкой арамидной с термоогнестойким полимерным покрытием поверхностной плотностью не более 500 г/м2 (цвет серый). Бретель не съёмная, комбинированная с двумя участками: одним из ленты эластичной и одним из стропы. Один участок из стропы расположен со стороны передней, второй участок из ленты эластичной со стороны задних половинок. Спереди бретель продевается через двущелевую пряжку. Пряжка расположена по верхнему краю детали шлевки передней половинки. Сзади бретель из эластичной ленты вставлена в верхний край обтачивания шлёвки задней половинки. Длина бретелей регулируется с помощью двущелевых пряжек.</w:t>
            </w:r>
            <w:r w:rsidRPr="005A51C3">
              <w:rPr>
                <w:sz w:val="18"/>
                <w:szCs w:val="18"/>
              </w:rPr>
              <w:br/>
              <w:t xml:space="preserve">Съёмная утеплённая подкладка. В области колена на передних половинках внешней и внутренней стороны съёмной утеплённой </w:t>
            </w:r>
            <w:r w:rsidRPr="005A51C3">
              <w:rPr>
                <w:sz w:val="18"/>
                <w:szCs w:val="18"/>
              </w:rPr>
              <w:lastRenderedPageBreak/>
              <w:t>подкладки по боковому и шаговому швам расположены по одной односторонней складке. Сгиб складки направлен вниз. По низу съёмной утеплённой подкладки брюк притачная трикотажная манжета. Манжета со штрипкой из ленты эластичной. Съёмная утеплённая подкладка с широким притачным поясом, застегивающимся на три петли и пуговицы. Пояс регулируется по линии талии лентой эластичной, расположенной в поясе.</w:t>
            </w:r>
            <w:r w:rsidRPr="005A51C3">
              <w:rPr>
                <w:sz w:val="18"/>
                <w:szCs w:val="18"/>
              </w:rPr>
              <w:br/>
              <w:t>Эскиз костюма  (рис.5) в Приложении №1 к техническому заданию.</w:t>
            </w:r>
            <w:r w:rsidRPr="005A51C3">
              <w:rPr>
                <w:sz w:val="18"/>
                <w:szCs w:val="18"/>
              </w:rPr>
              <w:br/>
              <w:t xml:space="preserve">Размерный ряд костюма: с 88-92 по 120-124.  </w:t>
            </w:r>
          </w:p>
        </w:tc>
        <w:tc>
          <w:tcPr>
            <w:tcW w:w="516" w:type="pct"/>
            <w:tcBorders>
              <w:top w:val="nil"/>
              <w:left w:val="nil"/>
              <w:bottom w:val="single" w:sz="4" w:space="0" w:color="000000"/>
              <w:right w:val="single" w:sz="4" w:space="0" w:color="000000"/>
            </w:tcBorders>
            <w:shd w:val="clear" w:color="000000" w:fill="FFFFFF"/>
            <w:vAlign w:val="center"/>
            <w:hideMark/>
          </w:tcPr>
          <w:p w14:paraId="315A4394" w14:textId="77777777" w:rsidR="00735965" w:rsidRPr="005A51C3" w:rsidRDefault="00735965">
            <w:pPr>
              <w:jc w:val="center"/>
              <w:rPr>
                <w:sz w:val="18"/>
                <w:szCs w:val="18"/>
              </w:rPr>
            </w:pPr>
            <w:r w:rsidRPr="005A51C3">
              <w:rPr>
                <w:sz w:val="18"/>
                <w:szCs w:val="18"/>
              </w:rPr>
              <w:lastRenderedPageBreak/>
              <w:t>14.12.11.120</w:t>
            </w:r>
          </w:p>
        </w:tc>
        <w:tc>
          <w:tcPr>
            <w:tcW w:w="695" w:type="pct"/>
            <w:tcBorders>
              <w:top w:val="nil"/>
              <w:left w:val="nil"/>
              <w:bottom w:val="single" w:sz="4" w:space="0" w:color="000000"/>
              <w:right w:val="single" w:sz="4" w:space="0" w:color="000000"/>
            </w:tcBorders>
            <w:shd w:val="clear" w:color="000000" w:fill="FFFFFF"/>
            <w:vAlign w:val="center"/>
            <w:hideMark/>
          </w:tcPr>
          <w:p w14:paraId="6EDF4CFE" w14:textId="77777777" w:rsidR="00735965" w:rsidRPr="005A51C3" w:rsidRDefault="00735965">
            <w:pPr>
              <w:rPr>
                <w:sz w:val="18"/>
                <w:szCs w:val="18"/>
              </w:rPr>
            </w:pPr>
            <w:r w:rsidRPr="005A51C3">
              <w:rPr>
                <w:sz w:val="18"/>
                <w:szCs w:val="18"/>
              </w:rPr>
              <w:t>ТР ТС 019/2011, ГОСТ ISO 11612.</w:t>
            </w:r>
          </w:p>
        </w:tc>
        <w:tc>
          <w:tcPr>
            <w:tcW w:w="318" w:type="pct"/>
            <w:tcBorders>
              <w:top w:val="nil"/>
              <w:left w:val="nil"/>
              <w:bottom w:val="single" w:sz="4" w:space="0" w:color="000000"/>
              <w:right w:val="single" w:sz="4" w:space="0" w:color="000000"/>
            </w:tcBorders>
            <w:shd w:val="clear" w:color="000000" w:fill="FFFFFF"/>
            <w:vAlign w:val="center"/>
            <w:hideMark/>
          </w:tcPr>
          <w:p w14:paraId="0799B060"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2E100F58" w14:textId="77777777" w:rsidR="00735965" w:rsidRPr="005A51C3" w:rsidRDefault="00735965">
            <w:pPr>
              <w:jc w:val="right"/>
              <w:rPr>
                <w:sz w:val="18"/>
                <w:szCs w:val="18"/>
              </w:rPr>
            </w:pPr>
            <w:r w:rsidRPr="005A51C3">
              <w:rPr>
                <w:sz w:val="18"/>
                <w:szCs w:val="18"/>
              </w:rPr>
              <w:t>14</w:t>
            </w:r>
          </w:p>
        </w:tc>
        <w:tc>
          <w:tcPr>
            <w:tcW w:w="310" w:type="pct"/>
            <w:tcBorders>
              <w:top w:val="nil"/>
              <w:left w:val="nil"/>
              <w:bottom w:val="single" w:sz="4" w:space="0" w:color="000000"/>
              <w:right w:val="single" w:sz="4" w:space="0" w:color="000000"/>
            </w:tcBorders>
            <w:shd w:val="clear" w:color="000000" w:fill="FFFFFF"/>
            <w:vAlign w:val="center"/>
            <w:hideMark/>
          </w:tcPr>
          <w:p w14:paraId="39296CD9" w14:textId="77777777" w:rsidR="00735965" w:rsidRPr="005A51C3" w:rsidRDefault="00735965">
            <w:pPr>
              <w:jc w:val="right"/>
              <w:rPr>
                <w:sz w:val="18"/>
                <w:szCs w:val="18"/>
              </w:rPr>
            </w:pPr>
            <w:r w:rsidRPr="005A51C3">
              <w:rPr>
                <w:sz w:val="18"/>
                <w:szCs w:val="18"/>
              </w:rPr>
              <w:t>31000</w:t>
            </w:r>
          </w:p>
        </w:tc>
        <w:tc>
          <w:tcPr>
            <w:tcW w:w="611" w:type="pct"/>
            <w:tcBorders>
              <w:top w:val="nil"/>
              <w:left w:val="nil"/>
              <w:bottom w:val="single" w:sz="4" w:space="0" w:color="000000"/>
              <w:right w:val="single" w:sz="4" w:space="0" w:color="000000"/>
            </w:tcBorders>
            <w:shd w:val="clear" w:color="000000" w:fill="FFFFFF"/>
            <w:vAlign w:val="center"/>
            <w:hideMark/>
          </w:tcPr>
          <w:p w14:paraId="05419E6C" w14:textId="77777777" w:rsidR="00735965" w:rsidRPr="005A51C3" w:rsidRDefault="00735965">
            <w:pPr>
              <w:jc w:val="right"/>
              <w:rPr>
                <w:sz w:val="18"/>
                <w:szCs w:val="18"/>
              </w:rPr>
            </w:pPr>
            <w:r w:rsidRPr="005A51C3">
              <w:rPr>
                <w:sz w:val="18"/>
                <w:szCs w:val="18"/>
              </w:rPr>
              <w:t>434000</w:t>
            </w:r>
          </w:p>
        </w:tc>
        <w:tc>
          <w:tcPr>
            <w:tcW w:w="118" w:type="pct"/>
            <w:vAlign w:val="center"/>
            <w:hideMark/>
          </w:tcPr>
          <w:p w14:paraId="416743B1" w14:textId="77777777" w:rsidR="00735965" w:rsidRPr="005A51C3" w:rsidRDefault="00735965">
            <w:pPr>
              <w:rPr>
                <w:sz w:val="20"/>
                <w:szCs w:val="20"/>
              </w:rPr>
            </w:pPr>
          </w:p>
        </w:tc>
      </w:tr>
      <w:tr w:rsidR="00735965" w:rsidRPr="005A51C3" w14:paraId="2E109B97" w14:textId="77777777" w:rsidTr="00F85678">
        <w:trPr>
          <w:trHeight w:val="7090"/>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61F74B19" w14:textId="77777777" w:rsidR="00735965" w:rsidRPr="005A51C3" w:rsidRDefault="00735965">
            <w:pPr>
              <w:jc w:val="center"/>
              <w:rPr>
                <w:sz w:val="18"/>
                <w:szCs w:val="18"/>
              </w:rPr>
            </w:pPr>
            <w:r w:rsidRPr="005A51C3">
              <w:rPr>
                <w:sz w:val="18"/>
                <w:szCs w:val="18"/>
              </w:rPr>
              <w:lastRenderedPageBreak/>
              <w:t>15</w:t>
            </w:r>
          </w:p>
        </w:tc>
        <w:tc>
          <w:tcPr>
            <w:tcW w:w="753" w:type="pct"/>
            <w:tcBorders>
              <w:top w:val="nil"/>
              <w:left w:val="nil"/>
              <w:bottom w:val="single" w:sz="4" w:space="0" w:color="000000"/>
              <w:right w:val="single" w:sz="4" w:space="0" w:color="000000"/>
            </w:tcBorders>
            <w:shd w:val="clear" w:color="000000" w:fill="FFFFFF"/>
            <w:vAlign w:val="center"/>
            <w:hideMark/>
          </w:tcPr>
          <w:p w14:paraId="6708D991" w14:textId="77777777" w:rsidR="00735965" w:rsidRPr="005A51C3" w:rsidRDefault="00735965">
            <w:pPr>
              <w:rPr>
                <w:sz w:val="18"/>
                <w:szCs w:val="18"/>
              </w:rPr>
            </w:pPr>
            <w:r w:rsidRPr="005A51C3">
              <w:rPr>
                <w:sz w:val="18"/>
                <w:szCs w:val="18"/>
              </w:rPr>
              <w:t>Костюм термостойкий</w:t>
            </w:r>
          </w:p>
        </w:tc>
        <w:tc>
          <w:tcPr>
            <w:tcW w:w="904" w:type="pct"/>
            <w:tcBorders>
              <w:top w:val="nil"/>
              <w:left w:val="nil"/>
              <w:bottom w:val="single" w:sz="4" w:space="0" w:color="000000"/>
              <w:right w:val="single" w:sz="4" w:space="0" w:color="000000"/>
            </w:tcBorders>
            <w:shd w:val="clear" w:color="000000" w:fill="FFFFFF"/>
            <w:vAlign w:val="center"/>
            <w:hideMark/>
          </w:tcPr>
          <w:p w14:paraId="598F878F" w14:textId="77777777" w:rsidR="00735965" w:rsidRPr="005A51C3" w:rsidRDefault="00735965">
            <w:pPr>
              <w:rPr>
                <w:sz w:val="18"/>
                <w:szCs w:val="18"/>
              </w:rPr>
            </w:pPr>
            <w:r w:rsidRPr="005A51C3">
              <w:rPr>
                <w:sz w:val="18"/>
                <w:szCs w:val="18"/>
              </w:rPr>
              <w:t xml:space="preserve">Костюм летний для защиты от воздействия  электрической дуги летний Т/л-2 ЭНЕРГО "Профи" 185 или аналог. Костюм летний должен состоять из куртки и брюк. </w:t>
            </w:r>
            <w:r w:rsidRPr="005A51C3">
              <w:rPr>
                <w:sz w:val="18"/>
                <w:szCs w:val="18"/>
              </w:rPr>
              <w:br/>
              <w:t xml:space="preserve">Цвет материала: василек. </w:t>
            </w:r>
            <w:r w:rsidRPr="005A51C3">
              <w:rPr>
                <w:sz w:val="18"/>
                <w:szCs w:val="18"/>
              </w:rPr>
              <w:br/>
              <w:t>Световозвращающая лента – серого цвета.</w:t>
            </w:r>
            <w:r w:rsidRPr="005A51C3">
              <w:rPr>
                <w:sz w:val="18"/>
                <w:szCs w:val="18"/>
              </w:rPr>
              <w:br/>
              <w:t>Ткань верха – термостойкая антиэлектростатическая ткань с огнестойкими свойствами (содержание арамидных волокон не менее 98%), МВО отделка</w:t>
            </w:r>
            <w:r w:rsidRPr="005A51C3">
              <w:rPr>
                <w:sz w:val="18"/>
                <w:szCs w:val="18"/>
              </w:rPr>
              <w:br/>
              <w:t>Поверхностная плотность ткани верха - 190±5% г/м2,</w:t>
            </w:r>
            <w:r w:rsidRPr="005A51C3">
              <w:rPr>
                <w:sz w:val="18"/>
                <w:szCs w:val="18"/>
              </w:rPr>
              <w:br/>
              <w:t>воздухопроницаемость не менее 80 дм³/м²с.</w:t>
            </w:r>
            <w:r w:rsidRPr="005A51C3">
              <w:rPr>
                <w:sz w:val="18"/>
                <w:szCs w:val="18"/>
              </w:rPr>
              <w:br/>
              <w:t xml:space="preserve">Уровень защиты – не менее 8 кал/см2. </w:t>
            </w:r>
            <w:r w:rsidRPr="005A51C3">
              <w:rPr>
                <w:sz w:val="18"/>
                <w:szCs w:val="18"/>
              </w:rPr>
              <w:br/>
              <w:t>Куртка летняя мужская прямого силуэта. Куртка с центральной бортовой застёжкой-молнией до отлета воротника, закрытой цельнокроеной левосторонней внешней и цельнокроеной правосторонней внутренней планками.</w:t>
            </w:r>
            <w:r w:rsidRPr="005A51C3">
              <w:rPr>
                <w:sz w:val="18"/>
                <w:szCs w:val="18"/>
              </w:rPr>
              <w:br/>
              <w:t>Полочка с двумя горизонтальными и вертикальным сечениями, с нижним карманом с клапаном. На левой и правой полочке верхний накладной карман с клапаном, застёгивающимся на застёжку текстильную.</w:t>
            </w:r>
            <w:r w:rsidRPr="005A51C3">
              <w:rPr>
                <w:sz w:val="18"/>
                <w:szCs w:val="18"/>
              </w:rPr>
              <w:br/>
              <w:t xml:space="preserve">На левой полочке внутренний карман, застёгивающийся на застёжку </w:t>
            </w:r>
            <w:r w:rsidRPr="005A51C3">
              <w:rPr>
                <w:sz w:val="18"/>
                <w:szCs w:val="18"/>
              </w:rPr>
              <w:lastRenderedPageBreak/>
              <w:t>текстильную.</w:t>
            </w:r>
            <w:r w:rsidRPr="005A51C3">
              <w:rPr>
                <w:sz w:val="18"/>
                <w:szCs w:val="18"/>
              </w:rPr>
              <w:br/>
              <w:t>Спинка с горизонтальным и двумя вертикальными сечениям.</w:t>
            </w:r>
            <w:r w:rsidRPr="005A51C3">
              <w:rPr>
                <w:sz w:val="18"/>
                <w:szCs w:val="18"/>
              </w:rPr>
              <w:br/>
              <w:t>Рукав втачной, с вертикальным сечением. Низ рукава со складками и с манжетой. Манжета застёгивается на петлю и пуговицу.</w:t>
            </w:r>
            <w:r w:rsidRPr="005A51C3">
              <w:rPr>
                <w:sz w:val="18"/>
                <w:szCs w:val="18"/>
              </w:rPr>
              <w:br/>
              <w:t>Воротник-стойка, втачной.</w:t>
            </w:r>
            <w:r w:rsidRPr="005A51C3">
              <w:rPr>
                <w:sz w:val="18"/>
                <w:szCs w:val="18"/>
              </w:rPr>
              <w:br/>
              <w:t xml:space="preserve">Огнестойкая световозвращающая лента шириной 50 мм расположена: </w:t>
            </w:r>
            <w:r w:rsidRPr="005A51C3">
              <w:rPr>
                <w:sz w:val="18"/>
                <w:szCs w:val="18"/>
              </w:rPr>
              <w:br/>
              <w:t>- на полочке вдоль горизонтального сечения;</w:t>
            </w:r>
            <w:r w:rsidRPr="005A51C3">
              <w:rPr>
                <w:sz w:val="18"/>
                <w:szCs w:val="18"/>
              </w:rPr>
              <w:br/>
              <w:t>- на спинке вдоль горизонтального сечения;</w:t>
            </w:r>
            <w:r w:rsidRPr="005A51C3">
              <w:rPr>
                <w:sz w:val="18"/>
                <w:szCs w:val="18"/>
              </w:rPr>
              <w:br/>
              <w:t>- по низу рукава.</w:t>
            </w:r>
            <w:r w:rsidRPr="005A51C3">
              <w:rPr>
                <w:sz w:val="18"/>
                <w:szCs w:val="18"/>
              </w:rPr>
              <w:br/>
              <w:t>Брюки летние мужские прямого покроя, на притачном поясе с лентой эластичной и шлёвками. Пояс застёгивается на петлю и пуговицу.</w:t>
            </w:r>
            <w:r w:rsidRPr="005A51C3">
              <w:rPr>
                <w:sz w:val="18"/>
                <w:szCs w:val="18"/>
              </w:rPr>
              <w:br/>
              <w:t>Брюки с центральной застёжкой–молнией, закрытой внешней левосторонней планкой и откоском.</w:t>
            </w:r>
            <w:r w:rsidRPr="005A51C3">
              <w:rPr>
                <w:sz w:val="18"/>
                <w:szCs w:val="18"/>
              </w:rPr>
              <w:br/>
              <w:t>Передняя половинка с двумя горизонтальными сечениями, со складками в области колена, с боковым карманом с наклонным входом, образованным отделочными строчками.</w:t>
            </w:r>
            <w:r w:rsidRPr="005A51C3">
              <w:rPr>
                <w:sz w:val="18"/>
                <w:szCs w:val="18"/>
              </w:rPr>
              <w:br/>
              <w:t>Брюки должны комплектуються съёмным поясом из стропы.</w:t>
            </w:r>
            <w:r w:rsidRPr="005A51C3">
              <w:rPr>
                <w:sz w:val="18"/>
                <w:szCs w:val="18"/>
              </w:rPr>
              <w:br/>
              <w:t xml:space="preserve">Огнестойкая световозвращающая лента шириной 50 мм расположена: </w:t>
            </w:r>
            <w:r w:rsidRPr="005A51C3">
              <w:rPr>
                <w:sz w:val="18"/>
                <w:szCs w:val="18"/>
              </w:rPr>
              <w:br/>
              <w:t>- по низу брюк.</w:t>
            </w:r>
            <w:r w:rsidRPr="005A51C3">
              <w:rPr>
                <w:sz w:val="18"/>
                <w:szCs w:val="18"/>
              </w:rPr>
              <w:br/>
              <w:t xml:space="preserve">Внешний вид куртки и брюк для </w:t>
            </w:r>
            <w:r w:rsidRPr="005A51C3">
              <w:rPr>
                <w:sz w:val="18"/>
                <w:szCs w:val="18"/>
              </w:rPr>
              <w:lastRenderedPageBreak/>
              <w:t>женских моделей должен соответствовать описанию мужского костюма за исключением: центральная застёжки куртки и застёжка по передним половинкам брюк должна быть на правую сторону.</w:t>
            </w:r>
            <w:r w:rsidRPr="005A51C3">
              <w:rPr>
                <w:sz w:val="18"/>
                <w:szCs w:val="18"/>
              </w:rPr>
              <w:br/>
            </w:r>
            <w:r w:rsidRPr="005A51C3">
              <w:rPr>
                <w:sz w:val="18"/>
                <w:szCs w:val="18"/>
              </w:rPr>
              <w:br/>
              <w:t>Костюмы должны соответствовать описанию внешнего вида, а также эскизу (рис.3), представленному в Приложении № 1 к Техническому заданию.</w:t>
            </w:r>
            <w:r w:rsidRPr="005A51C3">
              <w:rPr>
                <w:sz w:val="18"/>
                <w:szCs w:val="18"/>
              </w:rPr>
              <w:br/>
            </w:r>
            <w:r w:rsidRPr="005A51C3">
              <w:rPr>
                <w:sz w:val="18"/>
                <w:szCs w:val="18"/>
              </w:rPr>
              <w:br/>
              <w:t>Костюм должен соответствовать требованиям , все показатели и характеристики должны подтверждается протоколами испытаний.</w:t>
            </w:r>
          </w:p>
        </w:tc>
        <w:tc>
          <w:tcPr>
            <w:tcW w:w="516" w:type="pct"/>
            <w:tcBorders>
              <w:top w:val="nil"/>
              <w:left w:val="nil"/>
              <w:bottom w:val="single" w:sz="4" w:space="0" w:color="000000"/>
              <w:right w:val="single" w:sz="4" w:space="0" w:color="000000"/>
            </w:tcBorders>
            <w:shd w:val="clear" w:color="000000" w:fill="FFFFFF"/>
            <w:vAlign w:val="center"/>
            <w:hideMark/>
          </w:tcPr>
          <w:p w14:paraId="72506AC3" w14:textId="77777777" w:rsidR="00735965" w:rsidRPr="005A51C3" w:rsidRDefault="00735965">
            <w:pPr>
              <w:jc w:val="center"/>
              <w:rPr>
                <w:sz w:val="18"/>
                <w:szCs w:val="18"/>
              </w:rPr>
            </w:pPr>
            <w:r w:rsidRPr="005A51C3">
              <w:rPr>
                <w:sz w:val="18"/>
                <w:szCs w:val="18"/>
              </w:rPr>
              <w:lastRenderedPageBreak/>
              <w:t>14.12.11.120</w:t>
            </w:r>
          </w:p>
        </w:tc>
        <w:tc>
          <w:tcPr>
            <w:tcW w:w="695" w:type="pct"/>
            <w:tcBorders>
              <w:top w:val="nil"/>
              <w:left w:val="nil"/>
              <w:bottom w:val="single" w:sz="4" w:space="0" w:color="000000"/>
              <w:right w:val="single" w:sz="4" w:space="0" w:color="000000"/>
            </w:tcBorders>
            <w:shd w:val="clear" w:color="000000" w:fill="FFFFFF"/>
            <w:vAlign w:val="center"/>
            <w:hideMark/>
          </w:tcPr>
          <w:p w14:paraId="121CB7AC" w14:textId="77777777" w:rsidR="00735965" w:rsidRPr="005A51C3" w:rsidRDefault="00735965">
            <w:pPr>
              <w:rPr>
                <w:sz w:val="18"/>
                <w:szCs w:val="18"/>
              </w:rPr>
            </w:pPr>
            <w:r w:rsidRPr="005A51C3">
              <w:rPr>
                <w:sz w:val="18"/>
                <w:szCs w:val="18"/>
              </w:rPr>
              <w:t>ТР ТС 019/2011, ГОСТ Р 12.4.234, ГОСТ ISO 11612</w:t>
            </w:r>
          </w:p>
        </w:tc>
        <w:tc>
          <w:tcPr>
            <w:tcW w:w="318" w:type="pct"/>
            <w:tcBorders>
              <w:top w:val="nil"/>
              <w:left w:val="nil"/>
              <w:bottom w:val="single" w:sz="4" w:space="0" w:color="000000"/>
              <w:right w:val="single" w:sz="4" w:space="0" w:color="000000"/>
            </w:tcBorders>
            <w:shd w:val="clear" w:color="000000" w:fill="FFFFFF"/>
            <w:vAlign w:val="center"/>
            <w:hideMark/>
          </w:tcPr>
          <w:p w14:paraId="72BF0CA2"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2654AA2D" w14:textId="77777777" w:rsidR="00735965" w:rsidRPr="005A51C3" w:rsidRDefault="00735965">
            <w:pPr>
              <w:jc w:val="right"/>
              <w:rPr>
                <w:sz w:val="18"/>
                <w:szCs w:val="18"/>
              </w:rPr>
            </w:pPr>
            <w:r w:rsidRPr="005A51C3">
              <w:rPr>
                <w:sz w:val="18"/>
                <w:szCs w:val="18"/>
              </w:rPr>
              <w:t>257</w:t>
            </w:r>
          </w:p>
        </w:tc>
        <w:tc>
          <w:tcPr>
            <w:tcW w:w="310" w:type="pct"/>
            <w:tcBorders>
              <w:top w:val="nil"/>
              <w:left w:val="nil"/>
              <w:bottom w:val="single" w:sz="4" w:space="0" w:color="000000"/>
              <w:right w:val="single" w:sz="4" w:space="0" w:color="000000"/>
            </w:tcBorders>
            <w:shd w:val="clear" w:color="000000" w:fill="FFFFFF"/>
            <w:vAlign w:val="center"/>
            <w:hideMark/>
          </w:tcPr>
          <w:p w14:paraId="191135A0" w14:textId="77777777" w:rsidR="00735965" w:rsidRPr="005A51C3" w:rsidRDefault="00735965">
            <w:pPr>
              <w:jc w:val="right"/>
              <w:rPr>
                <w:sz w:val="18"/>
                <w:szCs w:val="18"/>
              </w:rPr>
            </w:pPr>
            <w:r w:rsidRPr="005A51C3">
              <w:rPr>
                <w:sz w:val="18"/>
                <w:szCs w:val="18"/>
              </w:rPr>
              <w:t>15500</w:t>
            </w:r>
          </w:p>
        </w:tc>
        <w:tc>
          <w:tcPr>
            <w:tcW w:w="611" w:type="pct"/>
            <w:tcBorders>
              <w:top w:val="nil"/>
              <w:left w:val="nil"/>
              <w:bottom w:val="single" w:sz="4" w:space="0" w:color="000000"/>
              <w:right w:val="single" w:sz="4" w:space="0" w:color="000000"/>
            </w:tcBorders>
            <w:shd w:val="clear" w:color="000000" w:fill="FFFFFF"/>
            <w:vAlign w:val="center"/>
            <w:hideMark/>
          </w:tcPr>
          <w:p w14:paraId="4442F438" w14:textId="77777777" w:rsidR="00735965" w:rsidRPr="005A51C3" w:rsidRDefault="00735965">
            <w:pPr>
              <w:jc w:val="right"/>
              <w:rPr>
                <w:sz w:val="18"/>
                <w:szCs w:val="18"/>
              </w:rPr>
            </w:pPr>
            <w:r w:rsidRPr="005A51C3">
              <w:rPr>
                <w:sz w:val="18"/>
                <w:szCs w:val="18"/>
              </w:rPr>
              <w:t>3983500</w:t>
            </w:r>
          </w:p>
        </w:tc>
        <w:tc>
          <w:tcPr>
            <w:tcW w:w="118" w:type="pct"/>
            <w:vAlign w:val="center"/>
            <w:hideMark/>
          </w:tcPr>
          <w:p w14:paraId="579FF1EB" w14:textId="77777777" w:rsidR="00735965" w:rsidRPr="005A51C3" w:rsidRDefault="00735965">
            <w:pPr>
              <w:rPr>
                <w:sz w:val="20"/>
                <w:szCs w:val="20"/>
              </w:rPr>
            </w:pPr>
          </w:p>
        </w:tc>
      </w:tr>
      <w:tr w:rsidR="00735965" w:rsidRPr="005A51C3" w14:paraId="7563B7F4" w14:textId="77777777" w:rsidTr="00F85678">
        <w:trPr>
          <w:trHeight w:val="2129"/>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4E2DB3D1" w14:textId="77777777" w:rsidR="00735965" w:rsidRPr="005A51C3" w:rsidRDefault="00735965">
            <w:pPr>
              <w:jc w:val="center"/>
              <w:rPr>
                <w:sz w:val="18"/>
                <w:szCs w:val="18"/>
              </w:rPr>
            </w:pPr>
            <w:r w:rsidRPr="005A51C3">
              <w:rPr>
                <w:sz w:val="18"/>
                <w:szCs w:val="18"/>
              </w:rPr>
              <w:lastRenderedPageBreak/>
              <w:t>16</w:t>
            </w:r>
          </w:p>
        </w:tc>
        <w:tc>
          <w:tcPr>
            <w:tcW w:w="753" w:type="pct"/>
            <w:tcBorders>
              <w:top w:val="nil"/>
              <w:left w:val="nil"/>
              <w:bottom w:val="single" w:sz="4" w:space="0" w:color="000000"/>
              <w:right w:val="single" w:sz="4" w:space="0" w:color="000000"/>
            </w:tcBorders>
            <w:shd w:val="clear" w:color="000000" w:fill="FFFFFF"/>
            <w:vAlign w:val="center"/>
            <w:hideMark/>
          </w:tcPr>
          <w:p w14:paraId="4A582919" w14:textId="77777777" w:rsidR="00735965" w:rsidRPr="005A51C3" w:rsidRDefault="00735965">
            <w:pPr>
              <w:rPr>
                <w:sz w:val="18"/>
                <w:szCs w:val="18"/>
              </w:rPr>
            </w:pPr>
            <w:r w:rsidRPr="005A51C3">
              <w:rPr>
                <w:sz w:val="18"/>
                <w:szCs w:val="18"/>
              </w:rPr>
              <w:t xml:space="preserve">Костюм уборщицы </w:t>
            </w:r>
          </w:p>
        </w:tc>
        <w:tc>
          <w:tcPr>
            <w:tcW w:w="904" w:type="pct"/>
            <w:tcBorders>
              <w:top w:val="nil"/>
              <w:left w:val="nil"/>
              <w:bottom w:val="single" w:sz="4" w:space="0" w:color="000000"/>
              <w:right w:val="single" w:sz="4" w:space="0" w:color="000000"/>
            </w:tcBorders>
            <w:shd w:val="clear" w:color="000000" w:fill="FFFFFF"/>
            <w:vAlign w:val="center"/>
            <w:hideMark/>
          </w:tcPr>
          <w:p w14:paraId="332D8B8F" w14:textId="77777777" w:rsidR="00735965" w:rsidRPr="005A51C3" w:rsidRDefault="00735965">
            <w:pPr>
              <w:rPr>
                <w:sz w:val="18"/>
                <w:szCs w:val="18"/>
              </w:rPr>
            </w:pPr>
            <w:r w:rsidRPr="005A51C3">
              <w:rPr>
                <w:sz w:val="18"/>
                <w:szCs w:val="18"/>
              </w:rPr>
              <w:t xml:space="preserve">Костюм уборщицы . Цвет: василек, серый                                      </w:t>
            </w:r>
            <w:r w:rsidRPr="005A51C3">
              <w:rPr>
                <w:sz w:val="18"/>
                <w:szCs w:val="18"/>
              </w:rPr>
              <w:br/>
              <w:t>Ткань:  Тиси или аналог</w:t>
            </w:r>
            <w:r w:rsidRPr="005A51C3">
              <w:rPr>
                <w:sz w:val="18"/>
                <w:szCs w:val="18"/>
              </w:rPr>
              <w:br/>
              <w:t>Состав: 65% ПЭ, 35% хлопок, плотность - 120 г/м²</w:t>
            </w:r>
            <w:r w:rsidRPr="005A51C3">
              <w:rPr>
                <w:sz w:val="18"/>
                <w:szCs w:val="18"/>
              </w:rPr>
              <w:br/>
              <w:t>Комплект состоит из блузы и брюк.</w:t>
            </w:r>
            <w:r w:rsidRPr="005A51C3">
              <w:rPr>
                <w:sz w:val="18"/>
                <w:szCs w:val="18"/>
              </w:rPr>
              <w:br/>
              <w:t>Блуза:</w:t>
            </w:r>
            <w:r w:rsidRPr="005A51C3">
              <w:rPr>
                <w:sz w:val="18"/>
                <w:szCs w:val="18"/>
              </w:rPr>
              <w:br/>
              <w:t>• удлинённая модель</w:t>
            </w:r>
            <w:r w:rsidRPr="005A51C3">
              <w:rPr>
                <w:sz w:val="18"/>
                <w:szCs w:val="18"/>
              </w:rPr>
              <w:br/>
              <w:t>• центральная бортовая застёжка на пуговицы</w:t>
            </w:r>
            <w:r w:rsidRPr="005A51C3">
              <w:rPr>
                <w:sz w:val="18"/>
                <w:szCs w:val="18"/>
              </w:rPr>
              <w:br/>
              <w:t>• полочки с кокетками</w:t>
            </w:r>
            <w:r w:rsidRPr="005A51C3">
              <w:rPr>
                <w:sz w:val="18"/>
                <w:szCs w:val="18"/>
              </w:rPr>
              <w:br/>
              <w:t>• рельефы от плечевых швов на полочках и спинке</w:t>
            </w:r>
            <w:r w:rsidRPr="005A51C3">
              <w:rPr>
                <w:sz w:val="18"/>
                <w:szCs w:val="18"/>
              </w:rPr>
              <w:br/>
              <w:t>• отложной воротник с лацканом</w:t>
            </w:r>
            <w:r w:rsidRPr="005A51C3">
              <w:rPr>
                <w:sz w:val="18"/>
                <w:szCs w:val="18"/>
              </w:rPr>
              <w:br/>
              <w:t>• кокетка и обтачка накладных карманов фигурной</w:t>
            </w:r>
            <w:r w:rsidRPr="005A51C3">
              <w:rPr>
                <w:sz w:val="18"/>
                <w:szCs w:val="18"/>
              </w:rPr>
              <w:br/>
              <w:t>формы</w:t>
            </w:r>
            <w:r w:rsidRPr="005A51C3">
              <w:rPr>
                <w:sz w:val="18"/>
                <w:szCs w:val="18"/>
              </w:rPr>
              <w:br/>
              <w:t>• контрастный кант</w:t>
            </w:r>
            <w:r w:rsidRPr="005A51C3">
              <w:rPr>
                <w:sz w:val="18"/>
                <w:szCs w:val="18"/>
              </w:rPr>
              <w:br/>
              <w:t>Брюки:</w:t>
            </w:r>
            <w:r w:rsidRPr="005A51C3">
              <w:rPr>
                <w:sz w:val="18"/>
                <w:szCs w:val="18"/>
              </w:rPr>
              <w:br/>
              <w:t>• прямые по всей длине</w:t>
            </w:r>
            <w:r w:rsidRPr="005A51C3">
              <w:rPr>
                <w:sz w:val="18"/>
                <w:szCs w:val="18"/>
              </w:rPr>
              <w:br/>
            </w:r>
            <w:r w:rsidRPr="005A51C3">
              <w:rPr>
                <w:sz w:val="18"/>
                <w:szCs w:val="18"/>
              </w:rPr>
              <w:lastRenderedPageBreak/>
              <w:t>• пояс частично с эластичной лентой</w:t>
            </w:r>
            <w:r w:rsidRPr="005A51C3">
              <w:rPr>
                <w:sz w:val="18"/>
                <w:szCs w:val="18"/>
              </w:rPr>
              <w:br/>
              <w:t>На костюме наносится корпоративная символика согласно приложения №1 Технического задания</w:t>
            </w:r>
          </w:p>
        </w:tc>
        <w:tc>
          <w:tcPr>
            <w:tcW w:w="516" w:type="pct"/>
            <w:tcBorders>
              <w:top w:val="nil"/>
              <w:left w:val="nil"/>
              <w:bottom w:val="single" w:sz="4" w:space="0" w:color="000000"/>
              <w:right w:val="single" w:sz="4" w:space="0" w:color="000000"/>
            </w:tcBorders>
            <w:shd w:val="clear" w:color="000000" w:fill="FFFFFF"/>
            <w:vAlign w:val="center"/>
            <w:hideMark/>
          </w:tcPr>
          <w:p w14:paraId="754FC0DE" w14:textId="77777777" w:rsidR="00735965" w:rsidRPr="005A51C3" w:rsidRDefault="00735965">
            <w:pPr>
              <w:jc w:val="center"/>
              <w:rPr>
                <w:sz w:val="18"/>
                <w:szCs w:val="18"/>
              </w:rPr>
            </w:pPr>
            <w:r w:rsidRPr="005A51C3">
              <w:rPr>
                <w:sz w:val="18"/>
                <w:szCs w:val="18"/>
              </w:rPr>
              <w:lastRenderedPageBreak/>
              <w:t>14.12.21.120</w:t>
            </w:r>
          </w:p>
        </w:tc>
        <w:tc>
          <w:tcPr>
            <w:tcW w:w="695" w:type="pct"/>
            <w:tcBorders>
              <w:top w:val="nil"/>
              <w:left w:val="nil"/>
              <w:bottom w:val="single" w:sz="4" w:space="0" w:color="000000"/>
              <w:right w:val="single" w:sz="4" w:space="0" w:color="000000"/>
            </w:tcBorders>
            <w:shd w:val="clear" w:color="000000" w:fill="FFFFFF"/>
            <w:vAlign w:val="center"/>
            <w:hideMark/>
          </w:tcPr>
          <w:p w14:paraId="0FA6EF46" w14:textId="77777777" w:rsidR="00735965" w:rsidRPr="005A51C3" w:rsidRDefault="00735965">
            <w:pPr>
              <w:rPr>
                <w:sz w:val="18"/>
                <w:szCs w:val="18"/>
              </w:rPr>
            </w:pPr>
            <w:r w:rsidRPr="005A51C3">
              <w:rPr>
                <w:sz w:val="18"/>
                <w:szCs w:val="18"/>
              </w:rPr>
              <w:t>ТР ТС 019/2011</w:t>
            </w:r>
          </w:p>
        </w:tc>
        <w:tc>
          <w:tcPr>
            <w:tcW w:w="318" w:type="pct"/>
            <w:tcBorders>
              <w:top w:val="nil"/>
              <w:left w:val="nil"/>
              <w:bottom w:val="single" w:sz="4" w:space="0" w:color="000000"/>
              <w:right w:val="single" w:sz="4" w:space="0" w:color="000000"/>
            </w:tcBorders>
            <w:shd w:val="clear" w:color="000000" w:fill="FFFFFF"/>
            <w:vAlign w:val="center"/>
            <w:hideMark/>
          </w:tcPr>
          <w:p w14:paraId="12361631"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3FFE0D66" w14:textId="77777777" w:rsidR="00735965" w:rsidRPr="005A51C3" w:rsidRDefault="00735965">
            <w:pPr>
              <w:jc w:val="right"/>
              <w:rPr>
                <w:sz w:val="18"/>
                <w:szCs w:val="18"/>
              </w:rPr>
            </w:pPr>
            <w:r w:rsidRPr="005A51C3">
              <w:rPr>
                <w:sz w:val="18"/>
                <w:szCs w:val="18"/>
              </w:rPr>
              <w:t>40</w:t>
            </w:r>
          </w:p>
        </w:tc>
        <w:tc>
          <w:tcPr>
            <w:tcW w:w="310" w:type="pct"/>
            <w:tcBorders>
              <w:top w:val="nil"/>
              <w:left w:val="nil"/>
              <w:bottom w:val="single" w:sz="4" w:space="0" w:color="000000"/>
              <w:right w:val="single" w:sz="4" w:space="0" w:color="000000"/>
            </w:tcBorders>
            <w:shd w:val="clear" w:color="000000" w:fill="FFFFFF"/>
            <w:vAlign w:val="center"/>
            <w:hideMark/>
          </w:tcPr>
          <w:p w14:paraId="1054D35B" w14:textId="77777777" w:rsidR="00735965" w:rsidRPr="005A51C3" w:rsidRDefault="00735965">
            <w:pPr>
              <w:jc w:val="right"/>
              <w:rPr>
                <w:sz w:val="18"/>
                <w:szCs w:val="18"/>
              </w:rPr>
            </w:pPr>
            <w:r w:rsidRPr="005A51C3">
              <w:rPr>
                <w:sz w:val="18"/>
                <w:szCs w:val="18"/>
              </w:rPr>
              <w:t>2000</w:t>
            </w:r>
          </w:p>
        </w:tc>
        <w:tc>
          <w:tcPr>
            <w:tcW w:w="611" w:type="pct"/>
            <w:tcBorders>
              <w:top w:val="nil"/>
              <w:left w:val="nil"/>
              <w:bottom w:val="single" w:sz="4" w:space="0" w:color="000000"/>
              <w:right w:val="single" w:sz="4" w:space="0" w:color="000000"/>
            </w:tcBorders>
            <w:shd w:val="clear" w:color="000000" w:fill="FFFFFF"/>
            <w:vAlign w:val="center"/>
            <w:hideMark/>
          </w:tcPr>
          <w:p w14:paraId="213D009C" w14:textId="77777777" w:rsidR="00735965" w:rsidRPr="005A51C3" w:rsidRDefault="00735965">
            <w:pPr>
              <w:jc w:val="right"/>
              <w:rPr>
                <w:sz w:val="18"/>
                <w:szCs w:val="18"/>
              </w:rPr>
            </w:pPr>
            <w:r w:rsidRPr="005A51C3">
              <w:rPr>
                <w:sz w:val="18"/>
                <w:szCs w:val="18"/>
              </w:rPr>
              <w:t>80000</w:t>
            </w:r>
          </w:p>
        </w:tc>
        <w:tc>
          <w:tcPr>
            <w:tcW w:w="118" w:type="pct"/>
            <w:vAlign w:val="center"/>
            <w:hideMark/>
          </w:tcPr>
          <w:p w14:paraId="3C4D1D24" w14:textId="77777777" w:rsidR="00735965" w:rsidRPr="005A51C3" w:rsidRDefault="00735965">
            <w:pPr>
              <w:rPr>
                <w:sz w:val="20"/>
                <w:szCs w:val="20"/>
              </w:rPr>
            </w:pPr>
          </w:p>
        </w:tc>
      </w:tr>
      <w:tr w:rsidR="00735965" w:rsidRPr="005A51C3" w14:paraId="603DA874" w14:textId="77777777" w:rsidTr="00F85678">
        <w:trPr>
          <w:trHeight w:val="2412"/>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0D950F98" w14:textId="77777777" w:rsidR="00735965" w:rsidRPr="005A51C3" w:rsidRDefault="00735965">
            <w:pPr>
              <w:jc w:val="center"/>
              <w:rPr>
                <w:sz w:val="18"/>
                <w:szCs w:val="18"/>
              </w:rPr>
            </w:pPr>
            <w:r w:rsidRPr="005A51C3">
              <w:rPr>
                <w:sz w:val="18"/>
                <w:szCs w:val="18"/>
              </w:rPr>
              <w:t>17</w:t>
            </w:r>
          </w:p>
        </w:tc>
        <w:tc>
          <w:tcPr>
            <w:tcW w:w="753" w:type="pct"/>
            <w:tcBorders>
              <w:top w:val="nil"/>
              <w:left w:val="nil"/>
              <w:bottom w:val="single" w:sz="4" w:space="0" w:color="000000"/>
              <w:right w:val="single" w:sz="4" w:space="0" w:color="000000"/>
            </w:tcBorders>
            <w:shd w:val="clear" w:color="000000" w:fill="FFFFFF"/>
            <w:vAlign w:val="center"/>
            <w:hideMark/>
          </w:tcPr>
          <w:p w14:paraId="2A83E8C0" w14:textId="77777777" w:rsidR="00735965" w:rsidRPr="005A51C3" w:rsidRDefault="00735965">
            <w:pPr>
              <w:rPr>
                <w:sz w:val="18"/>
                <w:szCs w:val="18"/>
              </w:rPr>
            </w:pPr>
            <w:r w:rsidRPr="005A51C3">
              <w:rPr>
                <w:sz w:val="18"/>
                <w:szCs w:val="18"/>
              </w:rPr>
              <w:t>Костюм утепленный термостойкий</w:t>
            </w:r>
          </w:p>
        </w:tc>
        <w:tc>
          <w:tcPr>
            <w:tcW w:w="904" w:type="pct"/>
            <w:tcBorders>
              <w:top w:val="nil"/>
              <w:left w:val="nil"/>
              <w:bottom w:val="single" w:sz="4" w:space="0" w:color="000000"/>
              <w:right w:val="single" w:sz="4" w:space="0" w:color="000000"/>
            </w:tcBorders>
            <w:shd w:val="clear" w:color="000000" w:fill="FFFFFF"/>
            <w:vAlign w:val="center"/>
            <w:hideMark/>
          </w:tcPr>
          <w:p w14:paraId="2184DFE0" w14:textId="77777777" w:rsidR="00735965" w:rsidRPr="005A51C3" w:rsidRDefault="00735965">
            <w:pPr>
              <w:rPr>
                <w:sz w:val="18"/>
                <w:szCs w:val="18"/>
              </w:rPr>
            </w:pPr>
            <w:r w:rsidRPr="005A51C3">
              <w:rPr>
                <w:sz w:val="18"/>
                <w:szCs w:val="18"/>
              </w:rPr>
              <w:t xml:space="preserve">Костюм  зимний для защиты от воздействия  электрической дуги зимний Т/з-8Т Профи или аналог. Костюм термостойкий зимний должен состоять из куртки с   капюшоном и брюк. </w:t>
            </w:r>
            <w:r w:rsidRPr="005A51C3">
              <w:rPr>
                <w:sz w:val="18"/>
                <w:szCs w:val="18"/>
              </w:rPr>
              <w:br/>
              <w:t xml:space="preserve">Цвет материала: основной – василек. </w:t>
            </w:r>
            <w:r w:rsidRPr="005A51C3">
              <w:rPr>
                <w:sz w:val="18"/>
                <w:szCs w:val="18"/>
              </w:rPr>
              <w:br/>
              <w:t>Световозвращающая лента – серого цвета.</w:t>
            </w:r>
            <w:r w:rsidRPr="005A51C3">
              <w:rPr>
                <w:sz w:val="18"/>
                <w:szCs w:val="18"/>
              </w:rPr>
              <w:br/>
              <w:t xml:space="preserve">Ткань верха – термостойкая антиэлектростатическая ткань с огнестойкими свойствами (содержание арамидных волокон не менее 98%), МВО отделка. </w:t>
            </w:r>
            <w:r w:rsidRPr="005A51C3">
              <w:rPr>
                <w:sz w:val="18"/>
                <w:szCs w:val="18"/>
              </w:rPr>
              <w:br/>
              <w:t>Поверхностная плотность ткани верха - 220±5% г/м², воздухопроницаемость ткани верха или пакета материалов не более 40 дм³/м²с.</w:t>
            </w:r>
            <w:r w:rsidRPr="005A51C3">
              <w:rPr>
                <w:sz w:val="18"/>
                <w:szCs w:val="18"/>
              </w:rPr>
              <w:br/>
              <w:t xml:space="preserve">Уровень защиты – не менее 50 кал/см2. </w:t>
            </w:r>
            <w:r w:rsidRPr="005A51C3">
              <w:rPr>
                <w:sz w:val="18"/>
                <w:szCs w:val="18"/>
              </w:rPr>
              <w:br/>
              <w:t xml:space="preserve">Куртка зимняя мужская, прямого силуэта на притачной утеплённой подкладке с центральной бортовой застежкой–молнией, закрытой внешней левосторонней планкой и внутренней правосторонней ветрозащитной планкой. Полочка с двумя горизонтальными </w:t>
            </w:r>
            <w:r w:rsidRPr="005A51C3">
              <w:rPr>
                <w:sz w:val="18"/>
                <w:szCs w:val="18"/>
              </w:rPr>
              <w:lastRenderedPageBreak/>
              <w:t>сечениями. На полочке расположен нижний карман с боковым входом. Спинка с горизонтальным сечением. Рукав втачной, трехшовный. Воротник-стойка. Низ куртки регулируется по ширине шнуром и фиксаторами. На левой полочке  притачной утепленной подкладке расположен внутренний накладной карман.  Ширина утепленной притачной подкладки по линии талии регулируется шнуром с фиксаторами.  Ширина рукава регулируется эластичной лентой.</w:t>
            </w:r>
            <w:r w:rsidRPr="005A51C3">
              <w:rPr>
                <w:sz w:val="18"/>
                <w:szCs w:val="18"/>
              </w:rPr>
              <w:br/>
              <w:t>Световозвращающая лента шириной 2,5 см расположена  на полочке, на спинке вдоль горизонтального сечения и рукаве.</w:t>
            </w:r>
            <w:r w:rsidRPr="005A51C3">
              <w:rPr>
                <w:sz w:val="18"/>
                <w:szCs w:val="18"/>
              </w:rPr>
              <w:br/>
              <w:t>Капюшон съёмный на притачной утеплённой подкладке, с застёжкой на контактную ленту. Капюшон с двумя вертикальными и горизонтальными сечениями. Объём капюшона регулируется по ширине шнуром и фиксатором. Длина лицевого выреза капюшона регулируется шнуром и фиксатором.</w:t>
            </w:r>
            <w:r w:rsidRPr="005A51C3">
              <w:rPr>
                <w:sz w:val="18"/>
                <w:szCs w:val="18"/>
              </w:rPr>
              <w:br/>
              <w:t xml:space="preserve">Брюки зимние мужские, прямого силуэта на притачной утеплённой подкладке. </w:t>
            </w:r>
            <w:r w:rsidRPr="005A51C3">
              <w:rPr>
                <w:sz w:val="18"/>
                <w:szCs w:val="18"/>
              </w:rPr>
              <w:br/>
              <w:t xml:space="preserve">Брюки с центральной </w:t>
            </w:r>
            <w:r w:rsidRPr="005A51C3">
              <w:rPr>
                <w:sz w:val="18"/>
                <w:szCs w:val="18"/>
              </w:rPr>
              <w:lastRenderedPageBreak/>
              <w:t>застёжкой-молнией, закрытой внешней левосторонней планкой и откоском изнутри. Бретель притачная регулируется. Брюки комплектуются съёмным поясом из стропы, застёгивающимся на пряжку «фастекс».</w:t>
            </w:r>
            <w:r w:rsidRPr="005A51C3">
              <w:rPr>
                <w:sz w:val="18"/>
                <w:szCs w:val="18"/>
              </w:rPr>
              <w:br/>
              <w:t xml:space="preserve">Передняя половинка с двумя горизонтальными сечениями. </w:t>
            </w:r>
            <w:r w:rsidRPr="005A51C3">
              <w:rPr>
                <w:sz w:val="18"/>
                <w:szCs w:val="18"/>
              </w:rPr>
              <w:br/>
              <w:t>Задняя половинка с горизонтальным сечением.</w:t>
            </w:r>
            <w:r w:rsidRPr="005A51C3">
              <w:rPr>
                <w:sz w:val="18"/>
                <w:szCs w:val="18"/>
              </w:rPr>
              <w:br/>
              <w:t>Пояс притачной. На поясе расположено пять шлёвок. Пояс застёгивается на одну петлю и пуговицу.</w:t>
            </w:r>
            <w:r w:rsidRPr="005A51C3">
              <w:rPr>
                <w:sz w:val="18"/>
                <w:szCs w:val="18"/>
              </w:rPr>
              <w:br/>
              <w:t>Притачная утеплённая подкладка</w:t>
            </w:r>
            <w:r w:rsidRPr="005A51C3">
              <w:rPr>
                <w:sz w:val="18"/>
                <w:szCs w:val="18"/>
              </w:rPr>
              <w:br/>
              <w:t>По боковому и шаговому швам на передней половинке в области колена расположены складки.</w:t>
            </w:r>
            <w:r w:rsidRPr="005A51C3">
              <w:rPr>
                <w:sz w:val="18"/>
                <w:szCs w:val="18"/>
              </w:rPr>
              <w:br/>
              <w:t>Световозвращающая лента шириной 2,5 см расположена:</w:t>
            </w:r>
            <w:r w:rsidRPr="005A51C3">
              <w:rPr>
                <w:sz w:val="18"/>
                <w:szCs w:val="18"/>
              </w:rPr>
              <w:br/>
              <w:t>- по низу брюк вдоль нижнего горизонтального сечения.</w:t>
            </w:r>
            <w:r w:rsidRPr="005A51C3">
              <w:rPr>
                <w:sz w:val="18"/>
                <w:szCs w:val="18"/>
              </w:rPr>
              <w:br/>
              <w:t xml:space="preserve">Внешний вид куртки и брюк для женских моделей должен соответствовать описанию мужского костюма за исключением: центральная застёжки куртки и застёжка по передним половинкам брюк должна быть на правую сторону. Костюм должен соответствовать требованиям , все показатели и характеристики должны подтверждается протоколами </w:t>
            </w:r>
            <w:r w:rsidRPr="005A51C3">
              <w:rPr>
                <w:sz w:val="18"/>
                <w:szCs w:val="18"/>
              </w:rPr>
              <w:lastRenderedPageBreak/>
              <w:t>испытаний.</w:t>
            </w:r>
            <w:r w:rsidRPr="005A51C3">
              <w:rPr>
                <w:sz w:val="18"/>
                <w:szCs w:val="18"/>
              </w:rPr>
              <w:br/>
              <w:t>Костюмы должны соответствовать описанию внешнего вида, а также эскизу (рис.4), представленному в Приложении № 1 к Техническому заданию.</w:t>
            </w:r>
          </w:p>
        </w:tc>
        <w:tc>
          <w:tcPr>
            <w:tcW w:w="516" w:type="pct"/>
            <w:tcBorders>
              <w:top w:val="nil"/>
              <w:left w:val="nil"/>
              <w:bottom w:val="single" w:sz="4" w:space="0" w:color="000000"/>
              <w:right w:val="single" w:sz="4" w:space="0" w:color="000000"/>
            </w:tcBorders>
            <w:shd w:val="clear" w:color="000000" w:fill="FFFFFF"/>
            <w:vAlign w:val="center"/>
            <w:hideMark/>
          </w:tcPr>
          <w:p w14:paraId="018D4ADA" w14:textId="77777777" w:rsidR="00735965" w:rsidRPr="005A51C3" w:rsidRDefault="00735965">
            <w:pPr>
              <w:jc w:val="center"/>
              <w:rPr>
                <w:sz w:val="18"/>
                <w:szCs w:val="18"/>
              </w:rPr>
            </w:pPr>
            <w:r w:rsidRPr="005A51C3">
              <w:rPr>
                <w:sz w:val="18"/>
                <w:szCs w:val="18"/>
              </w:rPr>
              <w:lastRenderedPageBreak/>
              <w:t>14.12.11.120</w:t>
            </w:r>
          </w:p>
        </w:tc>
        <w:tc>
          <w:tcPr>
            <w:tcW w:w="695" w:type="pct"/>
            <w:tcBorders>
              <w:top w:val="nil"/>
              <w:left w:val="nil"/>
              <w:bottom w:val="single" w:sz="4" w:space="0" w:color="000000"/>
              <w:right w:val="single" w:sz="4" w:space="0" w:color="000000"/>
            </w:tcBorders>
            <w:shd w:val="clear" w:color="000000" w:fill="FFFFFF"/>
            <w:vAlign w:val="center"/>
            <w:hideMark/>
          </w:tcPr>
          <w:p w14:paraId="247D42B2" w14:textId="77777777" w:rsidR="00735965" w:rsidRPr="005A51C3" w:rsidRDefault="00735965">
            <w:pPr>
              <w:rPr>
                <w:sz w:val="18"/>
                <w:szCs w:val="18"/>
              </w:rPr>
            </w:pPr>
            <w:r w:rsidRPr="005A51C3">
              <w:rPr>
                <w:sz w:val="18"/>
                <w:szCs w:val="18"/>
              </w:rPr>
              <w:t xml:space="preserve"> ТР ТС 019/2011, ГОСТ Р 12.4.234, ГОСТ ISO 11612</w:t>
            </w:r>
          </w:p>
        </w:tc>
        <w:tc>
          <w:tcPr>
            <w:tcW w:w="318" w:type="pct"/>
            <w:tcBorders>
              <w:top w:val="nil"/>
              <w:left w:val="nil"/>
              <w:bottom w:val="single" w:sz="4" w:space="0" w:color="000000"/>
              <w:right w:val="single" w:sz="4" w:space="0" w:color="000000"/>
            </w:tcBorders>
            <w:shd w:val="clear" w:color="000000" w:fill="FFFFFF"/>
            <w:vAlign w:val="center"/>
            <w:hideMark/>
          </w:tcPr>
          <w:p w14:paraId="747474AA" w14:textId="77777777" w:rsidR="00735965" w:rsidRPr="005A51C3" w:rsidRDefault="00735965">
            <w:pPr>
              <w:jc w:val="center"/>
              <w:rPr>
                <w:sz w:val="18"/>
                <w:szCs w:val="18"/>
              </w:rPr>
            </w:pPr>
            <w:r w:rsidRPr="005A51C3">
              <w:rPr>
                <w:sz w:val="18"/>
                <w:szCs w:val="18"/>
              </w:rPr>
              <w:t>компл</w:t>
            </w:r>
          </w:p>
        </w:tc>
        <w:tc>
          <w:tcPr>
            <w:tcW w:w="549" w:type="pct"/>
            <w:tcBorders>
              <w:top w:val="nil"/>
              <w:left w:val="nil"/>
              <w:bottom w:val="single" w:sz="4" w:space="0" w:color="000000"/>
              <w:right w:val="single" w:sz="4" w:space="0" w:color="000000"/>
            </w:tcBorders>
            <w:shd w:val="clear" w:color="000000" w:fill="FFFFFF"/>
            <w:vAlign w:val="center"/>
            <w:hideMark/>
          </w:tcPr>
          <w:p w14:paraId="32AC8679" w14:textId="77777777" w:rsidR="00735965" w:rsidRPr="005A51C3" w:rsidRDefault="00735965">
            <w:pPr>
              <w:jc w:val="right"/>
              <w:rPr>
                <w:sz w:val="18"/>
                <w:szCs w:val="18"/>
              </w:rPr>
            </w:pPr>
            <w:r w:rsidRPr="005A51C3">
              <w:rPr>
                <w:sz w:val="18"/>
                <w:szCs w:val="18"/>
              </w:rPr>
              <w:t>243</w:t>
            </w:r>
          </w:p>
        </w:tc>
        <w:tc>
          <w:tcPr>
            <w:tcW w:w="310" w:type="pct"/>
            <w:tcBorders>
              <w:top w:val="nil"/>
              <w:left w:val="nil"/>
              <w:bottom w:val="single" w:sz="4" w:space="0" w:color="000000"/>
              <w:right w:val="single" w:sz="4" w:space="0" w:color="000000"/>
            </w:tcBorders>
            <w:shd w:val="clear" w:color="000000" w:fill="FFFFFF"/>
            <w:vAlign w:val="center"/>
            <w:hideMark/>
          </w:tcPr>
          <w:p w14:paraId="1FAF909F" w14:textId="77777777" w:rsidR="00735965" w:rsidRPr="005A51C3" w:rsidRDefault="00735965">
            <w:pPr>
              <w:jc w:val="right"/>
              <w:rPr>
                <w:sz w:val="18"/>
                <w:szCs w:val="18"/>
              </w:rPr>
            </w:pPr>
            <w:r w:rsidRPr="005A51C3">
              <w:rPr>
                <w:sz w:val="18"/>
                <w:szCs w:val="18"/>
              </w:rPr>
              <w:t>32000</w:t>
            </w:r>
          </w:p>
        </w:tc>
        <w:tc>
          <w:tcPr>
            <w:tcW w:w="611" w:type="pct"/>
            <w:tcBorders>
              <w:top w:val="nil"/>
              <w:left w:val="nil"/>
              <w:bottom w:val="single" w:sz="4" w:space="0" w:color="000000"/>
              <w:right w:val="single" w:sz="4" w:space="0" w:color="000000"/>
            </w:tcBorders>
            <w:shd w:val="clear" w:color="000000" w:fill="FFFFFF"/>
            <w:vAlign w:val="center"/>
            <w:hideMark/>
          </w:tcPr>
          <w:p w14:paraId="2D4BF43C" w14:textId="77777777" w:rsidR="00735965" w:rsidRPr="005A51C3" w:rsidRDefault="00735965">
            <w:pPr>
              <w:jc w:val="right"/>
              <w:rPr>
                <w:sz w:val="18"/>
                <w:szCs w:val="18"/>
              </w:rPr>
            </w:pPr>
            <w:r w:rsidRPr="005A51C3">
              <w:rPr>
                <w:sz w:val="18"/>
                <w:szCs w:val="18"/>
              </w:rPr>
              <w:t>7776000</w:t>
            </w:r>
          </w:p>
        </w:tc>
        <w:tc>
          <w:tcPr>
            <w:tcW w:w="118" w:type="pct"/>
            <w:vAlign w:val="center"/>
            <w:hideMark/>
          </w:tcPr>
          <w:p w14:paraId="55E57EC8" w14:textId="77777777" w:rsidR="00735965" w:rsidRPr="005A51C3" w:rsidRDefault="00735965">
            <w:pPr>
              <w:rPr>
                <w:sz w:val="20"/>
                <w:szCs w:val="20"/>
              </w:rPr>
            </w:pPr>
          </w:p>
        </w:tc>
      </w:tr>
      <w:tr w:rsidR="00735965" w:rsidRPr="005A51C3" w14:paraId="0B1F937E" w14:textId="77777777" w:rsidTr="00F85678">
        <w:trPr>
          <w:trHeight w:val="1740"/>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38745643" w14:textId="77777777" w:rsidR="00735965" w:rsidRPr="005A51C3" w:rsidRDefault="00735965">
            <w:pPr>
              <w:jc w:val="center"/>
              <w:rPr>
                <w:sz w:val="18"/>
                <w:szCs w:val="18"/>
              </w:rPr>
            </w:pPr>
            <w:r w:rsidRPr="005A51C3">
              <w:rPr>
                <w:sz w:val="18"/>
                <w:szCs w:val="18"/>
              </w:rPr>
              <w:lastRenderedPageBreak/>
              <w:t>18</w:t>
            </w:r>
          </w:p>
        </w:tc>
        <w:tc>
          <w:tcPr>
            <w:tcW w:w="753" w:type="pct"/>
            <w:tcBorders>
              <w:top w:val="nil"/>
              <w:left w:val="nil"/>
              <w:bottom w:val="single" w:sz="4" w:space="0" w:color="000000"/>
              <w:right w:val="single" w:sz="4" w:space="0" w:color="000000"/>
            </w:tcBorders>
            <w:shd w:val="clear" w:color="000000" w:fill="FFFFFF"/>
            <w:vAlign w:val="center"/>
            <w:hideMark/>
          </w:tcPr>
          <w:p w14:paraId="621E264C" w14:textId="77777777" w:rsidR="00735965" w:rsidRPr="005A51C3" w:rsidRDefault="00735965">
            <w:pPr>
              <w:rPr>
                <w:sz w:val="18"/>
                <w:szCs w:val="18"/>
              </w:rPr>
            </w:pPr>
            <w:r w:rsidRPr="005A51C3">
              <w:rPr>
                <w:sz w:val="18"/>
                <w:szCs w:val="18"/>
              </w:rPr>
              <w:t>Перчатки термостойкие</w:t>
            </w:r>
          </w:p>
        </w:tc>
        <w:tc>
          <w:tcPr>
            <w:tcW w:w="904" w:type="pct"/>
            <w:tcBorders>
              <w:top w:val="nil"/>
              <w:left w:val="nil"/>
              <w:bottom w:val="single" w:sz="4" w:space="0" w:color="000000"/>
              <w:right w:val="single" w:sz="4" w:space="0" w:color="000000"/>
            </w:tcBorders>
            <w:shd w:val="clear" w:color="000000" w:fill="FFFFFF"/>
            <w:vAlign w:val="center"/>
            <w:hideMark/>
          </w:tcPr>
          <w:p w14:paraId="39B02945" w14:textId="77777777" w:rsidR="00735965" w:rsidRPr="005A51C3" w:rsidRDefault="00735965">
            <w:pPr>
              <w:rPr>
                <w:sz w:val="18"/>
                <w:szCs w:val="18"/>
              </w:rPr>
            </w:pPr>
            <w:r w:rsidRPr="005A51C3">
              <w:rPr>
                <w:sz w:val="18"/>
                <w:szCs w:val="18"/>
              </w:rPr>
              <w:t>Перчатки термостойкие Т/п или аналог. Термостойкие перчатки должны предохранять руки от термических рисков электрической дуги и надеваться под диэлектрические перчатки. Перчатки термостойкие должны быть пятипалые с облегающими напульсниками.</w:t>
            </w:r>
            <w:r w:rsidRPr="005A51C3">
              <w:rPr>
                <w:sz w:val="18"/>
                <w:szCs w:val="18"/>
              </w:rPr>
              <w:br/>
              <w:t>Материал верха – термостойкий трикотаж, плотность не более 480 г/м2.</w:t>
            </w:r>
            <w:r w:rsidRPr="005A51C3">
              <w:rPr>
                <w:sz w:val="18"/>
                <w:szCs w:val="18"/>
              </w:rPr>
              <w:br/>
              <w:t>Сырьевой состав: арамидное волокно не менее 50%.</w:t>
            </w:r>
            <w:r w:rsidRPr="005A51C3">
              <w:rPr>
                <w:sz w:val="18"/>
                <w:szCs w:val="18"/>
              </w:rPr>
              <w:br/>
              <w:t>Уровень защиты не менее 10 кал/см2.  Все показатели и характеристики должны подтверждается протоколами испытаний.</w:t>
            </w:r>
          </w:p>
        </w:tc>
        <w:tc>
          <w:tcPr>
            <w:tcW w:w="516" w:type="pct"/>
            <w:tcBorders>
              <w:top w:val="nil"/>
              <w:left w:val="nil"/>
              <w:bottom w:val="single" w:sz="4" w:space="0" w:color="000000"/>
              <w:right w:val="single" w:sz="4" w:space="0" w:color="000000"/>
            </w:tcBorders>
            <w:shd w:val="clear" w:color="000000" w:fill="FFFFFF"/>
            <w:vAlign w:val="center"/>
            <w:hideMark/>
          </w:tcPr>
          <w:p w14:paraId="362C18FA" w14:textId="77777777" w:rsidR="00735965" w:rsidRPr="005A51C3" w:rsidRDefault="00735965">
            <w:pPr>
              <w:jc w:val="center"/>
              <w:rPr>
                <w:sz w:val="18"/>
                <w:szCs w:val="18"/>
              </w:rPr>
            </w:pPr>
            <w:r w:rsidRPr="005A51C3">
              <w:rPr>
                <w:sz w:val="18"/>
                <w:szCs w:val="18"/>
              </w:rPr>
              <w:t>14.20.10.654</w:t>
            </w:r>
          </w:p>
        </w:tc>
        <w:tc>
          <w:tcPr>
            <w:tcW w:w="695" w:type="pct"/>
            <w:tcBorders>
              <w:top w:val="nil"/>
              <w:left w:val="nil"/>
              <w:bottom w:val="single" w:sz="4" w:space="0" w:color="000000"/>
              <w:right w:val="single" w:sz="4" w:space="0" w:color="000000"/>
            </w:tcBorders>
            <w:shd w:val="clear" w:color="000000" w:fill="FFFFFF"/>
            <w:vAlign w:val="center"/>
            <w:hideMark/>
          </w:tcPr>
          <w:p w14:paraId="54C711A6" w14:textId="77777777" w:rsidR="00735965" w:rsidRPr="005A51C3" w:rsidRDefault="00735965">
            <w:pPr>
              <w:rPr>
                <w:sz w:val="18"/>
                <w:szCs w:val="18"/>
              </w:rPr>
            </w:pPr>
            <w:r w:rsidRPr="005A51C3">
              <w:rPr>
                <w:sz w:val="18"/>
                <w:szCs w:val="18"/>
              </w:rPr>
              <w:t>ТР ТС 019/2011, ГОСТ Р 12.4.234, ГОСТ ISO 11612</w:t>
            </w:r>
          </w:p>
        </w:tc>
        <w:tc>
          <w:tcPr>
            <w:tcW w:w="318" w:type="pct"/>
            <w:tcBorders>
              <w:top w:val="nil"/>
              <w:left w:val="nil"/>
              <w:bottom w:val="single" w:sz="4" w:space="0" w:color="000000"/>
              <w:right w:val="single" w:sz="4" w:space="0" w:color="000000"/>
            </w:tcBorders>
            <w:shd w:val="clear" w:color="000000" w:fill="FFFFFF"/>
            <w:vAlign w:val="center"/>
            <w:hideMark/>
          </w:tcPr>
          <w:p w14:paraId="73FCFD8B" w14:textId="77777777" w:rsidR="00735965" w:rsidRPr="005A51C3" w:rsidRDefault="00735965">
            <w:pPr>
              <w:jc w:val="center"/>
              <w:rPr>
                <w:sz w:val="18"/>
                <w:szCs w:val="18"/>
              </w:rPr>
            </w:pPr>
            <w:r w:rsidRPr="005A51C3">
              <w:rPr>
                <w:sz w:val="18"/>
                <w:szCs w:val="18"/>
              </w:rPr>
              <w:t>пар</w:t>
            </w:r>
          </w:p>
        </w:tc>
        <w:tc>
          <w:tcPr>
            <w:tcW w:w="549" w:type="pct"/>
            <w:tcBorders>
              <w:top w:val="nil"/>
              <w:left w:val="nil"/>
              <w:bottom w:val="single" w:sz="4" w:space="0" w:color="000000"/>
              <w:right w:val="single" w:sz="4" w:space="0" w:color="000000"/>
            </w:tcBorders>
            <w:shd w:val="clear" w:color="000000" w:fill="FFFFFF"/>
            <w:vAlign w:val="center"/>
            <w:hideMark/>
          </w:tcPr>
          <w:p w14:paraId="4B97C172" w14:textId="77777777" w:rsidR="00735965" w:rsidRPr="005A51C3" w:rsidRDefault="00735965">
            <w:pPr>
              <w:jc w:val="right"/>
              <w:rPr>
                <w:sz w:val="18"/>
                <w:szCs w:val="18"/>
              </w:rPr>
            </w:pPr>
            <w:r w:rsidRPr="005A51C3">
              <w:rPr>
                <w:sz w:val="18"/>
                <w:szCs w:val="18"/>
              </w:rPr>
              <w:t>1 300</w:t>
            </w:r>
          </w:p>
        </w:tc>
        <w:tc>
          <w:tcPr>
            <w:tcW w:w="310" w:type="pct"/>
            <w:tcBorders>
              <w:top w:val="nil"/>
              <w:left w:val="nil"/>
              <w:bottom w:val="single" w:sz="4" w:space="0" w:color="000000"/>
              <w:right w:val="single" w:sz="4" w:space="0" w:color="000000"/>
            </w:tcBorders>
            <w:shd w:val="clear" w:color="000000" w:fill="FFFFFF"/>
            <w:vAlign w:val="center"/>
            <w:hideMark/>
          </w:tcPr>
          <w:p w14:paraId="17E50750" w14:textId="77777777" w:rsidR="00735965" w:rsidRPr="005A51C3" w:rsidRDefault="00735965">
            <w:pPr>
              <w:jc w:val="right"/>
              <w:rPr>
                <w:sz w:val="18"/>
                <w:szCs w:val="18"/>
              </w:rPr>
            </w:pPr>
            <w:r w:rsidRPr="005A51C3">
              <w:rPr>
                <w:sz w:val="18"/>
                <w:szCs w:val="18"/>
              </w:rPr>
              <w:t>1900</w:t>
            </w:r>
          </w:p>
        </w:tc>
        <w:tc>
          <w:tcPr>
            <w:tcW w:w="611" w:type="pct"/>
            <w:tcBorders>
              <w:top w:val="nil"/>
              <w:left w:val="nil"/>
              <w:bottom w:val="single" w:sz="4" w:space="0" w:color="000000"/>
              <w:right w:val="single" w:sz="4" w:space="0" w:color="000000"/>
            </w:tcBorders>
            <w:shd w:val="clear" w:color="000000" w:fill="FFFFFF"/>
            <w:vAlign w:val="center"/>
            <w:hideMark/>
          </w:tcPr>
          <w:p w14:paraId="485633D2" w14:textId="77777777" w:rsidR="00735965" w:rsidRPr="005A51C3" w:rsidRDefault="00735965">
            <w:pPr>
              <w:jc w:val="right"/>
              <w:rPr>
                <w:sz w:val="18"/>
                <w:szCs w:val="18"/>
              </w:rPr>
            </w:pPr>
            <w:r w:rsidRPr="005A51C3">
              <w:rPr>
                <w:sz w:val="18"/>
                <w:szCs w:val="18"/>
              </w:rPr>
              <w:t>2470000</w:t>
            </w:r>
          </w:p>
        </w:tc>
        <w:tc>
          <w:tcPr>
            <w:tcW w:w="118" w:type="pct"/>
            <w:vAlign w:val="center"/>
            <w:hideMark/>
          </w:tcPr>
          <w:p w14:paraId="2E0EDC20" w14:textId="77777777" w:rsidR="00735965" w:rsidRPr="005A51C3" w:rsidRDefault="00735965">
            <w:pPr>
              <w:rPr>
                <w:sz w:val="20"/>
                <w:szCs w:val="20"/>
              </w:rPr>
            </w:pPr>
          </w:p>
        </w:tc>
      </w:tr>
      <w:tr w:rsidR="00735965" w:rsidRPr="005A51C3" w14:paraId="53DB921E" w14:textId="77777777" w:rsidTr="00F85678">
        <w:trPr>
          <w:trHeight w:val="1872"/>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5569F069" w14:textId="77777777" w:rsidR="00735965" w:rsidRPr="005A51C3" w:rsidRDefault="00735965">
            <w:pPr>
              <w:jc w:val="center"/>
              <w:rPr>
                <w:sz w:val="18"/>
                <w:szCs w:val="18"/>
              </w:rPr>
            </w:pPr>
            <w:r w:rsidRPr="005A51C3">
              <w:rPr>
                <w:sz w:val="18"/>
                <w:szCs w:val="18"/>
              </w:rPr>
              <w:t>19</w:t>
            </w:r>
          </w:p>
        </w:tc>
        <w:tc>
          <w:tcPr>
            <w:tcW w:w="753" w:type="pct"/>
            <w:tcBorders>
              <w:top w:val="nil"/>
              <w:left w:val="nil"/>
              <w:bottom w:val="single" w:sz="4" w:space="0" w:color="000000"/>
              <w:right w:val="single" w:sz="4" w:space="0" w:color="000000"/>
            </w:tcBorders>
            <w:shd w:val="clear" w:color="000000" w:fill="FFFFFF"/>
            <w:vAlign w:val="center"/>
            <w:hideMark/>
          </w:tcPr>
          <w:p w14:paraId="5C38C95B" w14:textId="77777777" w:rsidR="00735965" w:rsidRPr="005A51C3" w:rsidRDefault="00735965">
            <w:pPr>
              <w:rPr>
                <w:sz w:val="18"/>
                <w:szCs w:val="18"/>
              </w:rPr>
            </w:pPr>
            <w:r w:rsidRPr="005A51C3">
              <w:rPr>
                <w:sz w:val="18"/>
                <w:szCs w:val="18"/>
              </w:rPr>
              <w:t>Подшлемник термостойкий</w:t>
            </w:r>
          </w:p>
        </w:tc>
        <w:tc>
          <w:tcPr>
            <w:tcW w:w="904" w:type="pct"/>
            <w:tcBorders>
              <w:top w:val="nil"/>
              <w:left w:val="nil"/>
              <w:bottom w:val="single" w:sz="4" w:space="0" w:color="000000"/>
              <w:right w:val="single" w:sz="4" w:space="0" w:color="000000"/>
            </w:tcBorders>
            <w:shd w:val="clear" w:color="000000" w:fill="FFFFFF"/>
            <w:vAlign w:val="center"/>
            <w:hideMark/>
          </w:tcPr>
          <w:p w14:paraId="09918067" w14:textId="77777777" w:rsidR="00735965" w:rsidRPr="005A51C3" w:rsidRDefault="00735965">
            <w:pPr>
              <w:rPr>
                <w:sz w:val="18"/>
                <w:szCs w:val="18"/>
              </w:rPr>
            </w:pPr>
            <w:r w:rsidRPr="005A51C3">
              <w:rPr>
                <w:sz w:val="18"/>
                <w:szCs w:val="18"/>
              </w:rPr>
              <w:t xml:space="preserve">Подшлемник термостойкий Т/ш – 1  или аналог. Применяется для предохранения лба, шеи, подбородка от тепловых факторов электрической дуги в летнее время года и надевается под каску. </w:t>
            </w:r>
            <w:r w:rsidRPr="005A51C3">
              <w:rPr>
                <w:sz w:val="18"/>
                <w:szCs w:val="18"/>
              </w:rPr>
              <w:br/>
              <w:t xml:space="preserve">Подшлемник летний выполнен из термостойкого трикотажа, состоит из двух боковых частей, пелерины и </w:t>
            </w:r>
            <w:r w:rsidRPr="005A51C3">
              <w:rPr>
                <w:sz w:val="18"/>
                <w:szCs w:val="18"/>
              </w:rPr>
              <w:lastRenderedPageBreak/>
              <w:t>планки для защиты подбородка. Срезы должны быть окантованы. Конструкция подшлемника универсальна для всех размеров обхвата головы.</w:t>
            </w:r>
            <w:r w:rsidRPr="005A51C3">
              <w:rPr>
                <w:sz w:val="18"/>
                <w:szCs w:val="18"/>
              </w:rPr>
              <w:br/>
              <w:t>Материал верха – термостойкий трикотаж, плотность не более 230 г/м2 .</w:t>
            </w:r>
            <w:r w:rsidRPr="005A51C3">
              <w:rPr>
                <w:sz w:val="18"/>
                <w:szCs w:val="18"/>
              </w:rPr>
              <w:br/>
              <w:t>Сырьевой состав: арамидное волокно не менее 50%.</w:t>
            </w:r>
            <w:r w:rsidRPr="005A51C3">
              <w:rPr>
                <w:sz w:val="18"/>
                <w:szCs w:val="18"/>
              </w:rPr>
              <w:br/>
              <w:t>Уровень защиты не менее 5 кал/см2.</w:t>
            </w:r>
            <w:r w:rsidRPr="005A51C3">
              <w:rPr>
                <w:sz w:val="18"/>
                <w:szCs w:val="18"/>
              </w:rPr>
              <w:br/>
              <w:t>Все показатели и характеристики должны подтверждается протоколами испытаний.</w:t>
            </w:r>
          </w:p>
        </w:tc>
        <w:tc>
          <w:tcPr>
            <w:tcW w:w="516" w:type="pct"/>
            <w:tcBorders>
              <w:top w:val="nil"/>
              <w:left w:val="nil"/>
              <w:bottom w:val="single" w:sz="4" w:space="0" w:color="000000"/>
              <w:right w:val="single" w:sz="4" w:space="0" w:color="000000"/>
            </w:tcBorders>
            <w:shd w:val="clear" w:color="000000" w:fill="FFFFFF"/>
            <w:vAlign w:val="center"/>
            <w:hideMark/>
          </w:tcPr>
          <w:p w14:paraId="2DF7A8D1" w14:textId="77777777" w:rsidR="00735965" w:rsidRPr="005A51C3" w:rsidRDefault="00735965">
            <w:pPr>
              <w:jc w:val="center"/>
              <w:rPr>
                <w:sz w:val="18"/>
                <w:szCs w:val="18"/>
              </w:rPr>
            </w:pPr>
            <w:r w:rsidRPr="005A51C3">
              <w:rPr>
                <w:sz w:val="18"/>
                <w:szCs w:val="18"/>
              </w:rPr>
              <w:lastRenderedPageBreak/>
              <w:t>14.19.43.150</w:t>
            </w:r>
          </w:p>
        </w:tc>
        <w:tc>
          <w:tcPr>
            <w:tcW w:w="695" w:type="pct"/>
            <w:tcBorders>
              <w:top w:val="nil"/>
              <w:left w:val="nil"/>
              <w:bottom w:val="single" w:sz="4" w:space="0" w:color="000000"/>
              <w:right w:val="single" w:sz="4" w:space="0" w:color="000000"/>
            </w:tcBorders>
            <w:shd w:val="clear" w:color="000000" w:fill="FFFFFF"/>
            <w:vAlign w:val="center"/>
            <w:hideMark/>
          </w:tcPr>
          <w:p w14:paraId="111412A6" w14:textId="77777777" w:rsidR="00735965" w:rsidRPr="005A51C3" w:rsidRDefault="00735965">
            <w:pPr>
              <w:rPr>
                <w:sz w:val="18"/>
                <w:szCs w:val="18"/>
              </w:rPr>
            </w:pPr>
            <w:r w:rsidRPr="005A51C3">
              <w:rPr>
                <w:sz w:val="18"/>
                <w:szCs w:val="18"/>
              </w:rPr>
              <w:t>ТР ТС 019/2011, ГОСТ Р 12.4.234, ГОСТ ISO 11612</w:t>
            </w:r>
          </w:p>
        </w:tc>
        <w:tc>
          <w:tcPr>
            <w:tcW w:w="318" w:type="pct"/>
            <w:tcBorders>
              <w:top w:val="nil"/>
              <w:left w:val="nil"/>
              <w:bottom w:val="single" w:sz="4" w:space="0" w:color="000000"/>
              <w:right w:val="single" w:sz="4" w:space="0" w:color="000000"/>
            </w:tcBorders>
            <w:shd w:val="clear" w:color="000000" w:fill="FFFFFF"/>
            <w:vAlign w:val="center"/>
            <w:hideMark/>
          </w:tcPr>
          <w:p w14:paraId="4A1C3109" w14:textId="77777777" w:rsidR="00735965" w:rsidRPr="005A51C3" w:rsidRDefault="00735965">
            <w:pPr>
              <w:jc w:val="center"/>
              <w:rPr>
                <w:sz w:val="18"/>
                <w:szCs w:val="18"/>
              </w:rPr>
            </w:pPr>
            <w:r w:rsidRPr="005A51C3">
              <w:rPr>
                <w:sz w:val="18"/>
                <w:szCs w:val="18"/>
              </w:rPr>
              <w:t>шт</w:t>
            </w:r>
          </w:p>
        </w:tc>
        <w:tc>
          <w:tcPr>
            <w:tcW w:w="549" w:type="pct"/>
            <w:tcBorders>
              <w:top w:val="nil"/>
              <w:left w:val="nil"/>
              <w:bottom w:val="single" w:sz="4" w:space="0" w:color="000000"/>
              <w:right w:val="single" w:sz="4" w:space="0" w:color="000000"/>
            </w:tcBorders>
            <w:shd w:val="clear" w:color="000000" w:fill="FFFFFF"/>
            <w:vAlign w:val="center"/>
            <w:hideMark/>
          </w:tcPr>
          <w:p w14:paraId="36921218" w14:textId="77777777" w:rsidR="00735965" w:rsidRPr="005A51C3" w:rsidRDefault="00735965">
            <w:pPr>
              <w:jc w:val="right"/>
              <w:rPr>
                <w:sz w:val="18"/>
                <w:szCs w:val="18"/>
              </w:rPr>
            </w:pPr>
            <w:r w:rsidRPr="005A51C3">
              <w:rPr>
                <w:sz w:val="18"/>
                <w:szCs w:val="18"/>
              </w:rPr>
              <w:t>239</w:t>
            </w:r>
          </w:p>
        </w:tc>
        <w:tc>
          <w:tcPr>
            <w:tcW w:w="310" w:type="pct"/>
            <w:tcBorders>
              <w:top w:val="nil"/>
              <w:left w:val="nil"/>
              <w:bottom w:val="single" w:sz="4" w:space="0" w:color="000000"/>
              <w:right w:val="single" w:sz="4" w:space="0" w:color="000000"/>
            </w:tcBorders>
            <w:shd w:val="clear" w:color="000000" w:fill="FFFFFF"/>
            <w:vAlign w:val="center"/>
            <w:hideMark/>
          </w:tcPr>
          <w:p w14:paraId="1CCCE4CF" w14:textId="77777777" w:rsidR="00735965" w:rsidRPr="005A51C3" w:rsidRDefault="00735965">
            <w:pPr>
              <w:jc w:val="right"/>
              <w:rPr>
                <w:sz w:val="18"/>
                <w:szCs w:val="18"/>
              </w:rPr>
            </w:pPr>
            <w:r w:rsidRPr="005A51C3">
              <w:rPr>
                <w:sz w:val="18"/>
                <w:szCs w:val="18"/>
              </w:rPr>
              <w:t>1700</w:t>
            </w:r>
          </w:p>
        </w:tc>
        <w:tc>
          <w:tcPr>
            <w:tcW w:w="611" w:type="pct"/>
            <w:tcBorders>
              <w:top w:val="nil"/>
              <w:left w:val="nil"/>
              <w:bottom w:val="single" w:sz="4" w:space="0" w:color="000000"/>
              <w:right w:val="single" w:sz="4" w:space="0" w:color="000000"/>
            </w:tcBorders>
            <w:shd w:val="clear" w:color="000000" w:fill="FFFFFF"/>
            <w:vAlign w:val="center"/>
            <w:hideMark/>
          </w:tcPr>
          <w:p w14:paraId="7B72949D" w14:textId="77777777" w:rsidR="00735965" w:rsidRPr="005A51C3" w:rsidRDefault="00735965">
            <w:pPr>
              <w:jc w:val="right"/>
              <w:rPr>
                <w:sz w:val="18"/>
                <w:szCs w:val="18"/>
              </w:rPr>
            </w:pPr>
            <w:r w:rsidRPr="005A51C3">
              <w:rPr>
                <w:sz w:val="18"/>
                <w:szCs w:val="18"/>
              </w:rPr>
              <w:t>406300</w:t>
            </w:r>
          </w:p>
        </w:tc>
        <w:tc>
          <w:tcPr>
            <w:tcW w:w="118" w:type="pct"/>
            <w:vAlign w:val="center"/>
            <w:hideMark/>
          </w:tcPr>
          <w:p w14:paraId="75BC4CCF" w14:textId="77777777" w:rsidR="00735965" w:rsidRPr="005A51C3" w:rsidRDefault="00735965">
            <w:pPr>
              <w:rPr>
                <w:sz w:val="20"/>
                <w:szCs w:val="20"/>
              </w:rPr>
            </w:pPr>
          </w:p>
        </w:tc>
      </w:tr>
      <w:tr w:rsidR="00735965" w:rsidRPr="005A51C3" w14:paraId="2BF2A734" w14:textId="77777777" w:rsidTr="00F85678">
        <w:trPr>
          <w:trHeight w:val="1278"/>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2981588D" w14:textId="77777777" w:rsidR="00735965" w:rsidRPr="005A51C3" w:rsidRDefault="00735965">
            <w:pPr>
              <w:jc w:val="center"/>
              <w:rPr>
                <w:sz w:val="18"/>
                <w:szCs w:val="18"/>
              </w:rPr>
            </w:pPr>
            <w:r w:rsidRPr="005A51C3">
              <w:rPr>
                <w:sz w:val="18"/>
                <w:szCs w:val="18"/>
              </w:rPr>
              <w:t>20</w:t>
            </w:r>
          </w:p>
        </w:tc>
        <w:tc>
          <w:tcPr>
            <w:tcW w:w="753" w:type="pct"/>
            <w:tcBorders>
              <w:top w:val="nil"/>
              <w:left w:val="nil"/>
              <w:bottom w:val="single" w:sz="4" w:space="0" w:color="000000"/>
              <w:right w:val="single" w:sz="4" w:space="0" w:color="000000"/>
            </w:tcBorders>
            <w:shd w:val="clear" w:color="000000" w:fill="FFFFFF"/>
            <w:vAlign w:val="center"/>
            <w:hideMark/>
          </w:tcPr>
          <w:p w14:paraId="622ECFEB" w14:textId="77777777" w:rsidR="00735965" w:rsidRPr="005A51C3" w:rsidRDefault="00735965">
            <w:pPr>
              <w:rPr>
                <w:sz w:val="18"/>
                <w:szCs w:val="18"/>
              </w:rPr>
            </w:pPr>
            <w:r w:rsidRPr="005A51C3">
              <w:rPr>
                <w:sz w:val="18"/>
                <w:szCs w:val="18"/>
              </w:rPr>
              <w:t>Полусапоги  летние с термостойкой маслобензостойкой подошвой для защиты от термических рисков электрической дуги, повышенных температур</w:t>
            </w:r>
          </w:p>
        </w:tc>
        <w:tc>
          <w:tcPr>
            <w:tcW w:w="904" w:type="pct"/>
            <w:tcBorders>
              <w:top w:val="nil"/>
              <w:left w:val="nil"/>
              <w:bottom w:val="single" w:sz="4" w:space="0" w:color="000000"/>
              <w:right w:val="single" w:sz="4" w:space="0" w:color="000000"/>
            </w:tcBorders>
            <w:shd w:val="clear" w:color="000000" w:fill="FFFFFF"/>
            <w:vAlign w:val="center"/>
            <w:hideMark/>
          </w:tcPr>
          <w:p w14:paraId="38EB5B24" w14:textId="77777777" w:rsidR="00735965" w:rsidRPr="005A51C3" w:rsidRDefault="00735965">
            <w:pPr>
              <w:rPr>
                <w:sz w:val="18"/>
                <w:szCs w:val="18"/>
              </w:rPr>
            </w:pPr>
            <w:r w:rsidRPr="005A51C3">
              <w:rPr>
                <w:sz w:val="18"/>
                <w:szCs w:val="18"/>
              </w:rPr>
              <w:t xml:space="preserve"> Полусаапоги летние ЭЛ-15М или аналог.Полусапоги должны быть изготовлены из термостойкой юфти. Подносок ударной прочностью 200 Дж. Цвет – черный. Высота: от 220 мм. до 230 мм. </w:t>
            </w:r>
            <w:r w:rsidRPr="005A51C3">
              <w:rPr>
                <w:sz w:val="18"/>
                <w:szCs w:val="18"/>
              </w:rPr>
              <w:br/>
              <w:t>Материал подкладки – натуральная кожа.</w:t>
            </w:r>
            <w:r w:rsidRPr="005A51C3">
              <w:rPr>
                <w:sz w:val="18"/>
                <w:szCs w:val="18"/>
              </w:rPr>
              <w:br/>
              <w:t>Материал подошвы – ПУ/нитрильная резина, метод крепления – литьевой.</w:t>
            </w:r>
            <w:r w:rsidRPr="005A51C3">
              <w:rPr>
                <w:sz w:val="18"/>
                <w:szCs w:val="18"/>
              </w:rPr>
              <w:br/>
              <w:t xml:space="preserve">Ширина голенища регулируется по ширине с помощью ремня с пряжкой, пряжка изготовлена из огнестойкого материала. Конструкция сапог должна предусматривать усиленный  задник,  отсутствие металлических крепителей. Должны быть изготовлены из термостойкой </w:t>
            </w:r>
            <w:r w:rsidRPr="005A51C3">
              <w:rPr>
                <w:sz w:val="18"/>
                <w:szCs w:val="18"/>
              </w:rPr>
              <w:lastRenderedPageBreak/>
              <w:t xml:space="preserve">юфти юфти толщиной 1,8-2,2 мм по ОСТ 17-317-74. </w:t>
            </w:r>
            <w:r w:rsidRPr="005A51C3">
              <w:rPr>
                <w:sz w:val="18"/>
                <w:szCs w:val="18"/>
              </w:rPr>
              <w:br/>
              <w:t>Размерный ряд: с 35 по 49 размеры.</w:t>
            </w:r>
          </w:p>
        </w:tc>
        <w:tc>
          <w:tcPr>
            <w:tcW w:w="516" w:type="pct"/>
            <w:tcBorders>
              <w:top w:val="nil"/>
              <w:left w:val="nil"/>
              <w:bottom w:val="single" w:sz="4" w:space="0" w:color="000000"/>
              <w:right w:val="single" w:sz="4" w:space="0" w:color="000000"/>
            </w:tcBorders>
            <w:shd w:val="clear" w:color="000000" w:fill="FFFFFF"/>
            <w:vAlign w:val="center"/>
            <w:hideMark/>
          </w:tcPr>
          <w:p w14:paraId="381435B7" w14:textId="77777777" w:rsidR="00735965" w:rsidRPr="005A51C3" w:rsidRDefault="00735965">
            <w:pPr>
              <w:jc w:val="center"/>
              <w:rPr>
                <w:sz w:val="18"/>
                <w:szCs w:val="18"/>
              </w:rPr>
            </w:pPr>
            <w:r w:rsidRPr="005A51C3">
              <w:rPr>
                <w:sz w:val="18"/>
                <w:szCs w:val="18"/>
              </w:rPr>
              <w:lastRenderedPageBreak/>
              <w:t> </w:t>
            </w:r>
          </w:p>
        </w:tc>
        <w:tc>
          <w:tcPr>
            <w:tcW w:w="695" w:type="pct"/>
            <w:tcBorders>
              <w:top w:val="nil"/>
              <w:left w:val="nil"/>
              <w:bottom w:val="single" w:sz="4" w:space="0" w:color="000000"/>
              <w:right w:val="single" w:sz="4" w:space="0" w:color="000000"/>
            </w:tcBorders>
            <w:shd w:val="clear" w:color="000000" w:fill="FFFFFF"/>
            <w:vAlign w:val="center"/>
            <w:hideMark/>
          </w:tcPr>
          <w:p w14:paraId="7A5D8BD0" w14:textId="77777777" w:rsidR="00735965" w:rsidRPr="005A51C3" w:rsidRDefault="00735965">
            <w:pPr>
              <w:rPr>
                <w:sz w:val="18"/>
                <w:szCs w:val="18"/>
              </w:rPr>
            </w:pPr>
            <w:r w:rsidRPr="005A51C3">
              <w:rPr>
                <w:sz w:val="18"/>
                <w:szCs w:val="18"/>
              </w:rPr>
              <w:t>ТР ТС 019/2011, ГОСТ 12.4.032-95, ГОСТ 12.4.137-2001, ГОСТ 28507-99, ГОСТ Р ЕН ИСО 20345-2011 (п.6.4.4).</w:t>
            </w:r>
          </w:p>
        </w:tc>
        <w:tc>
          <w:tcPr>
            <w:tcW w:w="318" w:type="pct"/>
            <w:tcBorders>
              <w:top w:val="nil"/>
              <w:left w:val="nil"/>
              <w:bottom w:val="single" w:sz="4" w:space="0" w:color="000000"/>
              <w:right w:val="single" w:sz="4" w:space="0" w:color="000000"/>
            </w:tcBorders>
            <w:shd w:val="clear" w:color="000000" w:fill="FFFFFF"/>
            <w:vAlign w:val="center"/>
            <w:hideMark/>
          </w:tcPr>
          <w:p w14:paraId="71C99EB3" w14:textId="77777777" w:rsidR="00735965" w:rsidRPr="005A51C3" w:rsidRDefault="00735965">
            <w:pPr>
              <w:jc w:val="center"/>
              <w:rPr>
                <w:sz w:val="18"/>
                <w:szCs w:val="18"/>
              </w:rPr>
            </w:pPr>
            <w:r w:rsidRPr="005A51C3">
              <w:rPr>
                <w:sz w:val="18"/>
                <w:szCs w:val="18"/>
              </w:rPr>
              <w:t>пар</w:t>
            </w:r>
          </w:p>
        </w:tc>
        <w:tc>
          <w:tcPr>
            <w:tcW w:w="549" w:type="pct"/>
            <w:tcBorders>
              <w:top w:val="nil"/>
              <w:left w:val="nil"/>
              <w:bottom w:val="single" w:sz="4" w:space="0" w:color="000000"/>
              <w:right w:val="single" w:sz="4" w:space="0" w:color="000000"/>
            </w:tcBorders>
            <w:shd w:val="clear" w:color="000000" w:fill="FFFFFF"/>
            <w:vAlign w:val="center"/>
            <w:hideMark/>
          </w:tcPr>
          <w:p w14:paraId="5EDA27D8" w14:textId="77777777" w:rsidR="00735965" w:rsidRPr="005A51C3" w:rsidRDefault="00735965">
            <w:pPr>
              <w:jc w:val="right"/>
              <w:rPr>
                <w:sz w:val="18"/>
                <w:szCs w:val="18"/>
              </w:rPr>
            </w:pPr>
            <w:r w:rsidRPr="005A51C3">
              <w:rPr>
                <w:sz w:val="18"/>
                <w:szCs w:val="18"/>
              </w:rPr>
              <w:t>20</w:t>
            </w:r>
          </w:p>
        </w:tc>
        <w:tc>
          <w:tcPr>
            <w:tcW w:w="310" w:type="pct"/>
            <w:tcBorders>
              <w:top w:val="nil"/>
              <w:left w:val="nil"/>
              <w:bottom w:val="single" w:sz="4" w:space="0" w:color="000000"/>
              <w:right w:val="single" w:sz="4" w:space="0" w:color="000000"/>
            </w:tcBorders>
            <w:shd w:val="clear" w:color="000000" w:fill="FFFFFF"/>
            <w:vAlign w:val="center"/>
            <w:hideMark/>
          </w:tcPr>
          <w:p w14:paraId="72377C2E" w14:textId="77777777" w:rsidR="00735965" w:rsidRPr="005A51C3" w:rsidRDefault="00735965">
            <w:pPr>
              <w:jc w:val="right"/>
              <w:rPr>
                <w:sz w:val="18"/>
                <w:szCs w:val="18"/>
              </w:rPr>
            </w:pPr>
            <w:r w:rsidRPr="005A51C3">
              <w:rPr>
                <w:sz w:val="18"/>
                <w:szCs w:val="18"/>
              </w:rPr>
              <w:t>4400</w:t>
            </w:r>
          </w:p>
        </w:tc>
        <w:tc>
          <w:tcPr>
            <w:tcW w:w="611" w:type="pct"/>
            <w:tcBorders>
              <w:top w:val="nil"/>
              <w:left w:val="nil"/>
              <w:bottom w:val="single" w:sz="4" w:space="0" w:color="000000"/>
              <w:right w:val="single" w:sz="4" w:space="0" w:color="000000"/>
            </w:tcBorders>
            <w:shd w:val="clear" w:color="000000" w:fill="FFFFFF"/>
            <w:vAlign w:val="center"/>
            <w:hideMark/>
          </w:tcPr>
          <w:p w14:paraId="55A3F46F" w14:textId="77777777" w:rsidR="00735965" w:rsidRPr="005A51C3" w:rsidRDefault="00735965">
            <w:pPr>
              <w:jc w:val="right"/>
              <w:rPr>
                <w:sz w:val="18"/>
                <w:szCs w:val="18"/>
              </w:rPr>
            </w:pPr>
            <w:r w:rsidRPr="005A51C3">
              <w:rPr>
                <w:sz w:val="18"/>
                <w:szCs w:val="18"/>
              </w:rPr>
              <w:t>88000</w:t>
            </w:r>
          </w:p>
        </w:tc>
        <w:tc>
          <w:tcPr>
            <w:tcW w:w="118" w:type="pct"/>
            <w:vAlign w:val="center"/>
            <w:hideMark/>
          </w:tcPr>
          <w:p w14:paraId="0DE52CC1" w14:textId="77777777" w:rsidR="00735965" w:rsidRPr="005A51C3" w:rsidRDefault="00735965">
            <w:pPr>
              <w:rPr>
                <w:sz w:val="20"/>
                <w:szCs w:val="20"/>
              </w:rPr>
            </w:pPr>
          </w:p>
        </w:tc>
      </w:tr>
      <w:tr w:rsidR="00735965" w:rsidRPr="005A51C3" w14:paraId="4483115A" w14:textId="77777777" w:rsidTr="00F85678">
        <w:trPr>
          <w:trHeight w:val="1849"/>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17054D7C" w14:textId="77777777" w:rsidR="00735965" w:rsidRPr="005A51C3" w:rsidRDefault="00735965">
            <w:pPr>
              <w:jc w:val="center"/>
              <w:rPr>
                <w:sz w:val="18"/>
                <w:szCs w:val="18"/>
              </w:rPr>
            </w:pPr>
            <w:r w:rsidRPr="005A51C3">
              <w:rPr>
                <w:sz w:val="18"/>
                <w:szCs w:val="18"/>
              </w:rPr>
              <w:t>21</w:t>
            </w:r>
          </w:p>
        </w:tc>
        <w:tc>
          <w:tcPr>
            <w:tcW w:w="753" w:type="pct"/>
            <w:tcBorders>
              <w:top w:val="nil"/>
              <w:left w:val="nil"/>
              <w:bottom w:val="single" w:sz="4" w:space="0" w:color="000000"/>
              <w:right w:val="single" w:sz="4" w:space="0" w:color="000000"/>
            </w:tcBorders>
            <w:shd w:val="clear" w:color="000000" w:fill="FFFFFF"/>
            <w:vAlign w:val="center"/>
            <w:hideMark/>
          </w:tcPr>
          <w:p w14:paraId="417A4E7C" w14:textId="77777777" w:rsidR="00735965" w:rsidRPr="005A51C3" w:rsidRDefault="00735965">
            <w:pPr>
              <w:rPr>
                <w:sz w:val="18"/>
                <w:szCs w:val="18"/>
              </w:rPr>
            </w:pPr>
            <w:r w:rsidRPr="005A51C3">
              <w:rPr>
                <w:sz w:val="18"/>
                <w:szCs w:val="18"/>
              </w:rPr>
              <w:t xml:space="preserve">Полусапоги зимние кожанные с термостойкой маслобензостойкой подошвой для защиты от термических рисков электрической дуги, повышенных температур, для эксплуатации  в III климатическом поясе  </w:t>
            </w:r>
          </w:p>
        </w:tc>
        <w:tc>
          <w:tcPr>
            <w:tcW w:w="904" w:type="pct"/>
            <w:tcBorders>
              <w:top w:val="nil"/>
              <w:left w:val="nil"/>
              <w:bottom w:val="single" w:sz="4" w:space="0" w:color="000000"/>
              <w:right w:val="single" w:sz="4" w:space="0" w:color="000000"/>
            </w:tcBorders>
            <w:shd w:val="clear" w:color="000000" w:fill="FFFFFF"/>
            <w:vAlign w:val="center"/>
            <w:hideMark/>
          </w:tcPr>
          <w:p w14:paraId="0C21CCFB" w14:textId="77777777" w:rsidR="00735965" w:rsidRPr="005A51C3" w:rsidRDefault="00735965">
            <w:pPr>
              <w:rPr>
                <w:sz w:val="18"/>
                <w:szCs w:val="18"/>
              </w:rPr>
            </w:pPr>
            <w:r w:rsidRPr="005A51C3">
              <w:rPr>
                <w:sz w:val="18"/>
                <w:szCs w:val="18"/>
              </w:rPr>
              <w:t>Полусапоги зимние ЭЗ-15МН или аналог. Полусапоги термостойкие зимние на натуральном меху.</w:t>
            </w:r>
            <w:r w:rsidRPr="005A51C3">
              <w:rPr>
                <w:sz w:val="18"/>
                <w:szCs w:val="18"/>
              </w:rPr>
              <w:br/>
              <w:t>Предназначены для эксплуатации в I – III климатических поясах.</w:t>
            </w:r>
            <w:r w:rsidRPr="005A51C3">
              <w:rPr>
                <w:sz w:val="18"/>
                <w:szCs w:val="18"/>
              </w:rPr>
              <w:br/>
              <w:t>Полусапоги должны быть изготовлены из термостойкой юфти, подкладка из натурального меха. Цвет – черный. Подносок ударной прочностью 5 Дж. Высота: от 220 до 230 мм. Ширина голенища регулируется по ширине с помощью ремня с пряжкой, пряжка изготовлена из огнестойкого материала. Конструкция сапог должна предусматривать усиленный  задник,  отсутствие металлических крепителей. Материал подошвы – ПУ/нитрильная резина, метод крепления – литьевой.  Должны быть изготовлены из термостойкой юфти юфти толщиной 1,8-2,2 мм по ОСТ 17-317-74.  Размерный ряд: с 35 по 49 размеры.</w:t>
            </w:r>
          </w:p>
        </w:tc>
        <w:tc>
          <w:tcPr>
            <w:tcW w:w="516" w:type="pct"/>
            <w:tcBorders>
              <w:top w:val="nil"/>
              <w:left w:val="nil"/>
              <w:bottom w:val="single" w:sz="4" w:space="0" w:color="000000"/>
              <w:right w:val="single" w:sz="4" w:space="0" w:color="000000"/>
            </w:tcBorders>
            <w:shd w:val="clear" w:color="000000" w:fill="FFFFFF"/>
            <w:vAlign w:val="center"/>
            <w:hideMark/>
          </w:tcPr>
          <w:p w14:paraId="07C17C2C" w14:textId="77777777" w:rsidR="00735965" w:rsidRPr="005A51C3" w:rsidRDefault="00735965">
            <w:pPr>
              <w:jc w:val="center"/>
              <w:rPr>
                <w:sz w:val="18"/>
                <w:szCs w:val="18"/>
              </w:rPr>
            </w:pPr>
            <w:r w:rsidRPr="005A51C3">
              <w:rPr>
                <w:sz w:val="18"/>
                <w:szCs w:val="18"/>
              </w:rPr>
              <w:t> </w:t>
            </w:r>
          </w:p>
        </w:tc>
        <w:tc>
          <w:tcPr>
            <w:tcW w:w="695" w:type="pct"/>
            <w:tcBorders>
              <w:top w:val="nil"/>
              <w:left w:val="nil"/>
              <w:bottom w:val="single" w:sz="4" w:space="0" w:color="000000"/>
              <w:right w:val="single" w:sz="4" w:space="0" w:color="000000"/>
            </w:tcBorders>
            <w:shd w:val="clear" w:color="000000" w:fill="FFFFFF"/>
            <w:vAlign w:val="center"/>
            <w:hideMark/>
          </w:tcPr>
          <w:p w14:paraId="24C5664C" w14:textId="77777777" w:rsidR="00735965" w:rsidRPr="005A51C3" w:rsidRDefault="00735965">
            <w:pPr>
              <w:rPr>
                <w:sz w:val="18"/>
                <w:szCs w:val="18"/>
              </w:rPr>
            </w:pPr>
            <w:r w:rsidRPr="005A51C3">
              <w:rPr>
                <w:sz w:val="18"/>
                <w:szCs w:val="18"/>
              </w:rPr>
              <w:t>ТР ТС 019/2011, ГОСТ 12.4.032-95, ГОСТ 12.4.137-2001, ГОСТ 28507-99, ГОСТ Р ЕН ИСО 20345-2011</w:t>
            </w:r>
          </w:p>
        </w:tc>
        <w:tc>
          <w:tcPr>
            <w:tcW w:w="318" w:type="pct"/>
            <w:tcBorders>
              <w:top w:val="nil"/>
              <w:left w:val="nil"/>
              <w:bottom w:val="single" w:sz="4" w:space="0" w:color="000000"/>
              <w:right w:val="single" w:sz="4" w:space="0" w:color="000000"/>
            </w:tcBorders>
            <w:shd w:val="clear" w:color="000000" w:fill="FFFFFF"/>
            <w:vAlign w:val="center"/>
            <w:hideMark/>
          </w:tcPr>
          <w:p w14:paraId="43F241EF" w14:textId="77777777" w:rsidR="00735965" w:rsidRPr="005A51C3" w:rsidRDefault="00735965">
            <w:pPr>
              <w:jc w:val="center"/>
              <w:rPr>
                <w:sz w:val="18"/>
                <w:szCs w:val="18"/>
              </w:rPr>
            </w:pPr>
            <w:r w:rsidRPr="005A51C3">
              <w:rPr>
                <w:sz w:val="18"/>
                <w:szCs w:val="18"/>
              </w:rPr>
              <w:t>пар</w:t>
            </w:r>
          </w:p>
        </w:tc>
        <w:tc>
          <w:tcPr>
            <w:tcW w:w="549" w:type="pct"/>
            <w:tcBorders>
              <w:top w:val="nil"/>
              <w:left w:val="nil"/>
              <w:bottom w:val="single" w:sz="4" w:space="0" w:color="000000"/>
              <w:right w:val="single" w:sz="4" w:space="0" w:color="000000"/>
            </w:tcBorders>
            <w:shd w:val="clear" w:color="000000" w:fill="FFFFFF"/>
            <w:vAlign w:val="center"/>
            <w:hideMark/>
          </w:tcPr>
          <w:p w14:paraId="3FD83CE0" w14:textId="77777777" w:rsidR="00735965" w:rsidRPr="005A51C3" w:rsidRDefault="00735965">
            <w:pPr>
              <w:jc w:val="right"/>
              <w:rPr>
                <w:sz w:val="18"/>
                <w:szCs w:val="18"/>
              </w:rPr>
            </w:pPr>
            <w:r w:rsidRPr="005A51C3">
              <w:rPr>
                <w:sz w:val="18"/>
                <w:szCs w:val="18"/>
              </w:rPr>
              <w:t>169</w:t>
            </w:r>
          </w:p>
        </w:tc>
        <w:tc>
          <w:tcPr>
            <w:tcW w:w="310" w:type="pct"/>
            <w:tcBorders>
              <w:top w:val="nil"/>
              <w:left w:val="nil"/>
              <w:bottom w:val="single" w:sz="4" w:space="0" w:color="000000"/>
              <w:right w:val="single" w:sz="4" w:space="0" w:color="000000"/>
            </w:tcBorders>
            <w:shd w:val="clear" w:color="000000" w:fill="FFFFFF"/>
            <w:vAlign w:val="center"/>
            <w:hideMark/>
          </w:tcPr>
          <w:p w14:paraId="65A4290D" w14:textId="77777777" w:rsidR="00735965" w:rsidRPr="005A51C3" w:rsidRDefault="00735965">
            <w:pPr>
              <w:jc w:val="right"/>
              <w:rPr>
                <w:sz w:val="18"/>
                <w:szCs w:val="18"/>
              </w:rPr>
            </w:pPr>
            <w:r w:rsidRPr="005A51C3">
              <w:rPr>
                <w:sz w:val="18"/>
                <w:szCs w:val="18"/>
              </w:rPr>
              <w:t>6200</w:t>
            </w:r>
          </w:p>
        </w:tc>
        <w:tc>
          <w:tcPr>
            <w:tcW w:w="611" w:type="pct"/>
            <w:tcBorders>
              <w:top w:val="nil"/>
              <w:left w:val="nil"/>
              <w:bottom w:val="single" w:sz="4" w:space="0" w:color="000000"/>
              <w:right w:val="single" w:sz="4" w:space="0" w:color="000000"/>
            </w:tcBorders>
            <w:shd w:val="clear" w:color="000000" w:fill="FFFFFF"/>
            <w:vAlign w:val="center"/>
            <w:hideMark/>
          </w:tcPr>
          <w:p w14:paraId="65C7C318" w14:textId="77777777" w:rsidR="00735965" w:rsidRPr="005A51C3" w:rsidRDefault="00735965">
            <w:pPr>
              <w:jc w:val="right"/>
              <w:rPr>
                <w:sz w:val="18"/>
                <w:szCs w:val="18"/>
              </w:rPr>
            </w:pPr>
            <w:r w:rsidRPr="005A51C3">
              <w:rPr>
                <w:sz w:val="18"/>
                <w:szCs w:val="18"/>
              </w:rPr>
              <w:t>1047800</w:t>
            </w:r>
          </w:p>
        </w:tc>
        <w:tc>
          <w:tcPr>
            <w:tcW w:w="118" w:type="pct"/>
            <w:vAlign w:val="center"/>
            <w:hideMark/>
          </w:tcPr>
          <w:p w14:paraId="3B9454B9" w14:textId="77777777" w:rsidR="00735965" w:rsidRPr="005A51C3" w:rsidRDefault="00735965">
            <w:pPr>
              <w:rPr>
                <w:sz w:val="20"/>
                <w:szCs w:val="20"/>
              </w:rPr>
            </w:pPr>
          </w:p>
        </w:tc>
      </w:tr>
      <w:tr w:rsidR="00735965" w:rsidRPr="005A51C3" w14:paraId="44A00DC5" w14:textId="77777777" w:rsidTr="00F85678">
        <w:trPr>
          <w:trHeight w:val="1560"/>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733D82DB" w14:textId="77777777" w:rsidR="00735965" w:rsidRPr="005A51C3" w:rsidRDefault="00735965">
            <w:pPr>
              <w:jc w:val="center"/>
              <w:rPr>
                <w:sz w:val="18"/>
                <w:szCs w:val="18"/>
              </w:rPr>
            </w:pPr>
            <w:r w:rsidRPr="005A51C3">
              <w:rPr>
                <w:sz w:val="18"/>
                <w:szCs w:val="18"/>
              </w:rPr>
              <w:t>22</w:t>
            </w:r>
          </w:p>
        </w:tc>
        <w:tc>
          <w:tcPr>
            <w:tcW w:w="753" w:type="pct"/>
            <w:tcBorders>
              <w:top w:val="nil"/>
              <w:left w:val="nil"/>
              <w:bottom w:val="single" w:sz="4" w:space="0" w:color="000000"/>
              <w:right w:val="single" w:sz="4" w:space="0" w:color="000000"/>
            </w:tcBorders>
            <w:shd w:val="clear" w:color="000000" w:fill="FFFFFF"/>
            <w:vAlign w:val="center"/>
            <w:hideMark/>
          </w:tcPr>
          <w:p w14:paraId="19D2119C" w14:textId="77777777" w:rsidR="00735965" w:rsidRPr="005A51C3" w:rsidRDefault="00735965">
            <w:pPr>
              <w:rPr>
                <w:sz w:val="18"/>
                <w:szCs w:val="18"/>
              </w:rPr>
            </w:pPr>
            <w:r w:rsidRPr="005A51C3">
              <w:rPr>
                <w:sz w:val="18"/>
                <w:szCs w:val="18"/>
              </w:rPr>
              <w:t xml:space="preserve">Сапоги термостойкие специальные резиновые формовые с термостойкой маслобензостойкой подошвой для </w:t>
            </w:r>
            <w:r w:rsidRPr="005A51C3">
              <w:rPr>
                <w:sz w:val="18"/>
                <w:szCs w:val="18"/>
              </w:rPr>
              <w:lastRenderedPageBreak/>
              <w:t>защиты от повышенных температур, воды  и механических воздействий</w:t>
            </w:r>
          </w:p>
        </w:tc>
        <w:tc>
          <w:tcPr>
            <w:tcW w:w="904" w:type="pct"/>
            <w:tcBorders>
              <w:top w:val="nil"/>
              <w:left w:val="nil"/>
              <w:bottom w:val="single" w:sz="4" w:space="0" w:color="000000"/>
              <w:right w:val="single" w:sz="4" w:space="0" w:color="000000"/>
            </w:tcBorders>
            <w:shd w:val="clear" w:color="000000" w:fill="FFFFFF"/>
            <w:vAlign w:val="center"/>
            <w:hideMark/>
          </w:tcPr>
          <w:p w14:paraId="2AFA3F80" w14:textId="77777777" w:rsidR="00735965" w:rsidRPr="005A51C3" w:rsidRDefault="00735965">
            <w:pPr>
              <w:rPr>
                <w:sz w:val="18"/>
                <w:szCs w:val="18"/>
              </w:rPr>
            </w:pPr>
            <w:r w:rsidRPr="005A51C3">
              <w:rPr>
                <w:sz w:val="18"/>
                <w:szCs w:val="18"/>
              </w:rPr>
              <w:lastRenderedPageBreak/>
              <w:t xml:space="preserve">Сапоги резиновые термостойкие ЭС-1М или аналог. Высота: не менее 390 мм. Материал верха и подошвы – термостойкая маслобензостойкая нитрильная </w:t>
            </w:r>
            <w:r w:rsidRPr="005A51C3">
              <w:rPr>
                <w:sz w:val="18"/>
                <w:szCs w:val="18"/>
              </w:rPr>
              <w:lastRenderedPageBreak/>
              <w:t>резина. Сапоги термостойкие резиновые цельнолитые с защитным подноском 200 Дж.</w:t>
            </w:r>
            <w:r w:rsidRPr="005A51C3">
              <w:rPr>
                <w:sz w:val="18"/>
                <w:szCs w:val="18"/>
              </w:rPr>
              <w:br/>
              <w:t>Температурный диапазон от -50 до +300°С.</w:t>
            </w:r>
            <w:r w:rsidRPr="005A51C3">
              <w:rPr>
                <w:sz w:val="18"/>
                <w:szCs w:val="18"/>
              </w:rPr>
              <w:br/>
              <w:t xml:space="preserve"> Размерный ряд: с 36 по 48 размеры.  </w:t>
            </w:r>
          </w:p>
        </w:tc>
        <w:tc>
          <w:tcPr>
            <w:tcW w:w="516" w:type="pct"/>
            <w:tcBorders>
              <w:top w:val="nil"/>
              <w:left w:val="nil"/>
              <w:bottom w:val="single" w:sz="4" w:space="0" w:color="000000"/>
              <w:right w:val="single" w:sz="4" w:space="0" w:color="000000"/>
            </w:tcBorders>
            <w:shd w:val="clear" w:color="000000" w:fill="FFFFFF"/>
            <w:vAlign w:val="center"/>
            <w:hideMark/>
          </w:tcPr>
          <w:p w14:paraId="5D62E352" w14:textId="77777777" w:rsidR="00735965" w:rsidRPr="005A51C3" w:rsidRDefault="00735965">
            <w:pPr>
              <w:jc w:val="center"/>
              <w:rPr>
                <w:sz w:val="18"/>
                <w:szCs w:val="18"/>
              </w:rPr>
            </w:pPr>
            <w:r w:rsidRPr="005A51C3">
              <w:rPr>
                <w:sz w:val="18"/>
                <w:szCs w:val="18"/>
              </w:rPr>
              <w:lastRenderedPageBreak/>
              <w:t> </w:t>
            </w:r>
          </w:p>
        </w:tc>
        <w:tc>
          <w:tcPr>
            <w:tcW w:w="695" w:type="pct"/>
            <w:tcBorders>
              <w:top w:val="nil"/>
              <w:left w:val="nil"/>
              <w:bottom w:val="single" w:sz="4" w:space="0" w:color="000000"/>
              <w:right w:val="single" w:sz="4" w:space="0" w:color="000000"/>
            </w:tcBorders>
            <w:shd w:val="clear" w:color="000000" w:fill="FFFFFF"/>
            <w:vAlign w:val="center"/>
            <w:hideMark/>
          </w:tcPr>
          <w:p w14:paraId="35B7A81E" w14:textId="77777777" w:rsidR="00735965" w:rsidRPr="005A51C3" w:rsidRDefault="00735965">
            <w:pPr>
              <w:rPr>
                <w:sz w:val="18"/>
                <w:szCs w:val="18"/>
              </w:rPr>
            </w:pPr>
            <w:r w:rsidRPr="005A51C3">
              <w:rPr>
                <w:sz w:val="18"/>
                <w:szCs w:val="18"/>
              </w:rPr>
              <w:t>ТР ТС 019/2011.</w:t>
            </w:r>
          </w:p>
        </w:tc>
        <w:tc>
          <w:tcPr>
            <w:tcW w:w="318" w:type="pct"/>
            <w:tcBorders>
              <w:top w:val="nil"/>
              <w:left w:val="nil"/>
              <w:bottom w:val="single" w:sz="4" w:space="0" w:color="000000"/>
              <w:right w:val="single" w:sz="4" w:space="0" w:color="000000"/>
            </w:tcBorders>
            <w:shd w:val="clear" w:color="000000" w:fill="FFFFFF"/>
            <w:vAlign w:val="center"/>
            <w:hideMark/>
          </w:tcPr>
          <w:p w14:paraId="61B94CE1" w14:textId="77777777" w:rsidR="00735965" w:rsidRPr="005A51C3" w:rsidRDefault="00735965">
            <w:pPr>
              <w:jc w:val="center"/>
              <w:rPr>
                <w:sz w:val="18"/>
                <w:szCs w:val="18"/>
              </w:rPr>
            </w:pPr>
            <w:r w:rsidRPr="005A51C3">
              <w:rPr>
                <w:sz w:val="18"/>
                <w:szCs w:val="18"/>
              </w:rPr>
              <w:t>пар</w:t>
            </w:r>
          </w:p>
        </w:tc>
        <w:tc>
          <w:tcPr>
            <w:tcW w:w="549" w:type="pct"/>
            <w:tcBorders>
              <w:top w:val="nil"/>
              <w:left w:val="nil"/>
              <w:bottom w:val="single" w:sz="4" w:space="0" w:color="000000"/>
              <w:right w:val="single" w:sz="4" w:space="0" w:color="000000"/>
            </w:tcBorders>
            <w:shd w:val="clear" w:color="000000" w:fill="FFFFFF"/>
            <w:vAlign w:val="center"/>
            <w:hideMark/>
          </w:tcPr>
          <w:p w14:paraId="1CC7469B" w14:textId="77777777" w:rsidR="00735965" w:rsidRPr="005A51C3" w:rsidRDefault="00735965">
            <w:pPr>
              <w:jc w:val="right"/>
              <w:rPr>
                <w:sz w:val="18"/>
                <w:szCs w:val="18"/>
              </w:rPr>
            </w:pPr>
            <w:r w:rsidRPr="005A51C3">
              <w:rPr>
                <w:sz w:val="18"/>
                <w:szCs w:val="18"/>
              </w:rPr>
              <w:t>20</w:t>
            </w:r>
          </w:p>
        </w:tc>
        <w:tc>
          <w:tcPr>
            <w:tcW w:w="310" w:type="pct"/>
            <w:tcBorders>
              <w:top w:val="nil"/>
              <w:left w:val="nil"/>
              <w:bottom w:val="single" w:sz="4" w:space="0" w:color="000000"/>
              <w:right w:val="single" w:sz="4" w:space="0" w:color="000000"/>
            </w:tcBorders>
            <w:shd w:val="clear" w:color="000000" w:fill="FFFFFF"/>
            <w:vAlign w:val="center"/>
            <w:hideMark/>
          </w:tcPr>
          <w:p w14:paraId="23EC6D3F" w14:textId="77777777" w:rsidR="00735965" w:rsidRPr="005A51C3" w:rsidRDefault="00735965">
            <w:pPr>
              <w:jc w:val="right"/>
              <w:rPr>
                <w:sz w:val="18"/>
                <w:szCs w:val="18"/>
              </w:rPr>
            </w:pPr>
            <w:r w:rsidRPr="005A51C3">
              <w:rPr>
                <w:sz w:val="18"/>
                <w:szCs w:val="18"/>
              </w:rPr>
              <w:t>3400</w:t>
            </w:r>
          </w:p>
        </w:tc>
        <w:tc>
          <w:tcPr>
            <w:tcW w:w="611" w:type="pct"/>
            <w:tcBorders>
              <w:top w:val="nil"/>
              <w:left w:val="nil"/>
              <w:bottom w:val="single" w:sz="4" w:space="0" w:color="000000"/>
              <w:right w:val="single" w:sz="4" w:space="0" w:color="000000"/>
            </w:tcBorders>
            <w:shd w:val="clear" w:color="000000" w:fill="FFFFFF"/>
            <w:vAlign w:val="center"/>
            <w:hideMark/>
          </w:tcPr>
          <w:p w14:paraId="4027C18F" w14:textId="77777777" w:rsidR="00735965" w:rsidRPr="005A51C3" w:rsidRDefault="00735965">
            <w:pPr>
              <w:jc w:val="right"/>
              <w:rPr>
                <w:sz w:val="18"/>
                <w:szCs w:val="18"/>
              </w:rPr>
            </w:pPr>
            <w:r w:rsidRPr="005A51C3">
              <w:rPr>
                <w:sz w:val="18"/>
                <w:szCs w:val="18"/>
              </w:rPr>
              <w:t>68000</w:t>
            </w:r>
          </w:p>
        </w:tc>
        <w:tc>
          <w:tcPr>
            <w:tcW w:w="118" w:type="pct"/>
            <w:vAlign w:val="center"/>
            <w:hideMark/>
          </w:tcPr>
          <w:p w14:paraId="50396337" w14:textId="77777777" w:rsidR="00735965" w:rsidRPr="005A51C3" w:rsidRDefault="00735965">
            <w:pPr>
              <w:rPr>
                <w:sz w:val="20"/>
                <w:szCs w:val="20"/>
              </w:rPr>
            </w:pPr>
          </w:p>
        </w:tc>
      </w:tr>
      <w:tr w:rsidR="00735965" w:rsidRPr="005A51C3" w14:paraId="4A91EAAE" w14:textId="77777777" w:rsidTr="00F85678">
        <w:trPr>
          <w:trHeight w:val="2052"/>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4B3D21C5" w14:textId="77777777" w:rsidR="00735965" w:rsidRPr="005A51C3" w:rsidRDefault="00735965">
            <w:pPr>
              <w:jc w:val="center"/>
              <w:rPr>
                <w:sz w:val="18"/>
                <w:szCs w:val="18"/>
              </w:rPr>
            </w:pPr>
            <w:r w:rsidRPr="005A51C3">
              <w:rPr>
                <w:sz w:val="18"/>
                <w:szCs w:val="18"/>
              </w:rPr>
              <w:t>23</w:t>
            </w:r>
          </w:p>
        </w:tc>
        <w:tc>
          <w:tcPr>
            <w:tcW w:w="753" w:type="pct"/>
            <w:tcBorders>
              <w:top w:val="nil"/>
              <w:left w:val="nil"/>
              <w:bottom w:val="single" w:sz="4" w:space="0" w:color="000000"/>
              <w:right w:val="single" w:sz="4" w:space="0" w:color="000000"/>
            </w:tcBorders>
            <w:shd w:val="clear" w:color="000000" w:fill="FFFFFF"/>
            <w:vAlign w:val="center"/>
            <w:hideMark/>
          </w:tcPr>
          <w:p w14:paraId="03456F4B" w14:textId="77777777" w:rsidR="00735965" w:rsidRPr="005A51C3" w:rsidRDefault="00735965">
            <w:pPr>
              <w:rPr>
                <w:sz w:val="18"/>
                <w:szCs w:val="18"/>
              </w:rPr>
            </w:pPr>
            <w:r w:rsidRPr="005A51C3">
              <w:rPr>
                <w:sz w:val="18"/>
                <w:szCs w:val="18"/>
              </w:rPr>
              <w:t>Подшлемник утепленный термостойкий</w:t>
            </w:r>
          </w:p>
        </w:tc>
        <w:tc>
          <w:tcPr>
            <w:tcW w:w="904" w:type="pct"/>
            <w:tcBorders>
              <w:top w:val="nil"/>
              <w:left w:val="nil"/>
              <w:bottom w:val="single" w:sz="4" w:space="0" w:color="000000"/>
              <w:right w:val="single" w:sz="4" w:space="0" w:color="000000"/>
            </w:tcBorders>
            <w:shd w:val="clear" w:color="000000" w:fill="FFFFFF"/>
            <w:vAlign w:val="center"/>
            <w:hideMark/>
          </w:tcPr>
          <w:p w14:paraId="19CB32DE" w14:textId="77777777" w:rsidR="00735965" w:rsidRPr="005A51C3" w:rsidRDefault="00735965">
            <w:pPr>
              <w:rPr>
                <w:sz w:val="18"/>
                <w:szCs w:val="18"/>
              </w:rPr>
            </w:pPr>
            <w:r w:rsidRPr="005A51C3">
              <w:rPr>
                <w:sz w:val="18"/>
                <w:szCs w:val="18"/>
              </w:rPr>
              <w:t>Подшлемник утепленный термостойкий Т/ш – 3 или аналог. Применяется для предохранения лба, шеи, подбородка от тепловых факторов электрической дуги в зимнее время года и надевается под каску.</w:t>
            </w:r>
            <w:r w:rsidRPr="005A51C3">
              <w:rPr>
                <w:sz w:val="18"/>
                <w:szCs w:val="18"/>
              </w:rPr>
              <w:br/>
              <w:t>Подшлемник термостойкий должен быть  выполнен из термостойкого трикотажного полотна и термостойкого утеплителя, состоять из двух боковых частей, пелерины и планки для защиты подбородка. Срезы должны быть окантованы. Конструкция подшлемника универсальна для всех размеров обхвата головы.</w:t>
            </w:r>
            <w:r w:rsidRPr="005A51C3">
              <w:rPr>
                <w:sz w:val="18"/>
                <w:szCs w:val="18"/>
              </w:rPr>
              <w:br/>
              <w:t>Материал верха – термостойкий трикотаж, плотность не более 230  г/м2.</w:t>
            </w:r>
            <w:r w:rsidRPr="005A51C3">
              <w:rPr>
                <w:sz w:val="18"/>
                <w:szCs w:val="18"/>
              </w:rPr>
              <w:br/>
              <w:t>Сырьевой состав: арамидное волокно не менее 50%.</w:t>
            </w:r>
            <w:r w:rsidRPr="005A51C3">
              <w:rPr>
                <w:sz w:val="18"/>
                <w:szCs w:val="18"/>
              </w:rPr>
              <w:br/>
              <w:t>Уровень защиты не менее 35 кал/см2.</w:t>
            </w:r>
            <w:r w:rsidRPr="005A51C3">
              <w:rPr>
                <w:sz w:val="18"/>
                <w:szCs w:val="18"/>
              </w:rPr>
              <w:br/>
              <w:t>Все показатели и характеристики должны подтверждается протоколами испытаний.</w:t>
            </w:r>
          </w:p>
        </w:tc>
        <w:tc>
          <w:tcPr>
            <w:tcW w:w="516" w:type="pct"/>
            <w:tcBorders>
              <w:top w:val="nil"/>
              <w:left w:val="nil"/>
              <w:bottom w:val="single" w:sz="4" w:space="0" w:color="000000"/>
              <w:right w:val="single" w:sz="4" w:space="0" w:color="000000"/>
            </w:tcBorders>
            <w:shd w:val="clear" w:color="000000" w:fill="FFFFFF"/>
            <w:vAlign w:val="center"/>
            <w:hideMark/>
          </w:tcPr>
          <w:p w14:paraId="236B1EFB" w14:textId="77777777" w:rsidR="00735965" w:rsidRPr="005A51C3" w:rsidRDefault="00735965">
            <w:pPr>
              <w:jc w:val="center"/>
              <w:rPr>
                <w:sz w:val="18"/>
                <w:szCs w:val="18"/>
              </w:rPr>
            </w:pPr>
            <w:r w:rsidRPr="005A51C3">
              <w:rPr>
                <w:sz w:val="18"/>
                <w:szCs w:val="18"/>
              </w:rPr>
              <w:t>14.19.43.150</w:t>
            </w:r>
          </w:p>
        </w:tc>
        <w:tc>
          <w:tcPr>
            <w:tcW w:w="695" w:type="pct"/>
            <w:tcBorders>
              <w:top w:val="nil"/>
              <w:left w:val="nil"/>
              <w:bottom w:val="single" w:sz="4" w:space="0" w:color="000000"/>
              <w:right w:val="single" w:sz="4" w:space="0" w:color="000000"/>
            </w:tcBorders>
            <w:shd w:val="clear" w:color="000000" w:fill="FFFFFF"/>
            <w:vAlign w:val="center"/>
            <w:hideMark/>
          </w:tcPr>
          <w:p w14:paraId="5F9053BB" w14:textId="77777777" w:rsidR="00735965" w:rsidRPr="005A51C3" w:rsidRDefault="00735965">
            <w:pPr>
              <w:rPr>
                <w:sz w:val="18"/>
                <w:szCs w:val="18"/>
              </w:rPr>
            </w:pPr>
            <w:r w:rsidRPr="005A51C3">
              <w:rPr>
                <w:sz w:val="18"/>
                <w:szCs w:val="18"/>
              </w:rPr>
              <w:t>ТР ТС 019/2011, ГОСТ Р 12.4.234, ГОСТ ISO 11612</w:t>
            </w:r>
          </w:p>
        </w:tc>
        <w:tc>
          <w:tcPr>
            <w:tcW w:w="318" w:type="pct"/>
            <w:tcBorders>
              <w:top w:val="nil"/>
              <w:left w:val="nil"/>
              <w:bottom w:val="single" w:sz="4" w:space="0" w:color="000000"/>
              <w:right w:val="single" w:sz="4" w:space="0" w:color="000000"/>
            </w:tcBorders>
            <w:shd w:val="clear" w:color="000000" w:fill="FFFFFF"/>
            <w:vAlign w:val="center"/>
            <w:hideMark/>
          </w:tcPr>
          <w:p w14:paraId="3EE910E3" w14:textId="77777777" w:rsidR="00735965" w:rsidRPr="005A51C3" w:rsidRDefault="00735965">
            <w:pPr>
              <w:jc w:val="center"/>
              <w:rPr>
                <w:sz w:val="18"/>
                <w:szCs w:val="18"/>
              </w:rPr>
            </w:pPr>
            <w:r w:rsidRPr="005A51C3">
              <w:rPr>
                <w:sz w:val="18"/>
                <w:szCs w:val="18"/>
              </w:rPr>
              <w:t>шт</w:t>
            </w:r>
          </w:p>
        </w:tc>
        <w:tc>
          <w:tcPr>
            <w:tcW w:w="549" w:type="pct"/>
            <w:tcBorders>
              <w:top w:val="nil"/>
              <w:left w:val="nil"/>
              <w:bottom w:val="single" w:sz="4" w:space="0" w:color="000000"/>
              <w:right w:val="single" w:sz="4" w:space="0" w:color="000000"/>
            </w:tcBorders>
            <w:shd w:val="clear" w:color="000000" w:fill="FFFFFF"/>
            <w:vAlign w:val="center"/>
            <w:hideMark/>
          </w:tcPr>
          <w:p w14:paraId="0E39BA25" w14:textId="77777777" w:rsidR="00735965" w:rsidRPr="005A51C3" w:rsidRDefault="00735965">
            <w:pPr>
              <w:jc w:val="right"/>
              <w:rPr>
                <w:sz w:val="18"/>
                <w:szCs w:val="18"/>
              </w:rPr>
            </w:pPr>
            <w:r w:rsidRPr="005A51C3">
              <w:rPr>
                <w:sz w:val="18"/>
                <w:szCs w:val="18"/>
              </w:rPr>
              <w:t>225</w:t>
            </w:r>
          </w:p>
        </w:tc>
        <w:tc>
          <w:tcPr>
            <w:tcW w:w="310" w:type="pct"/>
            <w:tcBorders>
              <w:top w:val="nil"/>
              <w:left w:val="nil"/>
              <w:bottom w:val="single" w:sz="4" w:space="0" w:color="000000"/>
              <w:right w:val="single" w:sz="4" w:space="0" w:color="000000"/>
            </w:tcBorders>
            <w:shd w:val="clear" w:color="000000" w:fill="FFFFFF"/>
            <w:vAlign w:val="center"/>
            <w:hideMark/>
          </w:tcPr>
          <w:p w14:paraId="57A6E393" w14:textId="77777777" w:rsidR="00735965" w:rsidRPr="005A51C3" w:rsidRDefault="00735965">
            <w:pPr>
              <w:jc w:val="right"/>
              <w:rPr>
                <w:sz w:val="18"/>
                <w:szCs w:val="18"/>
              </w:rPr>
            </w:pPr>
            <w:r w:rsidRPr="005A51C3">
              <w:rPr>
                <w:sz w:val="18"/>
                <w:szCs w:val="18"/>
              </w:rPr>
              <w:t>2200</w:t>
            </w:r>
          </w:p>
        </w:tc>
        <w:tc>
          <w:tcPr>
            <w:tcW w:w="611" w:type="pct"/>
            <w:tcBorders>
              <w:top w:val="nil"/>
              <w:left w:val="nil"/>
              <w:bottom w:val="single" w:sz="4" w:space="0" w:color="000000"/>
              <w:right w:val="single" w:sz="4" w:space="0" w:color="000000"/>
            </w:tcBorders>
            <w:shd w:val="clear" w:color="000000" w:fill="FFFFFF"/>
            <w:vAlign w:val="center"/>
            <w:hideMark/>
          </w:tcPr>
          <w:p w14:paraId="387558D7" w14:textId="77777777" w:rsidR="00735965" w:rsidRPr="005A51C3" w:rsidRDefault="00735965">
            <w:pPr>
              <w:jc w:val="right"/>
              <w:rPr>
                <w:sz w:val="18"/>
                <w:szCs w:val="18"/>
              </w:rPr>
            </w:pPr>
            <w:r w:rsidRPr="005A51C3">
              <w:rPr>
                <w:sz w:val="18"/>
                <w:szCs w:val="18"/>
              </w:rPr>
              <w:t>495000</w:t>
            </w:r>
          </w:p>
        </w:tc>
        <w:tc>
          <w:tcPr>
            <w:tcW w:w="118" w:type="pct"/>
            <w:vAlign w:val="center"/>
            <w:hideMark/>
          </w:tcPr>
          <w:p w14:paraId="08DE132A" w14:textId="77777777" w:rsidR="00735965" w:rsidRPr="005A51C3" w:rsidRDefault="00735965">
            <w:pPr>
              <w:rPr>
                <w:sz w:val="20"/>
                <w:szCs w:val="20"/>
              </w:rPr>
            </w:pPr>
          </w:p>
        </w:tc>
      </w:tr>
      <w:tr w:rsidR="00735965" w:rsidRPr="005A51C3" w14:paraId="1219B28A" w14:textId="77777777" w:rsidTr="00F85678">
        <w:trPr>
          <w:trHeight w:val="1740"/>
        </w:trPr>
        <w:tc>
          <w:tcPr>
            <w:tcW w:w="225" w:type="pct"/>
            <w:tcBorders>
              <w:top w:val="nil"/>
              <w:left w:val="single" w:sz="4" w:space="0" w:color="000000"/>
              <w:bottom w:val="single" w:sz="4" w:space="0" w:color="000000"/>
              <w:right w:val="single" w:sz="4" w:space="0" w:color="000000"/>
            </w:tcBorders>
            <w:shd w:val="clear" w:color="000000" w:fill="FFFFFF"/>
            <w:vAlign w:val="center"/>
            <w:hideMark/>
          </w:tcPr>
          <w:p w14:paraId="5AE4E66F" w14:textId="77777777" w:rsidR="00735965" w:rsidRPr="005A51C3" w:rsidRDefault="00735965">
            <w:pPr>
              <w:jc w:val="center"/>
              <w:rPr>
                <w:sz w:val="18"/>
                <w:szCs w:val="18"/>
              </w:rPr>
            </w:pPr>
            <w:r w:rsidRPr="005A51C3">
              <w:rPr>
                <w:sz w:val="18"/>
                <w:szCs w:val="18"/>
              </w:rPr>
              <w:lastRenderedPageBreak/>
              <w:t>24</w:t>
            </w:r>
          </w:p>
        </w:tc>
        <w:tc>
          <w:tcPr>
            <w:tcW w:w="753" w:type="pct"/>
            <w:tcBorders>
              <w:top w:val="nil"/>
              <w:left w:val="nil"/>
              <w:bottom w:val="single" w:sz="4" w:space="0" w:color="000000"/>
              <w:right w:val="single" w:sz="4" w:space="0" w:color="000000"/>
            </w:tcBorders>
            <w:shd w:val="clear" w:color="000000" w:fill="FFFFFF"/>
            <w:vAlign w:val="center"/>
            <w:hideMark/>
          </w:tcPr>
          <w:p w14:paraId="1A690645" w14:textId="77777777" w:rsidR="00735965" w:rsidRPr="005A51C3" w:rsidRDefault="00735965">
            <w:pPr>
              <w:rPr>
                <w:sz w:val="18"/>
                <w:szCs w:val="18"/>
              </w:rPr>
            </w:pPr>
            <w:r w:rsidRPr="005A51C3">
              <w:rPr>
                <w:sz w:val="18"/>
                <w:szCs w:val="18"/>
              </w:rPr>
              <w:t xml:space="preserve">Шапочка </w:t>
            </w:r>
          </w:p>
        </w:tc>
        <w:tc>
          <w:tcPr>
            <w:tcW w:w="904" w:type="pct"/>
            <w:tcBorders>
              <w:top w:val="nil"/>
              <w:left w:val="nil"/>
              <w:bottom w:val="single" w:sz="4" w:space="0" w:color="000000"/>
              <w:right w:val="single" w:sz="4" w:space="0" w:color="000000"/>
            </w:tcBorders>
            <w:shd w:val="clear" w:color="000000" w:fill="FFFFFF"/>
            <w:vAlign w:val="center"/>
            <w:hideMark/>
          </w:tcPr>
          <w:p w14:paraId="4A2245A8" w14:textId="77777777" w:rsidR="00735965" w:rsidRPr="005A51C3" w:rsidRDefault="00735965">
            <w:pPr>
              <w:rPr>
                <w:sz w:val="18"/>
                <w:szCs w:val="18"/>
              </w:rPr>
            </w:pPr>
            <w:r w:rsidRPr="005A51C3">
              <w:rPr>
                <w:sz w:val="18"/>
                <w:szCs w:val="18"/>
              </w:rPr>
              <w:t>Вид изделия: Шапка</w:t>
            </w:r>
            <w:r w:rsidRPr="005A51C3">
              <w:rPr>
                <w:sz w:val="18"/>
                <w:szCs w:val="18"/>
              </w:rPr>
              <w:br/>
              <w:t>Назначение: утеплённая</w:t>
            </w:r>
            <w:r w:rsidRPr="005A51C3">
              <w:rPr>
                <w:sz w:val="18"/>
                <w:szCs w:val="18"/>
              </w:rPr>
              <w:br/>
              <w:t>Цвет: синий</w:t>
            </w:r>
            <w:r w:rsidRPr="005A51C3">
              <w:rPr>
                <w:sz w:val="18"/>
                <w:szCs w:val="18"/>
              </w:rPr>
              <w:br/>
              <w:t>Состав: 70% ПАН/30% шерсть</w:t>
            </w:r>
            <w:r w:rsidRPr="005A51C3">
              <w:rPr>
                <w:sz w:val="18"/>
                <w:szCs w:val="18"/>
              </w:rPr>
              <w:br/>
              <w:t>На шапке наносится корпоративная символика согласно   приложения №1 Технического задания</w:t>
            </w:r>
          </w:p>
        </w:tc>
        <w:tc>
          <w:tcPr>
            <w:tcW w:w="516" w:type="pct"/>
            <w:tcBorders>
              <w:top w:val="nil"/>
              <w:left w:val="nil"/>
              <w:bottom w:val="single" w:sz="4" w:space="0" w:color="000000"/>
              <w:right w:val="single" w:sz="4" w:space="0" w:color="000000"/>
            </w:tcBorders>
            <w:shd w:val="clear" w:color="000000" w:fill="FFFFFF"/>
            <w:vAlign w:val="center"/>
            <w:hideMark/>
          </w:tcPr>
          <w:p w14:paraId="1FD7078A" w14:textId="77777777" w:rsidR="00735965" w:rsidRPr="005A51C3" w:rsidRDefault="00735965">
            <w:pPr>
              <w:jc w:val="center"/>
              <w:rPr>
                <w:sz w:val="18"/>
                <w:szCs w:val="18"/>
              </w:rPr>
            </w:pPr>
            <w:r w:rsidRPr="005A51C3">
              <w:rPr>
                <w:sz w:val="18"/>
                <w:szCs w:val="18"/>
              </w:rPr>
              <w:t>14.12.21.130</w:t>
            </w:r>
          </w:p>
        </w:tc>
        <w:tc>
          <w:tcPr>
            <w:tcW w:w="695" w:type="pct"/>
            <w:tcBorders>
              <w:top w:val="nil"/>
              <w:left w:val="nil"/>
              <w:bottom w:val="single" w:sz="4" w:space="0" w:color="000000"/>
              <w:right w:val="single" w:sz="4" w:space="0" w:color="000000"/>
            </w:tcBorders>
            <w:shd w:val="clear" w:color="000000" w:fill="FFFFFF"/>
            <w:vAlign w:val="center"/>
            <w:hideMark/>
          </w:tcPr>
          <w:p w14:paraId="1748F3E1" w14:textId="77777777" w:rsidR="00735965" w:rsidRPr="005A51C3" w:rsidRDefault="00735965">
            <w:pPr>
              <w:rPr>
                <w:sz w:val="18"/>
                <w:szCs w:val="18"/>
              </w:rPr>
            </w:pPr>
            <w:r w:rsidRPr="005A51C3">
              <w:rPr>
                <w:sz w:val="18"/>
                <w:szCs w:val="18"/>
              </w:rPr>
              <w:t>ГОСТ 33378-2015</w:t>
            </w:r>
            <w:r w:rsidRPr="005A51C3">
              <w:rPr>
                <w:sz w:val="18"/>
                <w:szCs w:val="18"/>
              </w:rPr>
              <w:br/>
              <w:t>ТР ТС 017/2011</w:t>
            </w:r>
          </w:p>
        </w:tc>
        <w:tc>
          <w:tcPr>
            <w:tcW w:w="318" w:type="pct"/>
            <w:tcBorders>
              <w:top w:val="nil"/>
              <w:left w:val="nil"/>
              <w:bottom w:val="single" w:sz="4" w:space="0" w:color="000000"/>
              <w:right w:val="single" w:sz="4" w:space="0" w:color="000000"/>
            </w:tcBorders>
            <w:shd w:val="clear" w:color="000000" w:fill="FFFFFF"/>
            <w:vAlign w:val="center"/>
            <w:hideMark/>
          </w:tcPr>
          <w:p w14:paraId="64C0C1CC" w14:textId="77777777" w:rsidR="00735965" w:rsidRPr="005A51C3" w:rsidRDefault="00735965">
            <w:pPr>
              <w:jc w:val="center"/>
              <w:rPr>
                <w:sz w:val="18"/>
                <w:szCs w:val="18"/>
              </w:rPr>
            </w:pPr>
            <w:r w:rsidRPr="005A51C3">
              <w:rPr>
                <w:sz w:val="18"/>
                <w:szCs w:val="18"/>
              </w:rPr>
              <w:t>шт</w:t>
            </w:r>
          </w:p>
        </w:tc>
        <w:tc>
          <w:tcPr>
            <w:tcW w:w="549" w:type="pct"/>
            <w:tcBorders>
              <w:top w:val="nil"/>
              <w:left w:val="nil"/>
              <w:bottom w:val="single" w:sz="4" w:space="0" w:color="000000"/>
              <w:right w:val="single" w:sz="4" w:space="0" w:color="000000"/>
            </w:tcBorders>
            <w:shd w:val="clear" w:color="000000" w:fill="FFFFFF"/>
            <w:vAlign w:val="center"/>
            <w:hideMark/>
          </w:tcPr>
          <w:p w14:paraId="51D79EC0" w14:textId="77777777" w:rsidR="00735965" w:rsidRPr="005A51C3" w:rsidRDefault="00735965">
            <w:pPr>
              <w:jc w:val="right"/>
              <w:rPr>
                <w:sz w:val="18"/>
                <w:szCs w:val="18"/>
              </w:rPr>
            </w:pPr>
            <w:r w:rsidRPr="005A51C3">
              <w:rPr>
                <w:sz w:val="18"/>
                <w:szCs w:val="18"/>
              </w:rPr>
              <w:t>869</w:t>
            </w:r>
          </w:p>
        </w:tc>
        <w:tc>
          <w:tcPr>
            <w:tcW w:w="310" w:type="pct"/>
            <w:tcBorders>
              <w:top w:val="nil"/>
              <w:left w:val="nil"/>
              <w:bottom w:val="single" w:sz="4" w:space="0" w:color="000000"/>
              <w:right w:val="single" w:sz="4" w:space="0" w:color="000000"/>
            </w:tcBorders>
            <w:shd w:val="clear" w:color="000000" w:fill="FFFFFF"/>
            <w:vAlign w:val="center"/>
            <w:hideMark/>
          </w:tcPr>
          <w:p w14:paraId="57F21E50" w14:textId="77777777" w:rsidR="00735965" w:rsidRPr="005A51C3" w:rsidRDefault="00735965">
            <w:pPr>
              <w:jc w:val="right"/>
              <w:rPr>
                <w:sz w:val="18"/>
                <w:szCs w:val="18"/>
              </w:rPr>
            </w:pPr>
            <w:r w:rsidRPr="005A51C3">
              <w:rPr>
                <w:sz w:val="18"/>
                <w:szCs w:val="18"/>
              </w:rPr>
              <w:t>840</w:t>
            </w:r>
          </w:p>
        </w:tc>
        <w:tc>
          <w:tcPr>
            <w:tcW w:w="611" w:type="pct"/>
            <w:tcBorders>
              <w:top w:val="nil"/>
              <w:left w:val="nil"/>
              <w:bottom w:val="single" w:sz="4" w:space="0" w:color="000000"/>
              <w:right w:val="single" w:sz="4" w:space="0" w:color="000000"/>
            </w:tcBorders>
            <w:shd w:val="clear" w:color="000000" w:fill="FFFFFF"/>
            <w:vAlign w:val="center"/>
            <w:hideMark/>
          </w:tcPr>
          <w:p w14:paraId="7E81D8D9" w14:textId="77777777" w:rsidR="00735965" w:rsidRPr="005A51C3" w:rsidRDefault="00735965">
            <w:pPr>
              <w:jc w:val="right"/>
              <w:rPr>
                <w:sz w:val="18"/>
                <w:szCs w:val="18"/>
              </w:rPr>
            </w:pPr>
            <w:r w:rsidRPr="005A51C3">
              <w:rPr>
                <w:sz w:val="18"/>
                <w:szCs w:val="18"/>
              </w:rPr>
              <w:t>729960</w:t>
            </w:r>
          </w:p>
        </w:tc>
        <w:tc>
          <w:tcPr>
            <w:tcW w:w="118" w:type="pct"/>
            <w:vAlign w:val="center"/>
            <w:hideMark/>
          </w:tcPr>
          <w:p w14:paraId="5668EB5A" w14:textId="77777777" w:rsidR="00735965" w:rsidRPr="005A51C3" w:rsidRDefault="00735965">
            <w:pPr>
              <w:rPr>
                <w:sz w:val="20"/>
                <w:szCs w:val="20"/>
              </w:rPr>
            </w:pPr>
          </w:p>
        </w:tc>
      </w:tr>
      <w:tr w:rsidR="00735965" w:rsidRPr="005A51C3" w14:paraId="4F52DC42" w14:textId="77777777" w:rsidTr="00F85678">
        <w:trPr>
          <w:trHeight w:val="255"/>
        </w:trPr>
        <w:tc>
          <w:tcPr>
            <w:tcW w:w="225" w:type="pct"/>
            <w:tcBorders>
              <w:top w:val="nil"/>
              <w:left w:val="nil"/>
              <w:bottom w:val="nil"/>
              <w:right w:val="nil"/>
            </w:tcBorders>
            <w:shd w:val="clear" w:color="auto" w:fill="auto"/>
            <w:noWrap/>
            <w:vAlign w:val="bottom"/>
            <w:hideMark/>
          </w:tcPr>
          <w:p w14:paraId="7EE31F9C" w14:textId="77777777" w:rsidR="00735965" w:rsidRPr="005A51C3" w:rsidRDefault="00735965">
            <w:pPr>
              <w:jc w:val="right"/>
              <w:rPr>
                <w:sz w:val="18"/>
                <w:szCs w:val="18"/>
              </w:rPr>
            </w:pPr>
          </w:p>
        </w:tc>
        <w:tc>
          <w:tcPr>
            <w:tcW w:w="753" w:type="pct"/>
            <w:tcBorders>
              <w:top w:val="nil"/>
              <w:left w:val="nil"/>
              <w:bottom w:val="nil"/>
              <w:right w:val="nil"/>
            </w:tcBorders>
            <w:shd w:val="clear" w:color="auto" w:fill="auto"/>
            <w:noWrap/>
            <w:vAlign w:val="bottom"/>
            <w:hideMark/>
          </w:tcPr>
          <w:p w14:paraId="6A40AED0" w14:textId="77777777" w:rsidR="00735965" w:rsidRPr="005A51C3" w:rsidRDefault="00735965">
            <w:pPr>
              <w:rPr>
                <w:sz w:val="18"/>
                <w:szCs w:val="18"/>
              </w:rPr>
            </w:pPr>
          </w:p>
        </w:tc>
        <w:tc>
          <w:tcPr>
            <w:tcW w:w="904" w:type="pct"/>
            <w:tcBorders>
              <w:top w:val="nil"/>
              <w:left w:val="nil"/>
              <w:bottom w:val="nil"/>
              <w:right w:val="nil"/>
            </w:tcBorders>
            <w:shd w:val="clear" w:color="auto" w:fill="auto"/>
            <w:noWrap/>
            <w:vAlign w:val="bottom"/>
            <w:hideMark/>
          </w:tcPr>
          <w:p w14:paraId="4E7F473D" w14:textId="77777777" w:rsidR="00735965" w:rsidRPr="005A51C3" w:rsidRDefault="00735965">
            <w:pPr>
              <w:rPr>
                <w:sz w:val="18"/>
                <w:szCs w:val="18"/>
              </w:rPr>
            </w:pPr>
          </w:p>
        </w:tc>
        <w:tc>
          <w:tcPr>
            <w:tcW w:w="516" w:type="pct"/>
            <w:tcBorders>
              <w:top w:val="nil"/>
              <w:left w:val="nil"/>
              <w:bottom w:val="nil"/>
              <w:right w:val="nil"/>
            </w:tcBorders>
            <w:shd w:val="clear" w:color="auto" w:fill="auto"/>
            <w:noWrap/>
            <w:vAlign w:val="bottom"/>
            <w:hideMark/>
          </w:tcPr>
          <w:p w14:paraId="03DCDBA9" w14:textId="77777777" w:rsidR="00735965" w:rsidRPr="005A51C3" w:rsidRDefault="00735965">
            <w:pPr>
              <w:rPr>
                <w:sz w:val="18"/>
                <w:szCs w:val="18"/>
              </w:rPr>
            </w:pPr>
          </w:p>
        </w:tc>
        <w:tc>
          <w:tcPr>
            <w:tcW w:w="695" w:type="pct"/>
            <w:tcBorders>
              <w:top w:val="nil"/>
              <w:left w:val="nil"/>
              <w:bottom w:val="nil"/>
              <w:right w:val="nil"/>
            </w:tcBorders>
            <w:shd w:val="clear" w:color="auto" w:fill="auto"/>
            <w:noWrap/>
            <w:vAlign w:val="bottom"/>
            <w:hideMark/>
          </w:tcPr>
          <w:p w14:paraId="4AE39678" w14:textId="77777777" w:rsidR="00735965" w:rsidRPr="005A51C3" w:rsidRDefault="00735965">
            <w:pPr>
              <w:rPr>
                <w:sz w:val="18"/>
                <w:szCs w:val="18"/>
              </w:rPr>
            </w:pPr>
          </w:p>
        </w:tc>
        <w:tc>
          <w:tcPr>
            <w:tcW w:w="318" w:type="pct"/>
            <w:tcBorders>
              <w:top w:val="nil"/>
              <w:left w:val="nil"/>
              <w:bottom w:val="nil"/>
              <w:right w:val="nil"/>
            </w:tcBorders>
            <w:shd w:val="clear" w:color="auto" w:fill="auto"/>
            <w:noWrap/>
            <w:vAlign w:val="bottom"/>
            <w:hideMark/>
          </w:tcPr>
          <w:p w14:paraId="18105CA7" w14:textId="77777777" w:rsidR="00735965" w:rsidRPr="005A51C3" w:rsidRDefault="00735965">
            <w:pPr>
              <w:rPr>
                <w:sz w:val="18"/>
                <w:szCs w:val="18"/>
              </w:rPr>
            </w:pPr>
          </w:p>
        </w:tc>
        <w:tc>
          <w:tcPr>
            <w:tcW w:w="549" w:type="pct"/>
            <w:tcBorders>
              <w:top w:val="nil"/>
              <w:left w:val="nil"/>
              <w:bottom w:val="nil"/>
              <w:right w:val="nil"/>
            </w:tcBorders>
            <w:shd w:val="clear" w:color="auto" w:fill="auto"/>
            <w:noWrap/>
            <w:vAlign w:val="center"/>
            <w:hideMark/>
          </w:tcPr>
          <w:p w14:paraId="46BF2B17" w14:textId="77777777" w:rsidR="00735965" w:rsidRPr="005A51C3" w:rsidRDefault="00735965">
            <w:pPr>
              <w:jc w:val="right"/>
              <w:rPr>
                <w:b/>
                <w:bCs/>
                <w:color w:val="000000"/>
                <w:sz w:val="18"/>
                <w:szCs w:val="18"/>
              </w:rPr>
            </w:pPr>
            <w:r w:rsidRPr="005A51C3">
              <w:rPr>
                <w:b/>
                <w:bCs/>
                <w:color w:val="000000"/>
                <w:sz w:val="18"/>
                <w:szCs w:val="18"/>
              </w:rPr>
              <w:t>Стоимость:</w:t>
            </w:r>
          </w:p>
        </w:tc>
        <w:tc>
          <w:tcPr>
            <w:tcW w:w="310" w:type="pct"/>
            <w:tcBorders>
              <w:top w:val="nil"/>
              <w:left w:val="nil"/>
              <w:bottom w:val="nil"/>
              <w:right w:val="nil"/>
            </w:tcBorders>
            <w:shd w:val="clear" w:color="auto" w:fill="auto"/>
            <w:noWrap/>
            <w:vAlign w:val="bottom"/>
            <w:hideMark/>
          </w:tcPr>
          <w:p w14:paraId="2EE4E294" w14:textId="77777777" w:rsidR="00735965" w:rsidRPr="005A51C3" w:rsidRDefault="00735965">
            <w:pPr>
              <w:jc w:val="right"/>
              <w:rPr>
                <w:b/>
                <w:bCs/>
                <w:color w:val="000000"/>
                <w:sz w:val="18"/>
                <w:szCs w:val="18"/>
              </w:rPr>
            </w:pPr>
          </w:p>
        </w:tc>
        <w:tc>
          <w:tcPr>
            <w:tcW w:w="611" w:type="pct"/>
            <w:tcBorders>
              <w:top w:val="nil"/>
              <w:left w:val="nil"/>
              <w:bottom w:val="nil"/>
              <w:right w:val="nil"/>
            </w:tcBorders>
            <w:shd w:val="clear" w:color="auto" w:fill="auto"/>
            <w:noWrap/>
            <w:vAlign w:val="bottom"/>
            <w:hideMark/>
          </w:tcPr>
          <w:p w14:paraId="1DD51DB6" w14:textId="77777777" w:rsidR="00735965" w:rsidRPr="005A51C3" w:rsidRDefault="00735965">
            <w:pPr>
              <w:jc w:val="right"/>
              <w:rPr>
                <w:b/>
                <w:bCs/>
                <w:sz w:val="18"/>
                <w:szCs w:val="18"/>
              </w:rPr>
            </w:pPr>
            <w:r w:rsidRPr="005A51C3">
              <w:rPr>
                <w:b/>
                <w:bCs/>
                <w:sz w:val="18"/>
                <w:szCs w:val="18"/>
              </w:rPr>
              <w:t>36 661 710,00 ₽</w:t>
            </w:r>
          </w:p>
        </w:tc>
        <w:tc>
          <w:tcPr>
            <w:tcW w:w="118" w:type="pct"/>
            <w:vAlign w:val="center"/>
            <w:hideMark/>
          </w:tcPr>
          <w:p w14:paraId="13E18FB5" w14:textId="77777777" w:rsidR="00735965" w:rsidRPr="005A51C3" w:rsidRDefault="00735965">
            <w:pPr>
              <w:rPr>
                <w:sz w:val="20"/>
                <w:szCs w:val="20"/>
              </w:rPr>
            </w:pPr>
          </w:p>
        </w:tc>
      </w:tr>
      <w:tr w:rsidR="00735965" w:rsidRPr="005A51C3" w14:paraId="0AB4D6E6" w14:textId="77777777" w:rsidTr="00F85678">
        <w:trPr>
          <w:trHeight w:val="255"/>
        </w:trPr>
        <w:tc>
          <w:tcPr>
            <w:tcW w:w="225" w:type="pct"/>
            <w:tcBorders>
              <w:top w:val="nil"/>
              <w:left w:val="nil"/>
              <w:bottom w:val="nil"/>
              <w:right w:val="nil"/>
            </w:tcBorders>
            <w:shd w:val="clear" w:color="auto" w:fill="auto"/>
            <w:noWrap/>
            <w:vAlign w:val="bottom"/>
            <w:hideMark/>
          </w:tcPr>
          <w:p w14:paraId="38D8B116" w14:textId="77777777" w:rsidR="00735965" w:rsidRPr="005A51C3" w:rsidRDefault="00735965">
            <w:pPr>
              <w:jc w:val="right"/>
              <w:rPr>
                <w:b/>
                <w:bCs/>
                <w:sz w:val="20"/>
                <w:szCs w:val="20"/>
              </w:rPr>
            </w:pPr>
          </w:p>
        </w:tc>
        <w:tc>
          <w:tcPr>
            <w:tcW w:w="753" w:type="pct"/>
            <w:tcBorders>
              <w:top w:val="nil"/>
              <w:left w:val="nil"/>
              <w:bottom w:val="nil"/>
              <w:right w:val="nil"/>
            </w:tcBorders>
            <w:shd w:val="clear" w:color="auto" w:fill="auto"/>
            <w:noWrap/>
            <w:vAlign w:val="bottom"/>
            <w:hideMark/>
          </w:tcPr>
          <w:p w14:paraId="6C0E5C0D" w14:textId="77777777" w:rsidR="00735965" w:rsidRPr="005A51C3" w:rsidRDefault="00735965">
            <w:pPr>
              <w:rPr>
                <w:sz w:val="20"/>
                <w:szCs w:val="20"/>
              </w:rPr>
            </w:pPr>
          </w:p>
        </w:tc>
        <w:tc>
          <w:tcPr>
            <w:tcW w:w="904" w:type="pct"/>
            <w:tcBorders>
              <w:top w:val="nil"/>
              <w:left w:val="nil"/>
              <w:bottom w:val="nil"/>
              <w:right w:val="nil"/>
            </w:tcBorders>
            <w:shd w:val="clear" w:color="auto" w:fill="auto"/>
            <w:noWrap/>
            <w:vAlign w:val="bottom"/>
            <w:hideMark/>
          </w:tcPr>
          <w:p w14:paraId="7DEE4E5D" w14:textId="77777777" w:rsidR="00735965" w:rsidRPr="005A51C3" w:rsidRDefault="00735965">
            <w:pPr>
              <w:rPr>
                <w:sz w:val="20"/>
                <w:szCs w:val="20"/>
              </w:rPr>
            </w:pPr>
          </w:p>
        </w:tc>
        <w:tc>
          <w:tcPr>
            <w:tcW w:w="516" w:type="pct"/>
            <w:tcBorders>
              <w:top w:val="nil"/>
              <w:left w:val="nil"/>
              <w:bottom w:val="nil"/>
              <w:right w:val="nil"/>
            </w:tcBorders>
            <w:shd w:val="clear" w:color="auto" w:fill="auto"/>
            <w:noWrap/>
            <w:vAlign w:val="bottom"/>
            <w:hideMark/>
          </w:tcPr>
          <w:p w14:paraId="3A413880" w14:textId="77777777" w:rsidR="00735965" w:rsidRPr="005A51C3" w:rsidRDefault="00735965">
            <w:pPr>
              <w:rPr>
                <w:sz w:val="20"/>
                <w:szCs w:val="20"/>
              </w:rPr>
            </w:pPr>
          </w:p>
        </w:tc>
        <w:tc>
          <w:tcPr>
            <w:tcW w:w="695" w:type="pct"/>
            <w:tcBorders>
              <w:top w:val="nil"/>
              <w:left w:val="nil"/>
              <w:bottom w:val="nil"/>
              <w:right w:val="nil"/>
            </w:tcBorders>
            <w:shd w:val="clear" w:color="auto" w:fill="auto"/>
            <w:noWrap/>
            <w:vAlign w:val="bottom"/>
            <w:hideMark/>
          </w:tcPr>
          <w:p w14:paraId="732163EF" w14:textId="77777777" w:rsidR="00735965" w:rsidRPr="005A51C3" w:rsidRDefault="00735965">
            <w:pPr>
              <w:rPr>
                <w:sz w:val="20"/>
                <w:szCs w:val="20"/>
              </w:rPr>
            </w:pPr>
          </w:p>
        </w:tc>
        <w:tc>
          <w:tcPr>
            <w:tcW w:w="318" w:type="pct"/>
            <w:tcBorders>
              <w:top w:val="nil"/>
              <w:left w:val="nil"/>
              <w:bottom w:val="nil"/>
              <w:right w:val="nil"/>
            </w:tcBorders>
            <w:shd w:val="clear" w:color="auto" w:fill="auto"/>
            <w:noWrap/>
            <w:vAlign w:val="bottom"/>
            <w:hideMark/>
          </w:tcPr>
          <w:p w14:paraId="6303B511" w14:textId="77777777" w:rsidR="00735965" w:rsidRPr="005A51C3" w:rsidRDefault="00735965">
            <w:pPr>
              <w:rPr>
                <w:sz w:val="20"/>
                <w:szCs w:val="20"/>
              </w:rPr>
            </w:pPr>
          </w:p>
        </w:tc>
        <w:tc>
          <w:tcPr>
            <w:tcW w:w="549" w:type="pct"/>
            <w:tcBorders>
              <w:top w:val="nil"/>
              <w:left w:val="nil"/>
              <w:bottom w:val="nil"/>
              <w:right w:val="nil"/>
            </w:tcBorders>
            <w:shd w:val="clear" w:color="auto" w:fill="auto"/>
            <w:noWrap/>
            <w:vAlign w:val="center"/>
            <w:hideMark/>
          </w:tcPr>
          <w:p w14:paraId="20464716" w14:textId="77777777" w:rsidR="00735965" w:rsidRPr="005A51C3" w:rsidRDefault="00735965">
            <w:pPr>
              <w:jc w:val="right"/>
              <w:rPr>
                <w:b/>
                <w:bCs/>
                <w:color w:val="000000"/>
                <w:sz w:val="20"/>
                <w:szCs w:val="20"/>
              </w:rPr>
            </w:pPr>
            <w:r w:rsidRPr="005A51C3">
              <w:rPr>
                <w:b/>
                <w:bCs/>
                <w:color w:val="000000"/>
                <w:sz w:val="20"/>
                <w:szCs w:val="20"/>
              </w:rPr>
              <w:t>в т.ч. НДС:</w:t>
            </w:r>
          </w:p>
        </w:tc>
        <w:tc>
          <w:tcPr>
            <w:tcW w:w="310" w:type="pct"/>
            <w:tcBorders>
              <w:top w:val="nil"/>
              <w:left w:val="nil"/>
              <w:bottom w:val="nil"/>
              <w:right w:val="nil"/>
            </w:tcBorders>
            <w:shd w:val="clear" w:color="auto" w:fill="auto"/>
            <w:noWrap/>
            <w:vAlign w:val="bottom"/>
            <w:hideMark/>
          </w:tcPr>
          <w:p w14:paraId="4321DEC6" w14:textId="77777777" w:rsidR="00735965" w:rsidRPr="005A51C3" w:rsidRDefault="00735965">
            <w:pPr>
              <w:jc w:val="right"/>
              <w:rPr>
                <w:b/>
                <w:bCs/>
                <w:color w:val="000000"/>
                <w:sz w:val="20"/>
                <w:szCs w:val="20"/>
              </w:rPr>
            </w:pPr>
          </w:p>
        </w:tc>
        <w:tc>
          <w:tcPr>
            <w:tcW w:w="611" w:type="pct"/>
            <w:tcBorders>
              <w:top w:val="nil"/>
              <w:left w:val="nil"/>
              <w:bottom w:val="nil"/>
              <w:right w:val="nil"/>
            </w:tcBorders>
            <w:shd w:val="clear" w:color="auto" w:fill="auto"/>
            <w:noWrap/>
            <w:vAlign w:val="bottom"/>
            <w:hideMark/>
          </w:tcPr>
          <w:p w14:paraId="056C2C39" w14:textId="77777777" w:rsidR="00735965" w:rsidRPr="005A51C3" w:rsidRDefault="00735965">
            <w:pPr>
              <w:rPr>
                <w:sz w:val="20"/>
                <w:szCs w:val="20"/>
              </w:rPr>
            </w:pPr>
          </w:p>
        </w:tc>
        <w:tc>
          <w:tcPr>
            <w:tcW w:w="118" w:type="pct"/>
            <w:vAlign w:val="center"/>
            <w:hideMark/>
          </w:tcPr>
          <w:p w14:paraId="21E93577" w14:textId="77777777" w:rsidR="00735965" w:rsidRPr="005A51C3" w:rsidRDefault="00735965">
            <w:pPr>
              <w:rPr>
                <w:sz w:val="20"/>
                <w:szCs w:val="20"/>
              </w:rPr>
            </w:pPr>
          </w:p>
        </w:tc>
      </w:tr>
    </w:tbl>
    <w:p w14:paraId="7466D239" w14:textId="77777777" w:rsidR="00F85678" w:rsidRPr="005A51C3" w:rsidRDefault="00F85678" w:rsidP="00F85678">
      <w:pPr>
        <w:pStyle w:val="affe"/>
        <w:ind w:left="0"/>
        <w:jc w:val="both"/>
        <w:rPr>
          <w:sz w:val="22"/>
          <w:szCs w:val="22"/>
          <w:lang w:eastAsia="en-US"/>
        </w:rPr>
      </w:pPr>
      <w:r w:rsidRPr="005A51C3">
        <w:rPr>
          <w:sz w:val="22"/>
          <w:szCs w:val="22"/>
          <w:lang w:eastAsia="en-US"/>
        </w:rPr>
        <w:t>Приложение №1 Технического задания.</w:t>
      </w:r>
    </w:p>
    <w:p w14:paraId="279BDD9A" w14:textId="77777777" w:rsidR="00F85678" w:rsidRPr="005A51C3" w:rsidRDefault="00F85678" w:rsidP="00F85678">
      <w:pPr>
        <w:pStyle w:val="affe"/>
        <w:ind w:left="0"/>
        <w:jc w:val="both"/>
        <w:rPr>
          <w:b/>
          <w:bCs/>
          <w:sz w:val="22"/>
          <w:szCs w:val="22"/>
          <w:lang w:eastAsia="en-US"/>
        </w:rPr>
      </w:pPr>
    </w:p>
    <w:p w14:paraId="21913164" w14:textId="77777777" w:rsidR="00F85678" w:rsidRPr="005A51C3" w:rsidRDefault="00F85678" w:rsidP="00F85678">
      <w:pPr>
        <w:pStyle w:val="affe"/>
        <w:ind w:left="0"/>
        <w:rPr>
          <w:bCs/>
          <w:sz w:val="22"/>
          <w:szCs w:val="22"/>
          <w:lang w:eastAsia="en-US"/>
        </w:rPr>
      </w:pPr>
    </w:p>
    <w:p w14:paraId="5A209800" w14:textId="77777777" w:rsidR="00F85678" w:rsidRPr="005A51C3" w:rsidRDefault="00F85678" w:rsidP="00F85678">
      <w:pPr>
        <w:pStyle w:val="affe"/>
        <w:ind w:left="0"/>
        <w:rPr>
          <w:b/>
          <w:bCs/>
          <w:sz w:val="22"/>
          <w:szCs w:val="22"/>
          <w:lang w:eastAsia="en-US"/>
        </w:rPr>
      </w:pPr>
      <w:r w:rsidRPr="005A51C3">
        <w:rPr>
          <w:b/>
          <w:bCs/>
          <w:sz w:val="22"/>
          <w:szCs w:val="22"/>
          <w:lang w:eastAsia="en-US"/>
        </w:rPr>
        <w:t>Требования к термостойкой одежде, защищающей от термических рисков   электрической дуги.</w:t>
      </w:r>
      <w:r w:rsidRPr="005A51C3">
        <w:rPr>
          <w:sz w:val="22"/>
          <w:szCs w:val="22"/>
          <w:lang w:eastAsia="en-US"/>
        </w:rPr>
        <w:t xml:space="preserve"> </w:t>
      </w:r>
    </w:p>
    <w:p w14:paraId="2F742D90"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 xml:space="preserve"> Одежда термостойкая для защиты от воздействия электрической дуги: костюм, куртка-рубашка, подшлемник, перчатки, фуфайка-свитер должна соответствовать требованиям ТР ТС 019/2011, ГОСТ Р 12.4.234, ГОСТ </w:t>
      </w:r>
      <w:r w:rsidRPr="005A51C3">
        <w:rPr>
          <w:sz w:val="22"/>
          <w:szCs w:val="22"/>
          <w:lang w:val="en-US" w:eastAsia="en-US"/>
        </w:rPr>
        <w:t>ISO</w:t>
      </w:r>
      <w:r w:rsidRPr="005A51C3">
        <w:rPr>
          <w:sz w:val="22"/>
          <w:szCs w:val="22"/>
          <w:lang w:eastAsia="en-US"/>
        </w:rPr>
        <w:t xml:space="preserve"> 11612 и защитные свойства подтверждаться протоколами испытаний в том числе, периодических.  </w:t>
      </w:r>
    </w:p>
    <w:p w14:paraId="1704C6EE"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Одежда должна изготавливаться из антиэлектростатических термостойких материалов, обеспечивающих сохранность защитных свойств и прочностных характеристик на протяжении установленного типовыми нормами срока эксплуатации.</w:t>
      </w:r>
    </w:p>
    <w:p w14:paraId="2D50553B"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 xml:space="preserve">Одежда, входящая в состав комплекта, должна быть не ниже уровня защиты, указанного в перечне закупаемой продукции п. 10 данного Технического задания. </w:t>
      </w:r>
    </w:p>
    <w:p w14:paraId="7DE277D2"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Одежда, входящая в состав комплекта, должна соответствовать установленным гигиеническим нормам.</w:t>
      </w:r>
    </w:p>
    <w:p w14:paraId="741BA6C0"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Физико-механические показатели материала верха одежды должны соответствовать следующим требованиям:</w:t>
      </w:r>
    </w:p>
    <w:p w14:paraId="63D91081" w14:textId="77777777" w:rsidR="00F85678" w:rsidRPr="005A51C3" w:rsidRDefault="00F85678" w:rsidP="00F85678">
      <w:pPr>
        <w:pStyle w:val="affe"/>
        <w:numPr>
          <w:ilvl w:val="0"/>
          <w:numId w:val="46"/>
        </w:numPr>
        <w:rPr>
          <w:sz w:val="22"/>
          <w:szCs w:val="22"/>
          <w:lang w:eastAsia="en-US"/>
        </w:rPr>
      </w:pPr>
      <w:r w:rsidRPr="005A51C3">
        <w:rPr>
          <w:sz w:val="22"/>
          <w:szCs w:val="22"/>
          <w:lang w:eastAsia="en-US"/>
        </w:rPr>
        <w:t xml:space="preserve">стойкость к истиранию материалов, используемых для производства костюмов (подпункт 1 пункта 4.7 ТР ТС 019/2011, подпункт 5.5.2.1 ГОСТ Р 12.4.234) – не менее 4000 циклов; </w:t>
      </w:r>
    </w:p>
    <w:p w14:paraId="195B0F57"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поверхностная плотность ткани верха костюма летнего костюма должна быть 190±5% г/м², воздухопроницаемость не менее 80 дм³/м²с;</w:t>
      </w:r>
    </w:p>
    <w:p w14:paraId="5568345A"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поверхностная плотность ткани верха, используемой для изготовления зимнего костюма, должна быть 220±5% г/м², воздухопроницаемость ткани верха или пакета материалов не более 40 дм³/м²с;</w:t>
      </w:r>
    </w:p>
    <w:p w14:paraId="19AD3FEF"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удельное поверхностное электрическое сопротивление ткани верха, используемой для изготовления термостойкой одежды после 50 циклов стирок /сушек - по ТР ТС 019/2011 не более 10</w:t>
      </w:r>
      <w:r w:rsidRPr="005A51C3">
        <w:rPr>
          <w:sz w:val="22"/>
          <w:szCs w:val="22"/>
          <w:vertAlign w:val="superscript"/>
          <w:lang w:eastAsia="en-US"/>
        </w:rPr>
        <w:t>7</w:t>
      </w:r>
      <w:r w:rsidRPr="005A51C3">
        <w:rPr>
          <w:sz w:val="22"/>
          <w:szCs w:val="22"/>
          <w:lang w:eastAsia="en-US"/>
        </w:rPr>
        <w:t xml:space="preserve"> Ом;</w:t>
      </w:r>
    </w:p>
    <w:p w14:paraId="267A6222"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гигроскопичность ткани верха - по ГОСТ 3816-81 не менее 5%;</w:t>
      </w:r>
    </w:p>
    <w:p w14:paraId="40136F91"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устойчивость окраски к воздействию стирок не менее 4/4 баллов;</w:t>
      </w:r>
    </w:p>
    <w:p w14:paraId="44ABF6E0"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разрывная нагрузка швов не менее 250 Н.</w:t>
      </w:r>
    </w:p>
    <w:p w14:paraId="142ACA1E"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Физико-механические показатели, полученные в результате сравнительных испытаний ткани верха после 50 стирок не должны быть ниже нормативных показателей более чем на 20% и подтверждаться протоколами испытаний.</w:t>
      </w:r>
    </w:p>
    <w:p w14:paraId="4898931A"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Защитные показатели материала верха должны быть подтверждены протоколами испытаний и удовлетворять следующим требованиям:</w:t>
      </w:r>
    </w:p>
    <w:p w14:paraId="20501ABF"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уровень защиты от термического воздействия электрической дуги по ГОСТ Р 12.4.234 после 5 стирок;</w:t>
      </w:r>
    </w:p>
    <w:p w14:paraId="3C1EE41C"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lastRenderedPageBreak/>
        <w:t xml:space="preserve">огнестойкость после 5 и 50 стирок – образец не поддерживает горение после удаления из пламени, время остаточного тления не более 2 с; </w:t>
      </w:r>
    </w:p>
    <w:p w14:paraId="0821CE08"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время остаточного горения материалов после 5 и 50 стирок при воздействии пламени в течение 10 с не должно превышать 2 с, длина обугливания не должна превышать 100 мм;</w:t>
      </w:r>
    </w:p>
    <w:p w14:paraId="13E9C3CE" w14:textId="77777777" w:rsidR="00F85678" w:rsidRPr="005A51C3" w:rsidRDefault="00F85678" w:rsidP="00F85678">
      <w:pPr>
        <w:pStyle w:val="affe"/>
        <w:numPr>
          <w:ilvl w:val="0"/>
          <w:numId w:val="47"/>
        </w:numPr>
        <w:rPr>
          <w:sz w:val="22"/>
          <w:szCs w:val="22"/>
          <w:lang w:eastAsia="en-US"/>
        </w:rPr>
      </w:pPr>
      <w:r w:rsidRPr="005A51C3" w:rsidDel="000A54B6">
        <w:rPr>
          <w:sz w:val="22"/>
          <w:szCs w:val="22"/>
          <w:lang w:eastAsia="en-US"/>
        </w:rPr>
        <w:t xml:space="preserve"> </w:t>
      </w:r>
      <w:r w:rsidRPr="005A51C3">
        <w:rPr>
          <w:sz w:val="22"/>
          <w:szCs w:val="22"/>
          <w:lang w:eastAsia="en-US"/>
        </w:rPr>
        <w:t>показатель передачи конвективного тепла после 5 и 50 стирок  (пламени) не менее 3 с;</w:t>
      </w:r>
    </w:p>
    <w:p w14:paraId="0A096079"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индекс передачи теплового излучения после 5 и 50 стирок не менее 8 с.</w:t>
      </w:r>
    </w:p>
    <w:p w14:paraId="24C6C2FF"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ab/>
        <w:t xml:space="preserve">Защитные свойства материалов должны сохраняться на протяжении указанного срока эксплуатации (не менее 2-х лет), что подтверждается протоколами испытаний: </w:t>
      </w:r>
    </w:p>
    <w:p w14:paraId="78337D96"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уровень защиты от термического воздействия электрической дуги по ГОСТ Р 12.4.234 после 50 стирок (уровень защиты от термических рисков электрической дуги после 50-ти кратных стирок не должен ухудшаться более чем на 5%);</w:t>
      </w:r>
    </w:p>
    <w:p w14:paraId="6A65D23C"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после теплового воздействия материал верха (костюмов, курток-рубашек) не должен воспламеняться, плавиться и иметь усадку не более 10% и должен сохранять прочность на разрыв по основе и утку более 50% в соответствии с ГОСТ 12.4.234 Приложение ДА;</w:t>
      </w:r>
    </w:p>
    <w:p w14:paraId="5F3F339E"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после теплового воздействия по Приложению ДА ГОСТ 12.4.234 материалы промежуточных слоев, используемых при производстве термостойких костюмов, не должны гореть, плавиться и иметь усадку более 5%.</w:t>
      </w:r>
    </w:p>
    <w:p w14:paraId="16AC1CDA"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Результат периодических испытаний  на подтверждение соответствия сохранности защитных свойств в части стойкости к термическому воздействию электрической дуги в соответствии с п. 5.1.7 по ГОСТ Р 12.4.234.</w:t>
      </w:r>
    </w:p>
    <w:p w14:paraId="63DB929D"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Материалы верха и подкладки должны иметь индекс ограниченного распространения пламени - 3, а материалы промежуточных слоев должны иметь индекс ограниченного распространения пламени – 1.</w:t>
      </w:r>
    </w:p>
    <w:p w14:paraId="79946C72"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Материал подкладки (костюма) должен соответствовать следующим требованиям:</w:t>
      </w:r>
    </w:p>
    <w:p w14:paraId="4E114255"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поверхностная плотность: 130-160 г/м</w:t>
      </w:r>
      <w:r w:rsidRPr="005A51C3">
        <w:rPr>
          <w:sz w:val="22"/>
          <w:szCs w:val="22"/>
          <w:vertAlign w:val="superscript"/>
          <w:lang w:eastAsia="en-US"/>
        </w:rPr>
        <w:t>2</w:t>
      </w:r>
      <w:r w:rsidRPr="005A51C3">
        <w:rPr>
          <w:sz w:val="22"/>
          <w:szCs w:val="22"/>
          <w:lang w:eastAsia="en-US"/>
        </w:rPr>
        <w:t>;</w:t>
      </w:r>
    </w:p>
    <w:p w14:paraId="072A8688"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стойкость к истиранию не менее 850 циклов;</w:t>
      </w:r>
    </w:p>
    <w:p w14:paraId="0577C61C"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удельное поверхностное электрическое сопротивление должно быть не более 10</w:t>
      </w:r>
      <w:r w:rsidRPr="005A51C3">
        <w:rPr>
          <w:sz w:val="22"/>
          <w:szCs w:val="22"/>
          <w:vertAlign w:val="superscript"/>
          <w:lang w:eastAsia="en-US"/>
        </w:rPr>
        <w:t>7</w:t>
      </w:r>
      <w:r w:rsidRPr="005A51C3">
        <w:rPr>
          <w:sz w:val="22"/>
          <w:szCs w:val="22"/>
          <w:lang w:eastAsia="en-US"/>
        </w:rPr>
        <w:t xml:space="preserve"> Ом (должна быть обеспечена безопасная работа в пожаровзрывоопасных условиях);</w:t>
      </w:r>
    </w:p>
    <w:p w14:paraId="5EF7C436"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индекс ограниченного распространения пламени – 3;</w:t>
      </w:r>
    </w:p>
    <w:p w14:paraId="622F339E"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термостойкость (180±5) °С: не должна гореть, плавиться и иметь усадку более 5% (Приложение ДА ГОСТ Р 12.4.234).</w:t>
      </w:r>
    </w:p>
    <w:p w14:paraId="47DC12BC"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При выполнении персоналом работ в холодное время года костюмы должны выбираться с учетом III климатического пояса. Значение теплоизоляции зимнего комплекта в зависимости от климатического пояса должно соответствовать ГОСТ Р 12.4.303-2016.</w:t>
      </w:r>
    </w:p>
    <w:p w14:paraId="60C78412"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Фурнитура комплекта и детали его отделки должны быть термостойкими или защищёнными слоями термостойкого материала. Термостойкость фурнитуры подтверждается протоколами испытаний.</w:t>
      </w:r>
    </w:p>
    <w:p w14:paraId="61229535"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Шевроны и логотипы, наносимые на одежду, должны изготавливаться из огнестойких материалов. Огнестойкость шевронов и логотипов должна подтверждаться протоколами испытаний.</w:t>
      </w:r>
    </w:p>
    <w:p w14:paraId="06C2F6F6"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Швейные нитки должны быть огнестойкими. Швы изделий должны оставаться целыми после испытаний на ограниченное распространение пламени. Соответствие должно подтверждаться протоколами испытаний.</w:t>
      </w:r>
    </w:p>
    <w:p w14:paraId="0088F3A4"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Термостойкое трикотажное полотно, применяемое для изготовления подшлемников и  перчаток должно соответствовать следующим требованиям:</w:t>
      </w:r>
    </w:p>
    <w:p w14:paraId="20F79DDE"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соответствовать установленным гигиеническим нормам;</w:t>
      </w:r>
    </w:p>
    <w:p w14:paraId="56700578"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поверхностная плотность трикотажного полотна, используемого для изготовления подшлемников, - не более 230 г/м</w:t>
      </w:r>
      <w:r w:rsidRPr="005A51C3">
        <w:rPr>
          <w:sz w:val="22"/>
          <w:szCs w:val="22"/>
          <w:vertAlign w:val="superscript"/>
          <w:lang w:eastAsia="en-US"/>
        </w:rPr>
        <w:t>2</w:t>
      </w:r>
      <w:r w:rsidRPr="005A51C3">
        <w:rPr>
          <w:sz w:val="22"/>
          <w:szCs w:val="22"/>
          <w:lang w:eastAsia="en-US"/>
        </w:rPr>
        <w:t>;</w:t>
      </w:r>
    </w:p>
    <w:p w14:paraId="228EBE4D"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поверхностная плотность трикотажа для перчаток - не более 480 г/м</w:t>
      </w:r>
      <w:r w:rsidRPr="005A51C3">
        <w:rPr>
          <w:sz w:val="22"/>
          <w:szCs w:val="22"/>
          <w:vertAlign w:val="superscript"/>
          <w:lang w:eastAsia="en-US"/>
        </w:rPr>
        <w:t>2</w:t>
      </w:r>
      <w:r w:rsidRPr="005A51C3">
        <w:rPr>
          <w:sz w:val="22"/>
          <w:szCs w:val="22"/>
          <w:lang w:eastAsia="en-US"/>
        </w:rPr>
        <w:t>;</w:t>
      </w:r>
    </w:p>
    <w:p w14:paraId="592748C4"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огнестойкость после 5-ти стирок - образец не поддерживает горение после удаления из пламени, время остаточного тления не более 2 с;</w:t>
      </w:r>
    </w:p>
    <w:p w14:paraId="531F7B44"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удельное поверхностное электрическое сопротивление трикотажа, используемого для изготовления перчаток и подшлемников после 5 циклов стирок /сушек не более 10</w:t>
      </w:r>
      <w:r w:rsidRPr="005A51C3">
        <w:rPr>
          <w:sz w:val="22"/>
          <w:szCs w:val="22"/>
          <w:vertAlign w:val="superscript"/>
          <w:lang w:eastAsia="en-US"/>
        </w:rPr>
        <w:t>7</w:t>
      </w:r>
      <w:r w:rsidRPr="005A51C3">
        <w:rPr>
          <w:sz w:val="22"/>
          <w:szCs w:val="22"/>
          <w:lang w:eastAsia="en-US"/>
        </w:rPr>
        <w:t xml:space="preserve"> Ом;</w:t>
      </w:r>
    </w:p>
    <w:p w14:paraId="79C8C767"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индекс передачи теплового излучения после 5 стирок не менее 8 с;</w:t>
      </w:r>
    </w:p>
    <w:p w14:paraId="2696A33F"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t>показатель передачи конвективного тепла (пламени) после 5 стирок  не менее 3 с;</w:t>
      </w:r>
    </w:p>
    <w:p w14:paraId="7C015FDB" w14:textId="77777777" w:rsidR="00F85678" w:rsidRPr="005A51C3" w:rsidRDefault="00F85678" w:rsidP="00F85678">
      <w:pPr>
        <w:pStyle w:val="affe"/>
        <w:numPr>
          <w:ilvl w:val="0"/>
          <w:numId w:val="47"/>
        </w:numPr>
        <w:rPr>
          <w:sz w:val="22"/>
          <w:szCs w:val="22"/>
          <w:lang w:eastAsia="en-US"/>
        </w:rPr>
      </w:pPr>
      <w:r w:rsidRPr="005A51C3">
        <w:rPr>
          <w:sz w:val="22"/>
          <w:szCs w:val="22"/>
          <w:lang w:eastAsia="en-US"/>
        </w:rPr>
        <w:lastRenderedPageBreak/>
        <w:t xml:space="preserve">сохранять защитные свойства на протяжении всего срока эксплуатации, определенного нормами, пакеты материалов, используемые для производства готовых изделий, должны быть испытаны на соответствие ГОСТ </w:t>
      </w:r>
      <w:r w:rsidRPr="005A51C3">
        <w:rPr>
          <w:sz w:val="22"/>
          <w:szCs w:val="22"/>
          <w:lang w:val="en-US" w:eastAsia="en-US"/>
        </w:rPr>
        <w:t>IS</w:t>
      </w:r>
      <w:r w:rsidRPr="005A51C3">
        <w:rPr>
          <w:sz w:val="22"/>
          <w:szCs w:val="22"/>
          <w:lang w:eastAsia="en-US"/>
        </w:rPr>
        <w:t>О 11612, ГОСТ Р 12.4.234.</w:t>
      </w:r>
    </w:p>
    <w:p w14:paraId="5BC748B2"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 xml:space="preserve">Конструкция подшлемника должна закрывать лоб и шею для защиты от ожогов в случае возникновения термического воздействия. Подшлемник термостойкий должен изготавливаться из материалов с постоянными термостойкими свойствами в летнем и утепленном исполнении и соответствовать требованиям ТР ТС 019/2011. </w:t>
      </w:r>
    </w:p>
    <w:p w14:paraId="073CC37D"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 xml:space="preserve">Перчатки термостойкие для защиты от термических рисков электрической дуги должны соответствовать требованиям ТР ТС 019/2011, быть пятипалыми и изготавливаться из термостойкой пряжи с постоянными защитными свойствами. </w:t>
      </w:r>
    </w:p>
    <w:p w14:paraId="41243853"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Комплект должен иметь руководство (инструкцию) по эксплуатации, уходу и ремонту, которое должно быть оформлено в соответствии с требованиями п. 4.13 ТР ТС 019/2011 и содержать информацию об условиях эксплуатации, правилах ухода и ремонта за изделиями, системе маркировки, которая должна прикладываться к каждому комплекту.</w:t>
      </w:r>
    </w:p>
    <w:p w14:paraId="25919E8C"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Порядок ухода за изделиями, в том числе условия стирок и химических чисток, определяет производитель и указывает символами по уходу на маркировке изделий.</w:t>
      </w:r>
    </w:p>
    <w:p w14:paraId="5E7C24E5" w14:textId="77777777" w:rsidR="00F85678" w:rsidRPr="005A51C3" w:rsidRDefault="00F85678" w:rsidP="00F85678">
      <w:pPr>
        <w:pStyle w:val="affe"/>
        <w:numPr>
          <w:ilvl w:val="0"/>
          <w:numId w:val="49"/>
        </w:numPr>
        <w:rPr>
          <w:sz w:val="22"/>
          <w:szCs w:val="22"/>
          <w:lang w:eastAsia="en-US"/>
        </w:rPr>
      </w:pPr>
      <w:r w:rsidRPr="005A51C3">
        <w:rPr>
          <w:sz w:val="22"/>
          <w:szCs w:val="22"/>
          <w:lang w:eastAsia="en-US"/>
        </w:rPr>
        <w:t>Все составляющие комплекта должны быть маркированы как средство индивидуальной защиты в соответствии с требованиями пункта 4.10 ТР ТС 019/2011.</w:t>
      </w:r>
    </w:p>
    <w:p w14:paraId="5BA03C55" w14:textId="77777777" w:rsidR="00F85678" w:rsidRPr="005A51C3" w:rsidRDefault="00F85678" w:rsidP="00F85678">
      <w:pPr>
        <w:pStyle w:val="affe"/>
        <w:ind w:left="0"/>
        <w:rPr>
          <w:sz w:val="22"/>
          <w:szCs w:val="22"/>
          <w:lang w:eastAsia="en-US"/>
        </w:rPr>
      </w:pPr>
    </w:p>
    <w:p w14:paraId="2D376C3C" w14:textId="77777777" w:rsidR="00F85678" w:rsidRPr="005A51C3" w:rsidRDefault="00F85678" w:rsidP="00F85678">
      <w:pPr>
        <w:pStyle w:val="affe"/>
        <w:rPr>
          <w:sz w:val="22"/>
          <w:szCs w:val="22"/>
          <w:lang w:eastAsia="en-US"/>
        </w:rPr>
      </w:pPr>
      <w:r w:rsidRPr="005A51C3">
        <w:rPr>
          <w:b/>
          <w:bCs/>
          <w:sz w:val="22"/>
          <w:szCs w:val="22"/>
          <w:lang w:eastAsia="en-US"/>
        </w:rPr>
        <w:t xml:space="preserve">           22.</w:t>
      </w:r>
      <w:r w:rsidRPr="005A51C3">
        <w:rPr>
          <w:sz w:val="22"/>
          <w:szCs w:val="22"/>
          <w:lang w:eastAsia="en-US"/>
        </w:rPr>
        <w:t xml:space="preserve"> Зимняя обувь должна изготавливаться с утеплителем из натурального меха с учетом применения в III климатическом поясе и иметь протокол испытаний по определению теплоизоляционных свойств.</w:t>
      </w:r>
    </w:p>
    <w:p w14:paraId="42400E17" w14:textId="77777777" w:rsidR="00F85678" w:rsidRPr="005A51C3" w:rsidRDefault="00F85678" w:rsidP="00F85678">
      <w:pPr>
        <w:pStyle w:val="affe"/>
        <w:rPr>
          <w:sz w:val="22"/>
          <w:szCs w:val="22"/>
          <w:lang w:eastAsia="en-US"/>
        </w:rPr>
      </w:pPr>
      <w:r w:rsidRPr="005A51C3">
        <w:rPr>
          <w:sz w:val="22"/>
          <w:szCs w:val="22"/>
          <w:lang w:eastAsia="en-US"/>
        </w:rPr>
        <w:t xml:space="preserve">            </w:t>
      </w:r>
      <w:r w:rsidRPr="005A51C3">
        <w:rPr>
          <w:b/>
          <w:bCs/>
          <w:sz w:val="22"/>
          <w:szCs w:val="22"/>
          <w:lang w:eastAsia="en-US"/>
        </w:rPr>
        <w:t>23</w:t>
      </w:r>
      <w:r w:rsidRPr="005A51C3">
        <w:rPr>
          <w:sz w:val="22"/>
          <w:szCs w:val="22"/>
          <w:lang w:eastAsia="en-US"/>
        </w:rPr>
        <w:t>.. Сапоги резиновые для защиты от воды на термостойкой подошве с защитным подноском 200 Дж, изготавливаемые методом горячего формования на текстильном чулке. Сапоги должны иметь профиль подошвы, препятствующий скольжению. Сапоги должны быть водонепроницаемыми. Истираемость подошвы, (см³/кВт·ч), не более 650. Стойкость подошвы к соприкосновению с нагретой до 300°  С поверхностью в течение 1 минуты – отсутствие повреждений. Высота сапог не менее 390 мм.</w:t>
      </w:r>
    </w:p>
    <w:p w14:paraId="2E696F75" w14:textId="77777777" w:rsidR="00F85678" w:rsidRPr="005A51C3" w:rsidRDefault="00F85678" w:rsidP="00F85678">
      <w:pPr>
        <w:pStyle w:val="affe"/>
        <w:ind w:left="0"/>
        <w:rPr>
          <w:sz w:val="22"/>
          <w:szCs w:val="22"/>
          <w:lang w:eastAsia="en-US"/>
        </w:rPr>
      </w:pPr>
    </w:p>
    <w:p w14:paraId="1DE5B2F3" w14:textId="77777777" w:rsidR="00F85678" w:rsidRPr="005A51C3" w:rsidRDefault="00F85678" w:rsidP="00F85678">
      <w:pPr>
        <w:pStyle w:val="affe"/>
        <w:rPr>
          <w:sz w:val="22"/>
          <w:szCs w:val="22"/>
          <w:lang w:eastAsia="en-US"/>
        </w:rPr>
      </w:pPr>
    </w:p>
    <w:p w14:paraId="100EC6C8" w14:textId="77777777" w:rsidR="00F85678" w:rsidRPr="005A51C3" w:rsidRDefault="00F85678" w:rsidP="00F85678">
      <w:pPr>
        <w:pStyle w:val="affe"/>
        <w:ind w:left="0"/>
        <w:jc w:val="both"/>
        <w:rPr>
          <w:b/>
          <w:sz w:val="22"/>
          <w:szCs w:val="22"/>
          <w:lang w:eastAsia="en-US"/>
        </w:rPr>
      </w:pPr>
      <w:bookmarkStart w:id="91" w:name="_Toc302998551"/>
      <w:bookmarkStart w:id="92" w:name="_Toc305679994"/>
      <w:bookmarkStart w:id="93" w:name="_Toc305680028"/>
      <w:r w:rsidRPr="005A51C3">
        <w:rPr>
          <w:b/>
          <w:sz w:val="22"/>
          <w:szCs w:val="22"/>
          <w:lang w:eastAsia="en-US"/>
        </w:rPr>
        <w:t xml:space="preserve">  Требования к костюмам для защиты от повышенных температур: искр и брызг расплавленного металла, окалины (1-2 классов защиты), от пониженных температур, предназначенных для проведения сварочных работ</w:t>
      </w:r>
    </w:p>
    <w:p w14:paraId="21ECAA78" w14:textId="77777777" w:rsidR="00F85678" w:rsidRPr="005A51C3" w:rsidRDefault="00F85678" w:rsidP="00F85678">
      <w:pPr>
        <w:pStyle w:val="affe"/>
        <w:ind w:left="0"/>
        <w:jc w:val="both"/>
        <w:rPr>
          <w:b/>
          <w:sz w:val="22"/>
          <w:szCs w:val="22"/>
          <w:lang w:eastAsia="en-US"/>
        </w:rPr>
      </w:pPr>
    </w:p>
    <w:p w14:paraId="0F547FD5" w14:textId="77777777" w:rsidR="00F85678" w:rsidRPr="005A51C3" w:rsidRDefault="00F85678" w:rsidP="00F85678">
      <w:pPr>
        <w:pStyle w:val="affe"/>
        <w:rPr>
          <w:sz w:val="22"/>
          <w:szCs w:val="22"/>
          <w:lang w:eastAsia="en-US"/>
        </w:rPr>
      </w:pPr>
      <w:r w:rsidRPr="005A51C3">
        <w:rPr>
          <w:sz w:val="22"/>
          <w:szCs w:val="22"/>
          <w:lang w:eastAsia="en-US"/>
        </w:rPr>
        <w:t xml:space="preserve">               Общие требования</w:t>
      </w:r>
    </w:p>
    <w:p w14:paraId="37B8D7BC" w14:textId="77777777" w:rsidR="00F85678" w:rsidRPr="005A51C3" w:rsidRDefault="00F85678" w:rsidP="00F85678">
      <w:pPr>
        <w:pStyle w:val="affe"/>
        <w:rPr>
          <w:sz w:val="22"/>
          <w:szCs w:val="22"/>
          <w:lang w:eastAsia="en-US"/>
        </w:rPr>
      </w:pPr>
      <w:r w:rsidRPr="005A51C3">
        <w:rPr>
          <w:b/>
          <w:bCs/>
          <w:sz w:val="22"/>
          <w:szCs w:val="22"/>
          <w:lang w:eastAsia="en-US"/>
        </w:rPr>
        <w:t>1.</w:t>
      </w:r>
      <w:r w:rsidRPr="005A51C3">
        <w:rPr>
          <w:sz w:val="22"/>
          <w:szCs w:val="22"/>
          <w:lang w:eastAsia="en-US"/>
        </w:rPr>
        <w:t xml:space="preserve"> Костюмы предназначены для защиты работающих от пониженных температур</w:t>
      </w:r>
      <w:r w:rsidRPr="005A51C3">
        <w:rPr>
          <w:b/>
          <w:sz w:val="22"/>
          <w:szCs w:val="22"/>
          <w:lang w:eastAsia="en-US"/>
        </w:rPr>
        <w:t xml:space="preserve"> </w:t>
      </w:r>
      <w:r w:rsidRPr="005A51C3">
        <w:rPr>
          <w:sz w:val="22"/>
          <w:szCs w:val="22"/>
          <w:lang w:eastAsia="en-US"/>
        </w:rPr>
        <w:t xml:space="preserve">для эксплуатации в I-III климатических поясах (для зимнего костюма), вредных и опасных производственных факторов, возникающих в ходе проведения сварочных работ: искр и брызг расплавленного металла, окалины (1-2 классов защиты), должны соответствовать требованиям ТР ТС 019/2011. </w:t>
      </w:r>
    </w:p>
    <w:p w14:paraId="49391A78" w14:textId="77777777" w:rsidR="00F85678" w:rsidRPr="005A51C3" w:rsidRDefault="00F85678" w:rsidP="00F85678">
      <w:pPr>
        <w:pStyle w:val="affe"/>
        <w:rPr>
          <w:sz w:val="22"/>
          <w:szCs w:val="22"/>
          <w:lang w:eastAsia="en-US"/>
        </w:rPr>
      </w:pPr>
      <w:r w:rsidRPr="005A51C3">
        <w:rPr>
          <w:b/>
          <w:bCs/>
          <w:sz w:val="22"/>
          <w:szCs w:val="22"/>
          <w:lang w:eastAsia="en-US"/>
        </w:rPr>
        <w:t>2.</w:t>
      </w:r>
      <w:r w:rsidRPr="005A51C3">
        <w:rPr>
          <w:sz w:val="22"/>
          <w:szCs w:val="22"/>
          <w:lang w:eastAsia="en-US"/>
        </w:rPr>
        <w:t xml:space="preserve"> Костюмы должны изготавливаться на типовые фигуры мужчин в соответствии с ГОСТ 31399-2009.</w:t>
      </w:r>
    </w:p>
    <w:p w14:paraId="2EB938E6" w14:textId="77777777" w:rsidR="00F85678" w:rsidRPr="005A51C3" w:rsidRDefault="00F85678" w:rsidP="00F85678">
      <w:pPr>
        <w:pStyle w:val="affe"/>
        <w:rPr>
          <w:sz w:val="22"/>
          <w:szCs w:val="22"/>
          <w:lang w:eastAsia="en-US"/>
        </w:rPr>
      </w:pPr>
      <w:r w:rsidRPr="005A51C3">
        <w:rPr>
          <w:b/>
          <w:bCs/>
          <w:sz w:val="22"/>
          <w:szCs w:val="22"/>
          <w:lang w:eastAsia="en-US"/>
        </w:rPr>
        <w:t>3.</w:t>
      </w:r>
      <w:r w:rsidRPr="005A51C3">
        <w:rPr>
          <w:sz w:val="22"/>
          <w:szCs w:val="22"/>
          <w:lang w:eastAsia="en-US"/>
        </w:rPr>
        <w:t xml:space="preserve"> Костюмы должны иметь маркировку и руководство по эксплуатации в соответствии с ТР ТС 019/2011.</w:t>
      </w:r>
    </w:p>
    <w:p w14:paraId="12C89817" w14:textId="77777777" w:rsidR="00F85678" w:rsidRPr="005A51C3" w:rsidRDefault="00F85678" w:rsidP="00F85678">
      <w:pPr>
        <w:pStyle w:val="affe"/>
        <w:ind w:left="0"/>
        <w:rPr>
          <w:sz w:val="22"/>
          <w:szCs w:val="22"/>
          <w:lang w:eastAsia="en-US"/>
        </w:rPr>
      </w:pPr>
      <w:r w:rsidRPr="005A51C3">
        <w:rPr>
          <w:sz w:val="22"/>
          <w:szCs w:val="22"/>
          <w:lang w:eastAsia="en-US"/>
        </w:rPr>
        <w:t>Технические характеристики</w:t>
      </w:r>
    </w:p>
    <w:p w14:paraId="347F573D" w14:textId="77777777" w:rsidR="00F85678" w:rsidRPr="005A51C3" w:rsidRDefault="00F85678" w:rsidP="00F85678">
      <w:pPr>
        <w:pStyle w:val="affe"/>
        <w:rPr>
          <w:sz w:val="22"/>
          <w:szCs w:val="22"/>
          <w:lang w:eastAsia="en-US"/>
        </w:rPr>
      </w:pPr>
      <w:r w:rsidRPr="005A51C3">
        <w:rPr>
          <w:b/>
          <w:bCs/>
          <w:sz w:val="22"/>
          <w:szCs w:val="22"/>
          <w:lang w:eastAsia="en-US"/>
        </w:rPr>
        <w:t>4.</w:t>
      </w:r>
      <w:r w:rsidRPr="005A51C3">
        <w:rPr>
          <w:sz w:val="22"/>
          <w:szCs w:val="22"/>
          <w:lang w:eastAsia="en-US"/>
        </w:rPr>
        <w:t xml:space="preserve"> Костюмы (куртка, брюки) для защиты от повышенных температур: искр и брызг расплавленного металла, окалины (1-2 классов защиты), от пониженных температур для эксплуатации в I-II, III климатических поясах (для зимнего костюма) из огнестойкой хлопчатобумажной ткани и термоогнестойкой арамидной ткани с полимерным покрытием должны соответствовать ТР ТС 019/2011 и указанным техническим характеристикам:</w:t>
      </w:r>
    </w:p>
    <w:p w14:paraId="1442916F" w14:textId="77777777" w:rsidR="00F85678" w:rsidRPr="005A51C3" w:rsidRDefault="00F85678" w:rsidP="00F85678">
      <w:pPr>
        <w:pStyle w:val="affe"/>
        <w:rPr>
          <w:sz w:val="22"/>
          <w:szCs w:val="22"/>
          <w:lang w:eastAsia="en-US"/>
        </w:rPr>
      </w:pPr>
      <w:r w:rsidRPr="005A51C3">
        <w:rPr>
          <w:b/>
          <w:bCs/>
          <w:sz w:val="22"/>
          <w:szCs w:val="22"/>
          <w:lang w:eastAsia="en-US"/>
        </w:rPr>
        <w:t>5.</w:t>
      </w:r>
      <w:r w:rsidRPr="005A51C3">
        <w:rPr>
          <w:sz w:val="22"/>
          <w:szCs w:val="22"/>
          <w:lang w:eastAsia="en-US"/>
        </w:rPr>
        <w:t xml:space="preserve"> Утеплитель зимнего костюма должен быть выполнен из нетканого материала из химических волокон.</w:t>
      </w:r>
    </w:p>
    <w:p w14:paraId="58D213BC" w14:textId="77777777" w:rsidR="00F85678" w:rsidRPr="005A51C3" w:rsidRDefault="00F85678" w:rsidP="00F85678">
      <w:pPr>
        <w:pStyle w:val="affe"/>
        <w:rPr>
          <w:sz w:val="22"/>
          <w:szCs w:val="22"/>
          <w:lang w:eastAsia="en-US"/>
        </w:rPr>
      </w:pPr>
      <w:r w:rsidRPr="005A51C3">
        <w:rPr>
          <w:b/>
          <w:bCs/>
          <w:sz w:val="22"/>
          <w:szCs w:val="22"/>
          <w:lang w:eastAsia="en-US"/>
        </w:rPr>
        <w:t>6</w:t>
      </w:r>
      <w:r w:rsidRPr="005A51C3">
        <w:rPr>
          <w:sz w:val="22"/>
          <w:szCs w:val="22"/>
          <w:lang w:eastAsia="en-US"/>
        </w:rPr>
        <w:t xml:space="preserve">.  Зимний костюм должен обеспечивать работу в зимние время года в условиях I-II, III климатических поясов. Значение суммарного теплового сопротивления пакета материалов, применяемого для изготовления зимнего костюма, должно быть не менее нормативных значений, установленных ГОСТ 12.4.303-2016 в зависимости от климатического пояса (региона), указанного в Таблице 1 настоящего Технического задания. </w:t>
      </w:r>
      <w:r w:rsidRPr="005A51C3">
        <w:rPr>
          <w:sz w:val="22"/>
          <w:szCs w:val="22"/>
          <w:lang w:eastAsia="en-US"/>
        </w:rPr>
        <w:lastRenderedPageBreak/>
        <w:t>Воздухопроницаемость ткани верха или пакета материалов зимнего костюма должна быть не более 40 дм</w:t>
      </w:r>
      <w:r w:rsidRPr="005A51C3">
        <w:rPr>
          <w:sz w:val="22"/>
          <w:szCs w:val="22"/>
          <w:vertAlign w:val="superscript"/>
          <w:lang w:eastAsia="en-US"/>
        </w:rPr>
        <w:t>3</w:t>
      </w:r>
      <w:r w:rsidRPr="005A51C3">
        <w:rPr>
          <w:sz w:val="22"/>
          <w:szCs w:val="22"/>
          <w:lang w:eastAsia="en-US"/>
        </w:rPr>
        <w:t>/м</w:t>
      </w:r>
      <w:r w:rsidRPr="005A51C3">
        <w:rPr>
          <w:sz w:val="22"/>
          <w:szCs w:val="22"/>
          <w:vertAlign w:val="superscript"/>
          <w:lang w:eastAsia="en-US"/>
        </w:rPr>
        <w:t>2</w:t>
      </w:r>
      <w:r w:rsidRPr="005A51C3">
        <w:rPr>
          <w:sz w:val="22"/>
          <w:szCs w:val="22"/>
          <w:lang w:eastAsia="en-US"/>
        </w:rPr>
        <w:t>с.</w:t>
      </w:r>
    </w:p>
    <w:p w14:paraId="0E4BE6EC" w14:textId="77777777" w:rsidR="00F85678" w:rsidRPr="005A51C3" w:rsidRDefault="00F85678" w:rsidP="00F85678">
      <w:pPr>
        <w:pStyle w:val="affe"/>
        <w:jc w:val="both"/>
        <w:rPr>
          <w:sz w:val="22"/>
          <w:szCs w:val="22"/>
          <w:lang w:eastAsia="en-US"/>
        </w:rPr>
      </w:pPr>
      <w:r w:rsidRPr="005A51C3">
        <w:rPr>
          <w:sz w:val="22"/>
          <w:szCs w:val="22"/>
          <w:lang w:eastAsia="en-US"/>
        </w:rPr>
        <w:t>Таблица 1</w:t>
      </w:r>
    </w:p>
    <w:tbl>
      <w:tblPr>
        <w:tblStyle w:val="afffff"/>
        <w:tblW w:w="0" w:type="auto"/>
        <w:tblInd w:w="0" w:type="dxa"/>
        <w:tblLook w:val="04A0" w:firstRow="1" w:lastRow="0" w:firstColumn="1" w:lastColumn="0" w:noHBand="0" w:noVBand="1"/>
      </w:tblPr>
      <w:tblGrid>
        <w:gridCol w:w="1524"/>
        <w:gridCol w:w="2213"/>
        <w:gridCol w:w="1972"/>
        <w:gridCol w:w="2042"/>
        <w:gridCol w:w="1594"/>
      </w:tblGrid>
      <w:tr w:rsidR="00F85678" w:rsidRPr="005A51C3" w14:paraId="7371611D" w14:textId="77777777" w:rsidTr="00356C2C">
        <w:tc>
          <w:tcPr>
            <w:tcW w:w="1377" w:type="dxa"/>
            <w:vMerge w:val="restart"/>
            <w:vAlign w:val="center"/>
          </w:tcPr>
          <w:p w14:paraId="10E69420" w14:textId="77777777" w:rsidR="00F85678" w:rsidRPr="005A51C3" w:rsidRDefault="00F85678" w:rsidP="00F85678">
            <w:pPr>
              <w:pStyle w:val="affe"/>
              <w:jc w:val="both"/>
              <w:rPr>
                <w:sz w:val="22"/>
                <w:szCs w:val="22"/>
                <w:lang w:eastAsia="en-US"/>
              </w:rPr>
            </w:pPr>
            <w:r w:rsidRPr="005A51C3">
              <w:rPr>
                <w:sz w:val="22"/>
                <w:szCs w:val="22"/>
                <w:lang w:eastAsia="en-US"/>
              </w:rPr>
              <w:t>Класс защиты</w:t>
            </w:r>
          </w:p>
        </w:tc>
        <w:tc>
          <w:tcPr>
            <w:tcW w:w="1861" w:type="dxa"/>
            <w:vMerge w:val="restart"/>
            <w:vAlign w:val="center"/>
          </w:tcPr>
          <w:p w14:paraId="78CD3F6D" w14:textId="77777777" w:rsidR="00F85678" w:rsidRPr="005A51C3" w:rsidRDefault="00F85678" w:rsidP="00F85678">
            <w:pPr>
              <w:pStyle w:val="affe"/>
              <w:jc w:val="both"/>
              <w:rPr>
                <w:sz w:val="22"/>
                <w:szCs w:val="22"/>
                <w:lang w:eastAsia="en-US"/>
              </w:rPr>
            </w:pPr>
            <w:r w:rsidRPr="005A51C3">
              <w:rPr>
                <w:sz w:val="22"/>
                <w:szCs w:val="22"/>
                <w:lang w:eastAsia="en-US"/>
              </w:rPr>
              <w:t>Климатический пояс (регион)</w:t>
            </w:r>
          </w:p>
        </w:tc>
        <w:tc>
          <w:tcPr>
            <w:tcW w:w="1692" w:type="dxa"/>
            <w:vMerge w:val="restart"/>
            <w:vAlign w:val="center"/>
          </w:tcPr>
          <w:p w14:paraId="75073474" w14:textId="77777777" w:rsidR="00F85678" w:rsidRPr="005A51C3" w:rsidRDefault="00F85678" w:rsidP="00F85678">
            <w:pPr>
              <w:pStyle w:val="affe"/>
              <w:jc w:val="both"/>
              <w:rPr>
                <w:sz w:val="22"/>
                <w:szCs w:val="22"/>
                <w:lang w:eastAsia="en-US"/>
              </w:rPr>
            </w:pPr>
            <w:r w:rsidRPr="005A51C3">
              <w:rPr>
                <w:sz w:val="22"/>
                <w:szCs w:val="22"/>
                <w:lang w:eastAsia="en-US"/>
              </w:rPr>
              <w:t xml:space="preserve">Температура воздуха зимних месяцев, </w:t>
            </w:r>
            <w:r w:rsidRPr="005A51C3">
              <w:rPr>
                <w:sz w:val="22"/>
                <w:szCs w:val="22"/>
                <w:vertAlign w:val="superscript"/>
                <w:lang w:eastAsia="en-US"/>
              </w:rPr>
              <w:t>0</w:t>
            </w:r>
            <w:r w:rsidRPr="005A51C3">
              <w:rPr>
                <w:sz w:val="22"/>
                <w:szCs w:val="22"/>
                <w:lang w:eastAsia="en-US"/>
              </w:rPr>
              <w:t>С</w:t>
            </w:r>
          </w:p>
        </w:tc>
        <w:tc>
          <w:tcPr>
            <w:tcW w:w="4415" w:type="dxa"/>
            <w:gridSpan w:val="2"/>
            <w:vAlign w:val="center"/>
          </w:tcPr>
          <w:p w14:paraId="307429B9" w14:textId="77777777" w:rsidR="00F85678" w:rsidRPr="005A51C3" w:rsidRDefault="00F85678" w:rsidP="00F85678">
            <w:pPr>
              <w:pStyle w:val="affe"/>
              <w:jc w:val="both"/>
              <w:rPr>
                <w:sz w:val="22"/>
                <w:szCs w:val="22"/>
                <w:lang w:eastAsia="en-US"/>
              </w:rPr>
            </w:pPr>
            <w:r w:rsidRPr="005A51C3">
              <w:rPr>
                <w:sz w:val="22"/>
                <w:szCs w:val="22"/>
                <w:lang w:eastAsia="en-US"/>
              </w:rPr>
              <w:t>Нормативное значение суммарного теплового сопротивления, м</w:t>
            </w:r>
            <w:r w:rsidRPr="005A51C3">
              <w:rPr>
                <w:sz w:val="22"/>
                <w:szCs w:val="22"/>
                <w:vertAlign w:val="superscript"/>
                <w:lang w:eastAsia="en-US"/>
              </w:rPr>
              <w:t>2  0</w:t>
            </w:r>
            <w:r w:rsidRPr="005A51C3">
              <w:rPr>
                <w:sz w:val="22"/>
                <w:szCs w:val="22"/>
                <w:lang w:eastAsia="en-US"/>
              </w:rPr>
              <w:t>С/Вт, не менее</w:t>
            </w:r>
          </w:p>
        </w:tc>
      </w:tr>
      <w:tr w:rsidR="00F85678" w:rsidRPr="005A51C3" w14:paraId="72DFD227" w14:textId="77777777" w:rsidTr="00356C2C">
        <w:tc>
          <w:tcPr>
            <w:tcW w:w="1377" w:type="dxa"/>
            <w:vMerge/>
          </w:tcPr>
          <w:p w14:paraId="5FA79D9A" w14:textId="77777777" w:rsidR="00F85678" w:rsidRPr="005A51C3" w:rsidRDefault="00F85678" w:rsidP="00F85678">
            <w:pPr>
              <w:pStyle w:val="affe"/>
              <w:jc w:val="both"/>
              <w:rPr>
                <w:sz w:val="22"/>
                <w:szCs w:val="22"/>
                <w:lang w:eastAsia="en-US"/>
              </w:rPr>
            </w:pPr>
          </w:p>
        </w:tc>
        <w:tc>
          <w:tcPr>
            <w:tcW w:w="1861" w:type="dxa"/>
            <w:vMerge/>
          </w:tcPr>
          <w:p w14:paraId="3C5617C1" w14:textId="77777777" w:rsidR="00F85678" w:rsidRPr="005A51C3" w:rsidRDefault="00F85678" w:rsidP="00F85678">
            <w:pPr>
              <w:pStyle w:val="affe"/>
              <w:jc w:val="both"/>
              <w:rPr>
                <w:sz w:val="22"/>
                <w:szCs w:val="22"/>
                <w:lang w:eastAsia="en-US"/>
              </w:rPr>
            </w:pPr>
          </w:p>
        </w:tc>
        <w:tc>
          <w:tcPr>
            <w:tcW w:w="1692" w:type="dxa"/>
            <w:vMerge/>
          </w:tcPr>
          <w:p w14:paraId="4DDA15CA" w14:textId="77777777" w:rsidR="00F85678" w:rsidRPr="005A51C3" w:rsidRDefault="00F85678" w:rsidP="00F85678">
            <w:pPr>
              <w:pStyle w:val="affe"/>
              <w:jc w:val="both"/>
              <w:rPr>
                <w:sz w:val="22"/>
                <w:szCs w:val="22"/>
                <w:lang w:eastAsia="en-US"/>
              </w:rPr>
            </w:pPr>
          </w:p>
        </w:tc>
        <w:tc>
          <w:tcPr>
            <w:tcW w:w="2649" w:type="dxa"/>
            <w:vAlign w:val="center"/>
          </w:tcPr>
          <w:p w14:paraId="4282B595" w14:textId="77777777" w:rsidR="00F85678" w:rsidRPr="005A51C3" w:rsidRDefault="00F85678" w:rsidP="00F85678">
            <w:pPr>
              <w:pStyle w:val="affe"/>
              <w:jc w:val="both"/>
              <w:rPr>
                <w:sz w:val="22"/>
                <w:szCs w:val="22"/>
                <w:lang w:eastAsia="en-US"/>
              </w:rPr>
            </w:pPr>
            <w:r w:rsidRPr="005A51C3">
              <w:rPr>
                <w:sz w:val="22"/>
                <w:szCs w:val="22"/>
                <w:lang w:eastAsia="en-US"/>
              </w:rPr>
              <w:t>Плечевое, плечепоясное изделие</w:t>
            </w:r>
          </w:p>
        </w:tc>
        <w:tc>
          <w:tcPr>
            <w:tcW w:w="1766" w:type="dxa"/>
          </w:tcPr>
          <w:p w14:paraId="2B7CEEBF" w14:textId="77777777" w:rsidR="00F85678" w:rsidRPr="005A51C3" w:rsidRDefault="00F85678" w:rsidP="00F85678">
            <w:pPr>
              <w:pStyle w:val="affe"/>
              <w:jc w:val="both"/>
              <w:rPr>
                <w:sz w:val="22"/>
                <w:szCs w:val="22"/>
                <w:lang w:eastAsia="en-US"/>
              </w:rPr>
            </w:pPr>
            <w:r w:rsidRPr="005A51C3">
              <w:rPr>
                <w:sz w:val="22"/>
                <w:szCs w:val="22"/>
                <w:lang w:eastAsia="en-US"/>
              </w:rPr>
              <w:t>Поясное изделие</w:t>
            </w:r>
          </w:p>
        </w:tc>
      </w:tr>
      <w:tr w:rsidR="00F85678" w:rsidRPr="005A51C3" w14:paraId="5903D796" w14:textId="77777777" w:rsidTr="00356C2C">
        <w:trPr>
          <w:trHeight w:val="64"/>
        </w:trPr>
        <w:tc>
          <w:tcPr>
            <w:tcW w:w="1377" w:type="dxa"/>
            <w:vAlign w:val="center"/>
          </w:tcPr>
          <w:p w14:paraId="0F8E07ED" w14:textId="77777777" w:rsidR="00F85678" w:rsidRPr="005A51C3" w:rsidRDefault="00F85678" w:rsidP="00F85678">
            <w:pPr>
              <w:pStyle w:val="affe"/>
              <w:jc w:val="both"/>
              <w:rPr>
                <w:sz w:val="22"/>
                <w:szCs w:val="22"/>
                <w:lang w:eastAsia="en-US"/>
              </w:rPr>
            </w:pPr>
            <w:r w:rsidRPr="005A51C3">
              <w:rPr>
                <w:sz w:val="22"/>
                <w:szCs w:val="22"/>
                <w:lang w:eastAsia="en-US"/>
              </w:rPr>
              <w:t>2</w:t>
            </w:r>
          </w:p>
        </w:tc>
        <w:tc>
          <w:tcPr>
            <w:tcW w:w="1861" w:type="dxa"/>
            <w:vAlign w:val="center"/>
          </w:tcPr>
          <w:p w14:paraId="56D2B5FC" w14:textId="77777777" w:rsidR="00F85678" w:rsidRPr="005A51C3" w:rsidRDefault="00F85678" w:rsidP="00F85678">
            <w:pPr>
              <w:pStyle w:val="affe"/>
              <w:jc w:val="both"/>
              <w:rPr>
                <w:sz w:val="22"/>
                <w:szCs w:val="22"/>
                <w:lang w:eastAsia="en-US"/>
              </w:rPr>
            </w:pPr>
            <w:r w:rsidRPr="005A51C3">
              <w:rPr>
                <w:sz w:val="22"/>
                <w:szCs w:val="22"/>
                <w:lang w:val="en-US" w:eastAsia="en-US"/>
              </w:rPr>
              <w:t>III (II)</w:t>
            </w:r>
          </w:p>
        </w:tc>
        <w:tc>
          <w:tcPr>
            <w:tcW w:w="1692" w:type="dxa"/>
            <w:vAlign w:val="center"/>
          </w:tcPr>
          <w:p w14:paraId="6C9C68CC" w14:textId="77777777" w:rsidR="00F85678" w:rsidRPr="005A51C3" w:rsidRDefault="00F85678" w:rsidP="00F85678">
            <w:pPr>
              <w:pStyle w:val="affe"/>
              <w:jc w:val="both"/>
              <w:rPr>
                <w:sz w:val="22"/>
                <w:szCs w:val="22"/>
                <w:lang w:eastAsia="en-US"/>
              </w:rPr>
            </w:pPr>
            <w:r w:rsidRPr="005A51C3">
              <w:rPr>
                <w:sz w:val="22"/>
                <w:szCs w:val="22"/>
                <w:lang w:eastAsia="en-US"/>
              </w:rPr>
              <w:t>Минус 18</w:t>
            </w:r>
          </w:p>
        </w:tc>
        <w:tc>
          <w:tcPr>
            <w:tcW w:w="2649" w:type="dxa"/>
            <w:vAlign w:val="center"/>
          </w:tcPr>
          <w:p w14:paraId="476D5BA9" w14:textId="77777777" w:rsidR="00F85678" w:rsidRPr="005A51C3" w:rsidRDefault="00F85678" w:rsidP="00F85678">
            <w:pPr>
              <w:pStyle w:val="affe"/>
              <w:jc w:val="both"/>
              <w:rPr>
                <w:sz w:val="22"/>
                <w:szCs w:val="22"/>
                <w:lang w:eastAsia="en-US"/>
              </w:rPr>
            </w:pPr>
            <w:r w:rsidRPr="005A51C3">
              <w:rPr>
                <w:sz w:val="22"/>
                <w:szCs w:val="22"/>
                <w:lang w:eastAsia="en-US"/>
              </w:rPr>
              <w:t>0,64</w:t>
            </w:r>
          </w:p>
        </w:tc>
        <w:tc>
          <w:tcPr>
            <w:tcW w:w="1766" w:type="dxa"/>
          </w:tcPr>
          <w:p w14:paraId="49623E7B" w14:textId="77777777" w:rsidR="00F85678" w:rsidRPr="005A51C3" w:rsidRDefault="00F85678" w:rsidP="00F85678">
            <w:pPr>
              <w:pStyle w:val="affe"/>
              <w:jc w:val="both"/>
              <w:rPr>
                <w:sz w:val="22"/>
                <w:szCs w:val="22"/>
                <w:lang w:eastAsia="en-US"/>
              </w:rPr>
            </w:pPr>
            <w:r w:rsidRPr="005A51C3">
              <w:rPr>
                <w:sz w:val="22"/>
                <w:szCs w:val="22"/>
                <w:lang w:eastAsia="en-US"/>
              </w:rPr>
              <w:t>0,57</w:t>
            </w:r>
          </w:p>
        </w:tc>
      </w:tr>
      <w:tr w:rsidR="00F85678" w:rsidRPr="005A51C3" w14:paraId="356BE606" w14:textId="77777777" w:rsidTr="00356C2C">
        <w:trPr>
          <w:trHeight w:val="64"/>
        </w:trPr>
        <w:tc>
          <w:tcPr>
            <w:tcW w:w="1377" w:type="dxa"/>
            <w:vAlign w:val="center"/>
          </w:tcPr>
          <w:p w14:paraId="03728CB5" w14:textId="77777777" w:rsidR="00F85678" w:rsidRPr="005A51C3" w:rsidRDefault="00F85678" w:rsidP="00F85678">
            <w:pPr>
              <w:pStyle w:val="affe"/>
              <w:jc w:val="both"/>
              <w:rPr>
                <w:sz w:val="22"/>
                <w:szCs w:val="22"/>
                <w:lang w:val="en-US" w:eastAsia="en-US"/>
              </w:rPr>
            </w:pPr>
            <w:r w:rsidRPr="005A51C3">
              <w:rPr>
                <w:sz w:val="22"/>
                <w:szCs w:val="22"/>
                <w:lang w:val="en-US" w:eastAsia="en-US"/>
              </w:rPr>
              <w:t>1</w:t>
            </w:r>
          </w:p>
        </w:tc>
        <w:tc>
          <w:tcPr>
            <w:tcW w:w="1861" w:type="dxa"/>
            <w:vAlign w:val="center"/>
          </w:tcPr>
          <w:p w14:paraId="5C8CAEDB" w14:textId="77777777" w:rsidR="00F85678" w:rsidRPr="005A51C3" w:rsidRDefault="00F85678" w:rsidP="00F85678">
            <w:pPr>
              <w:pStyle w:val="affe"/>
              <w:jc w:val="both"/>
              <w:rPr>
                <w:sz w:val="22"/>
                <w:szCs w:val="22"/>
                <w:lang w:val="en-US" w:eastAsia="en-US"/>
              </w:rPr>
            </w:pPr>
            <w:r w:rsidRPr="005A51C3">
              <w:rPr>
                <w:sz w:val="22"/>
                <w:szCs w:val="22"/>
                <w:lang w:val="en-US" w:eastAsia="en-US"/>
              </w:rPr>
              <w:t>II-I (III-IV)</w:t>
            </w:r>
          </w:p>
        </w:tc>
        <w:tc>
          <w:tcPr>
            <w:tcW w:w="1692" w:type="dxa"/>
            <w:vAlign w:val="center"/>
          </w:tcPr>
          <w:p w14:paraId="1C1CDCC1" w14:textId="77777777" w:rsidR="00F85678" w:rsidRPr="005A51C3" w:rsidRDefault="00F85678" w:rsidP="00F85678">
            <w:pPr>
              <w:pStyle w:val="affe"/>
              <w:jc w:val="both"/>
              <w:rPr>
                <w:sz w:val="22"/>
                <w:szCs w:val="22"/>
                <w:lang w:eastAsia="en-US"/>
              </w:rPr>
            </w:pPr>
            <w:r w:rsidRPr="005A51C3">
              <w:rPr>
                <w:sz w:val="22"/>
                <w:szCs w:val="22"/>
                <w:lang w:eastAsia="en-US"/>
              </w:rPr>
              <w:t>Минус 9,7</w:t>
            </w:r>
          </w:p>
        </w:tc>
        <w:tc>
          <w:tcPr>
            <w:tcW w:w="2649" w:type="dxa"/>
            <w:vAlign w:val="center"/>
          </w:tcPr>
          <w:p w14:paraId="1A4D9FBF" w14:textId="77777777" w:rsidR="00F85678" w:rsidRPr="005A51C3" w:rsidRDefault="00F85678" w:rsidP="00F85678">
            <w:pPr>
              <w:pStyle w:val="affe"/>
              <w:jc w:val="both"/>
              <w:rPr>
                <w:sz w:val="22"/>
                <w:szCs w:val="22"/>
                <w:lang w:eastAsia="en-US"/>
              </w:rPr>
            </w:pPr>
            <w:r w:rsidRPr="005A51C3">
              <w:rPr>
                <w:sz w:val="22"/>
                <w:szCs w:val="22"/>
                <w:lang w:eastAsia="en-US"/>
              </w:rPr>
              <w:t>0,51</w:t>
            </w:r>
          </w:p>
        </w:tc>
        <w:tc>
          <w:tcPr>
            <w:tcW w:w="1766" w:type="dxa"/>
          </w:tcPr>
          <w:p w14:paraId="2EF62EBD" w14:textId="77777777" w:rsidR="00F85678" w:rsidRPr="005A51C3" w:rsidRDefault="00F85678" w:rsidP="00F85678">
            <w:pPr>
              <w:pStyle w:val="affe"/>
              <w:jc w:val="both"/>
              <w:rPr>
                <w:sz w:val="22"/>
                <w:szCs w:val="22"/>
                <w:lang w:eastAsia="en-US"/>
              </w:rPr>
            </w:pPr>
            <w:r w:rsidRPr="005A51C3">
              <w:rPr>
                <w:sz w:val="22"/>
                <w:szCs w:val="22"/>
                <w:lang w:eastAsia="en-US"/>
              </w:rPr>
              <w:t>0,50</w:t>
            </w:r>
          </w:p>
        </w:tc>
      </w:tr>
    </w:tbl>
    <w:p w14:paraId="07643419" w14:textId="77777777" w:rsidR="00F85678" w:rsidRPr="005A51C3" w:rsidRDefault="00F85678" w:rsidP="00F85678">
      <w:pPr>
        <w:pStyle w:val="affe"/>
        <w:rPr>
          <w:sz w:val="22"/>
          <w:szCs w:val="22"/>
          <w:lang w:eastAsia="en-US"/>
        </w:rPr>
      </w:pPr>
    </w:p>
    <w:p w14:paraId="2A2F543D" w14:textId="77777777" w:rsidR="00F85678" w:rsidRPr="005A51C3" w:rsidRDefault="00F85678" w:rsidP="00F85678">
      <w:pPr>
        <w:pStyle w:val="affe"/>
        <w:rPr>
          <w:sz w:val="22"/>
          <w:szCs w:val="22"/>
          <w:lang w:eastAsia="en-US"/>
        </w:rPr>
      </w:pPr>
      <w:r w:rsidRPr="005A51C3">
        <w:rPr>
          <w:sz w:val="22"/>
          <w:szCs w:val="22"/>
          <w:lang w:eastAsia="en-US"/>
        </w:rPr>
        <w:tab/>
      </w:r>
      <w:r w:rsidRPr="005A51C3">
        <w:rPr>
          <w:b/>
          <w:bCs/>
          <w:sz w:val="22"/>
          <w:szCs w:val="22"/>
          <w:lang w:eastAsia="en-US"/>
        </w:rPr>
        <w:t>7.</w:t>
      </w:r>
      <w:r w:rsidRPr="005A51C3">
        <w:rPr>
          <w:sz w:val="22"/>
          <w:szCs w:val="22"/>
          <w:lang w:eastAsia="en-US"/>
        </w:rPr>
        <w:t xml:space="preserve"> Физико-механические характеристики тканей верха, из которых изготовлены костюмы, должны удовлетворять следующим требованиям:</w:t>
      </w:r>
    </w:p>
    <w:p w14:paraId="74BF61A1" w14:textId="77777777" w:rsidR="00F85678" w:rsidRPr="005A51C3" w:rsidRDefault="00F85678" w:rsidP="00F85678">
      <w:pPr>
        <w:pStyle w:val="affe"/>
        <w:rPr>
          <w:sz w:val="22"/>
          <w:szCs w:val="22"/>
          <w:lang w:eastAsia="en-US"/>
        </w:rPr>
      </w:pPr>
      <w:r w:rsidRPr="005A51C3">
        <w:rPr>
          <w:sz w:val="22"/>
          <w:szCs w:val="22"/>
          <w:lang w:eastAsia="en-US"/>
        </w:rPr>
        <w:t>- разрывная нагрузка тканей по основе и утку не менее 800 Н;</w:t>
      </w:r>
    </w:p>
    <w:p w14:paraId="6D11438A" w14:textId="77777777" w:rsidR="00F85678" w:rsidRPr="005A51C3" w:rsidRDefault="00F85678" w:rsidP="00F85678">
      <w:pPr>
        <w:pStyle w:val="affe"/>
        <w:rPr>
          <w:sz w:val="22"/>
          <w:szCs w:val="22"/>
          <w:lang w:eastAsia="en-US"/>
        </w:rPr>
      </w:pPr>
      <w:r w:rsidRPr="005A51C3">
        <w:rPr>
          <w:sz w:val="22"/>
          <w:szCs w:val="22"/>
          <w:lang w:eastAsia="en-US"/>
        </w:rPr>
        <w:t>- раздирающая нагрузка: по основе не менее 70 Н, по утку не менее 60 Н.</w:t>
      </w:r>
    </w:p>
    <w:p w14:paraId="4A58EE42" w14:textId="77777777" w:rsidR="00F85678" w:rsidRPr="005A51C3" w:rsidRDefault="00F85678" w:rsidP="00F85678">
      <w:pPr>
        <w:pStyle w:val="affe"/>
        <w:rPr>
          <w:sz w:val="22"/>
          <w:szCs w:val="22"/>
          <w:lang w:eastAsia="en-US"/>
        </w:rPr>
      </w:pP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t xml:space="preserve">   </w:t>
      </w:r>
      <w:r w:rsidRPr="005A51C3">
        <w:rPr>
          <w:b/>
          <w:bCs/>
          <w:sz w:val="22"/>
          <w:szCs w:val="22"/>
          <w:lang w:eastAsia="en-US"/>
        </w:rPr>
        <w:t>8.</w:t>
      </w:r>
      <w:r w:rsidRPr="005A51C3">
        <w:rPr>
          <w:sz w:val="22"/>
          <w:szCs w:val="22"/>
          <w:lang w:eastAsia="en-US"/>
        </w:rPr>
        <w:t xml:space="preserve"> Места, подверженные большему прогоранию и истиранию, должны выполняться из термоогнестойкой арамидной ткани с термоогнестойким полимерным покрытием поверхностной плотностью не более 500 г/м</w:t>
      </w:r>
      <w:r w:rsidRPr="005A51C3">
        <w:rPr>
          <w:sz w:val="22"/>
          <w:szCs w:val="22"/>
          <w:vertAlign w:val="superscript"/>
          <w:lang w:eastAsia="en-US"/>
        </w:rPr>
        <w:t xml:space="preserve">2 </w:t>
      </w:r>
      <w:r w:rsidRPr="005A51C3">
        <w:rPr>
          <w:sz w:val="22"/>
          <w:szCs w:val="22"/>
          <w:lang w:eastAsia="en-US"/>
        </w:rPr>
        <w:t>(цвет серый).</w:t>
      </w:r>
    </w:p>
    <w:p w14:paraId="50B92DD2" w14:textId="77777777" w:rsidR="00F85678" w:rsidRPr="005A51C3" w:rsidRDefault="00F85678" w:rsidP="00F85678">
      <w:pPr>
        <w:pStyle w:val="affe"/>
        <w:rPr>
          <w:sz w:val="22"/>
          <w:szCs w:val="22"/>
          <w:lang w:eastAsia="en-US"/>
        </w:rPr>
      </w:pP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sz w:val="22"/>
          <w:szCs w:val="22"/>
          <w:lang w:eastAsia="en-US"/>
        </w:rPr>
        <w:tab/>
      </w:r>
      <w:r w:rsidRPr="005A51C3">
        <w:rPr>
          <w:b/>
          <w:bCs/>
          <w:sz w:val="22"/>
          <w:szCs w:val="22"/>
          <w:lang w:eastAsia="en-US"/>
        </w:rPr>
        <w:t>9.</w:t>
      </w:r>
      <w:r w:rsidRPr="005A51C3">
        <w:rPr>
          <w:sz w:val="22"/>
          <w:szCs w:val="22"/>
          <w:lang w:eastAsia="en-US"/>
        </w:rPr>
        <w:t xml:space="preserve"> Физико-механические характеристики термоогнестойкой арамидной ткани верха с термоогнестойким полимерным покрытием должны удовлетворять следующим требованиям:</w:t>
      </w:r>
    </w:p>
    <w:p w14:paraId="6B1FB4F1" w14:textId="77777777" w:rsidR="00F85678" w:rsidRPr="005A51C3" w:rsidRDefault="00F85678" w:rsidP="00F85678">
      <w:pPr>
        <w:pStyle w:val="affe"/>
        <w:rPr>
          <w:sz w:val="22"/>
          <w:szCs w:val="22"/>
          <w:lang w:eastAsia="en-US"/>
        </w:rPr>
      </w:pPr>
      <w:r w:rsidRPr="005A51C3">
        <w:rPr>
          <w:sz w:val="22"/>
          <w:szCs w:val="22"/>
          <w:lang w:eastAsia="en-US"/>
        </w:rPr>
        <w:t>- разрывная нагрузка ткани по основе не менее 1700Н, по утку не менее 1300Н;</w:t>
      </w:r>
    </w:p>
    <w:p w14:paraId="3A6D71B8" w14:textId="77777777" w:rsidR="00F85678" w:rsidRPr="005A51C3" w:rsidRDefault="00F85678" w:rsidP="00F85678">
      <w:pPr>
        <w:pStyle w:val="affe"/>
        <w:rPr>
          <w:sz w:val="22"/>
          <w:szCs w:val="22"/>
          <w:lang w:eastAsia="en-US"/>
        </w:rPr>
      </w:pPr>
      <w:r w:rsidRPr="005A51C3">
        <w:rPr>
          <w:sz w:val="22"/>
          <w:szCs w:val="22"/>
          <w:lang w:eastAsia="en-US"/>
        </w:rPr>
        <w:t>- раздирающая нагрузка, по основе не менее 150Н, по утку не менее 150 Н.</w:t>
      </w:r>
    </w:p>
    <w:p w14:paraId="13B0768A" w14:textId="77777777" w:rsidR="00F85678" w:rsidRPr="005A51C3" w:rsidRDefault="00F85678" w:rsidP="00F85678">
      <w:pPr>
        <w:pStyle w:val="affe"/>
        <w:rPr>
          <w:sz w:val="22"/>
          <w:szCs w:val="22"/>
          <w:lang w:eastAsia="en-US"/>
        </w:rPr>
      </w:pPr>
      <w:r w:rsidRPr="005A51C3">
        <w:rPr>
          <w:sz w:val="22"/>
          <w:szCs w:val="22"/>
          <w:lang w:eastAsia="en-US"/>
        </w:rPr>
        <w:t>- разрывная нагрузка швов должна быть не менее 250 Н.</w:t>
      </w:r>
    </w:p>
    <w:p w14:paraId="73C045AD" w14:textId="77777777" w:rsidR="00F85678" w:rsidRPr="005A51C3" w:rsidRDefault="00F85678" w:rsidP="00F85678">
      <w:pPr>
        <w:pStyle w:val="affe"/>
        <w:rPr>
          <w:sz w:val="22"/>
          <w:szCs w:val="22"/>
          <w:lang w:eastAsia="en-US"/>
        </w:rPr>
      </w:pPr>
      <w:r w:rsidRPr="005A51C3">
        <w:rPr>
          <w:sz w:val="22"/>
          <w:szCs w:val="22"/>
          <w:lang w:eastAsia="en-US"/>
        </w:rPr>
        <w:t>-изменение линейных размеров после мокрой обработки не более ±3 %.</w:t>
      </w:r>
    </w:p>
    <w:p w14:paraId="323DEADF" w14:textId="77777777" w:rsidR="00F85678" w:rsidRPr="005A51C3" w:rsidRDefault="00F85678" w:rsidP="00F85678">
      <w:pPr>
        <w:pStyle w:val="affe"/>
        <w:rPr>
          <w:sz w:val="22"/>
          <w:szCs w:val="22"/>
          <w:lang w:eastAsia="en-US"/>
        </w:rPr>
      </w:pPr>
      <w:r w:rsidRPr="005A51C3">
        <w:rPr>
          <w:sz w:val="22"/>
          <w:szCs w:val="22"/>
          <w:lang w:eastAsia="en-US"/>
        </w:rPr>
        <w:t>-индекс передачи теплового излучения после 5 стирок, не менее 8 с.</w:t>
      </w:r>
    </w:p>
    <w:p w14:paraId="0C682B95" w14:textId="77777777" w:rsidR="00F85678" w:rsidRPr="005A51C3" w:rsidRDefault="00F85678" w:rsidP="00F85678">
      <w:pPr>
        <w:pStyle w:val="affe"/>
        <w:rPr>
          <w:sz w:val="22"/>
          <w:szCs w:val="22"/>
          <w:lang w:eastAsia="en-US"/>
        </w:rPr>
      </w:pPr>
      <w:r w:rsidRPr="005A51C3">
        <w:rPr>
          <w:sz w:val="22"/>
          <w:szCs w:val="22"/>
          <w:lang w:eastAsia="en-US"/>
        </w:rPr>
        <w:t>-показатель передачи конвективного тепла после 5 стирок, не менее 3 с.</w:t>
      </w:r>
    </w:p>
    <w:p w14:paraId="135C99F2" w14:textId="77777777" w:rsidR="00F85678" w:rsidRPr="005A51C3" w:rsidRDefault="00F85678" w:rsidP="00F85678">
      <w:pPr>
        <w:pStyle w:val="affe"/>
        <w:rPr>
          <w:sz w:val="22"/>
          <w:szCs w:val="22"/>
          <w:lang w:eastAsia="en-US"/>
        </w:rPr>
      </w:pPr>
      <w:r w:rsidRPr="005A51C3">
        <w:rPr>
          <w:sz w:val="22"/>
          <w:szCs w:val="22"/>
          <w:lang w:eastAsia="en-US"/>
        </w:rPr>
        <w:t>-устойчивость материалов к действию нагретого до температуры 800±30</w:t>
      </w:r>
      <w:r w:rsidRPr="005A51C3">
        <w:rPr>
          <w:sz w:val="22"/>
          <w:szCs w:val="22"/>
          <w:lang w:eastAsia="en-US"/>
        </w:rPr>
        <w:sym w:font="Symbol" w:char="F0B0"/>
      </w:r>
      <w:r w:rsidRPr="005A51C3">
        <w:rPr>
          <w:sz w:val="22"/>
          <w:szCs w:val="22"/>
          <w:lang w:eastAsia="en-US"/>
        </w:rPr>
        <w:t>С  прожигающего элемента, не менее 30 секунд - для одного слоя материала или не менее 50 секунд для двух слоев материалов (основной материал и защитная накладка).</w:t>
      </w:r>
    </w:p>
    <w:p w14:paraId="628A8FD6" w14:textId="77777777" w:rsidR="00F85678" w:rsidRPr="005A51C3" w:rsidRDefault="00F85678" w:rsidP="00F85678">
      <w:pPr>
        <w:pStyle w:val="affe"/>
        <w:rPr>
          <w:sz w:val="22"/>
          <w:szCs w:val="22"/>
          <w:lang w:eastAsia="en-US"/>
        </w:rPr>
      </w:pPr>
      <w:r w:rsidRPr="005A51C3">
        <w:rPr>
          <w:sz w:val="22"/>
          <w:szCs w:val="22"/>
          <w:lang w:eastAsia="en-US"/>
        </w:rPr>
        <w:t>-устойчивость к воздействию брызг металла – не менее 30 капель.</w:t>
      </w:r>
    </w:p>
    <w:p w14:paraId="78BCE40C" w14:textId="77777777" w:rsidR="00F85678" w:rsidRPr="005A51C3" w:rsidRDefault="00F85678" w:rsidP="00F85678">
      <w:pPr>
        <w:pStyle w:val="affe"/>
        <w:rPr>
          <w:sz w:val="22"/>
          <w:szCs w:val="22"/>
          <w:lang w:eastAsia="en-US"/>
        </w:rPr>
      </w:pPr>
      <w:r w:rsidRPr="005A51C3">
        <w:rPr>
          <w:sz w:val="22"/>
          <w:szCs w:val="22"/>
          <w:lang w:eastAsia="en-US"/>
        </w:rPr>
        <w:t>-огнестойкость (воздействие пламени 30 с) ткани верха после 5 стирок: остаточное горение – не более 0 с, остаточное тление – не более 0 с.</w:t>
      </w:r>
    </w:p>
    <w:p w14:paraId="0185A25D" w14:textId="77777777" w:rsidR="00F85678" w:rsidRPr="005A51C3" w:rsidRDefault="00F85678" w:rsidP="00F85678">
      <w:pPr>
        <w:pStyle w:val="affe"/>
        <w:rPr>
          <w:sz w:val="22"/>
          <w:szCs w:val="22"/>
          <w:lang w:eastAsia="en-US"/>
        </w:rPr>
      </w:pPr>
      <w:r w:rsidRPr="005A51C3">
        <w:rPr>
          <w:sz w:val="22"/>
          <w:szCs w:val="22"/>
          <w:lang w:eastAsia="en-US"/>
        </w:rPr>
        <w:tab/>
      </w:r>
      <w:r w:rsidRPr="005A51C3">
        <w:rPr>
          <w:b/>
          <w:bCs/>
          <w:sz w:val="22"/>
          <w:szCs w:val="22"/>
          <w:lang w:eastAsia="en-US"/>
        </w:rPr>
        <w:t>10.</w:t>
      </w:r>
      <w:r w:rsidRPr="005A51C3">
        <w:rPr>
          <w:sz w:val="22"/>
          <w:szCs w:val="22"/>
          <w:lang w:eastAsia="en-US"/>
        </w:rPr>
        <w:t xml:space="preserve"> Швейные нитки должны быть огнестойкими. Соответствие должно подтверждаться протоколами испытаний.</w:t>
      </w:r>
    </w:p>
    <w:p w14:paraId="7EB282F4" w14:textId="77777777" w:rsidR="00F85678" w:rsidRPr="005A51C3" w:rsidRDefault="00F85678" w:rsidP="00F85678">
      <w:pPr>
        <w:pStyle w:val="affe"/>
        <w:rPr>
          <w:sz w:val="22"/>
          <w:szCs w:val="22"/>
          <w:lang w:eastAsia="en-US"/>
        </w:rPr>
      </w:pPr>
      <w:r w:rsidRPr="005A51C3">
        <w:rPr>
          <w:sz w:val="22"/>
          <w:szCs w:val="22"/>
          <w:lang w:eastAsia="en-US"/>
        </w:rPr>
        <w:t xml:space="preserve"> </w:t>
      </w:r>
      <w:r w:rsidRPr="005A51C3">
        <w:rPr>
          <w:sz w:val="22"/>
          <w:szCs w:val="22"/>
          <w:lang w:eastAsia="en-US"/>
        </w:rPr>
        <w:tab/>
      </w:r>
      <w:r w:rsidRPr="005A51C3">
        <w:rPr>
          <w:b/>
          <w:bCs/>
          <w:sz w:val="22"/>
          <w:szCs w:val="22"/>
          <w:lang w:eastAsia="en-US"/>
        </w:rPr>
        <w:t>11.</w:t>
      </w:r>
      <w:r w:rsidRPr="005A51C3">
        <w:rPr>
          <w:sz w:val="22"/>
          <w:szCs w:val="22"/>
          <w:lang w:eastAsia="en-US"/>
        </w:rPr>
        <w:t xml:space="preserve"> Логотипы и шевроны должны быть огнестойкими.</w:t>
      </w:r>
    </w:p>
    <w:p w14:paraId="2156BB30" w14:textId="77777777" w:rsidR="00F85678" w:rsidRPr="005A51C3" w:rsidRDefault="00F85678" w:rsidP="00F85678">
      <w:pPr>
        <w:pStyle w:val="affe"/>
        <w:rPr>
          <w:sz w:val="22"/>
          <w:szCs w:val="22"/>
          <w:lang w:eastAsia="en-US"/>
        </w:rPr>
      </w:pPr>
    </w:p>
    <w:p w14:paraId="1757D8B6" w14:textId="77777777" w:rsidR="00F85678" w:rsidRPr="005A51C3" w:rsidRDefault="00F85678" w:rsidP="00F85678">
      <w:pPr>
        <w:pStyle w:val="affe"/>
        <w:rPr>
          <w:b/>
          <w:sz w:val="22"/>
          <w:szCs w:val="22"/>
          <w:lang w:eastAsia="en-US"/>
        </w:rPr>
      </w:pPr>
      <w:r w:rsidRPr="005A51C3">
        <w:rPr>
          <w:b/>
          <w:sz w:val="22"/>
          <w:szCs w:val="22"/>
          <w:lang w:eastAsia="en-US"/>
        </w:rPr>
        <w:t xml:space="preserve">             Требования к обуви для защиты от повышенных температур, контакта с нагретой поверхностью (до 300 </w:t>
      </w:r>
      <w:r w:rsidRPr="005A51C3">
        <w:rPr>
          <w:b/>
          <w:sz w:val="22"/>
          <w:szCs w:val="22"/>
          <w:vertAlign w:val="superscript"/>
          <w:lang w:eastAsia="en-US"/>
        </w:rPr>
        <w:t>0</w:t>
      </w:r>
      <w:r w:rsidRPr="005A51C3">
        <w:rPr>
          <w:b/>
          <w:sz w:val="22"/>
          <w:szCs w:val="22"/>
          <w:lang w:eastAsia="en-US"/>
        </w:rPr>
        <w:t>С), искр и брызг расплавленного металла и механических воздействий с термостойкой маслобензостойкой подошвой</w:t>
      </w:r>
    </w:p>
    <w:p w14:paraId="20218168" w14:textId="77777777" w:rsidR="00F85678" w:rsidRPr="005A51C3" w:rsidRDefault="00F85678" w:rsidP="00F85678">
      <w:pPr>
        <w:pStyle w:val="affe"/>
        <w:rPr>
          <w:sz w:val="22"/>
          <w:szCs w:val="22"/>
          <w:lang w:eastAsia="en-US"/>
        </w:rPr>
      </w:pPr>
      <w:r w:rsidRPr="005A51C3">
        <w:rPr>
          <w:sz w:val="22"/>
          <w:szCs w:val="22"/>
          <w:lang w:eastAsia="en-US"/>
        </w:rPr>
        <w:t xml:space="preserve">1. Обувь специальная кожаная для защиты от повышенных температур, контакта с нагретой поверхностью (до 300 </w:t>
      </w:r>
      <w:r w:rsidRPr="005A51C3">
        <w:rPr>
          <w:sz w:val="22"/>
          <w:szCs w:val="22"/>
          <w:vertAlign w:val="superscript"/>
          <w:lang w:eastAsia="en-US"/>
        </w:rPr>
        <w:t>0</w:t>
      </w:r>
      <w:r w:rsidRPr="005A51C3">
        <w:rPr>
          <w:sz w:val="22"/>
          <w:szCs w:val="22"/>
          <w:lang w:eastAsia="en-US"/>
        </w:rPr>
        <w:t>С), искр и брызг расплавленного металла и механических воздействий с термостойкой маслобензостойкой подошвой должна соответствовать ТР ТС 019/2011.</w:t>
      </w:r>
    </w:p>
    <w:p w14:paraId="406E2A9A" w14:textId="77777777" w:rsidR="00F85678" w:rsidRPr="005A51C3" w:rsidRDefault="00F85678" w:rsidP="00F85678">
      <w:pPr>
        <w:pStyle w:val="affe"/>
        <w:rPr>
          <w:sz w:val="22"/>
          <w:szCs w:val="22"/>
          <w:lang w:eastAsia="en-US"/>
        </w:rPr>
      </w:pPr>
      <w:r w:rsidRPr="005A51C3">
        <w:rPr>
          <w:sz w:val="22"/>
          <w:szCs w:val="22"/>
          <w:lang w:eastAsia="en-US"/>
        </w:rPr>
        <w:t xml:space="preserve">2. Обувь специальная должна защищать от повышенных (пониженных для зимней модели обуви) температур, контакта с нагретой поверхностью (до 300 </w:t>
      </w:r>
      <w:r w:rsidRPr="005A51C3">
        <w:rPr>
          <w:sz w:val="22"/>
          <w:szCs w:val="22"/>
          <w:vertAlign w:val="superscript"/>
          <w:lang w:eastAsia="en-US"/>
        </w:rPr>
        <w:t>0</w:t>
      </w:r>
      <w:r w:rsidRPr="005A51C3">
        <w:rPr>
          <w:sz w:val="22"/>
          <w:szCs w:val="22"/>
          <w:lang w:eastAsia="en-US"/>
        </w:rPr>
        <w:t>С), искр и брызг расплавленного металла,</w:t>
      </w:r>
      <w:r w:rsidRPr="005A51C3">
        <w:rPr>
          <w:b/>
          <w:sz w:val="22"/>
          <w:szCs w:val="22"/>
          <w:lang w:eastAsia="en-US"/>
        </w:rPr>
        <w:t xml:space="preserve"> </w:t>
      </w:r>
      <w:r w:rsidRPr="005A51C3">
        <w:rPr>
          <w:sz w:val="22"/>
          <w:szCs w:val="22"/>
          <w:lang w:eastAsia="en-US"/>
        </w:rPr>
        <w:t xml:space="preserve">механических воздействий: ударов в носочной части и проколов, быть маслобензостойкой с термостойкой и маслобензостойкой подошвой, иметь высокую степень износоустойчивости, соответствовать установленным гигиеническим нормам, сохранять защитные свойства на протяжении всего срока эксплуатации. </w:t>
      </w:r>
    </w:p>
    <w:p w14:paraId="5D653C25" w14:textId="77777777" w:rsidR="00F85678" w:rsidRPr="005A51C3" w:rsidRDefault="00F85678" w:rsidP="00F85678">
      <w:pPr>
        <w:pStyle w:val="affe"/>
        <w:rPr>
          <w:sz w:val="22"/>
          <w:szCs w:val="22"/>
          <w:lang w:eastAsia="en-US"/>
        </w:rPr>
      </w:pPr>
      <w:r w:rsidRPr="005A51C3">
        <w:rPr>
          <w:sz w:val="22"/>
          <w:szCs w:val="22"/>
          <w:lang w:eastAsia="en-US"/>
        </w:rPr>
        <w:t>3. Обувь должна предотвращать попадание внутрь искр и брызг расплавленного металла, а также не задерживать искры и брызги расплавленного металла, обладать устойчивостью к кратковременному воздействию открытого пламени.</w:t>
      </w:r>
    </w:p>
    <w:p w14:paraId="0FC14E5B" w14:textId="77777777" w:rsidR="00F85678" w:rsidRPr="005A51C3" w:rsidRDefault="00F85678" w:rsidP="00F85678">
      <w:pPr>
        <w:pStyle w:val="affe"/>
        <w:rPr>
          <w:b/>
          <w:sz w:val="22"/>
          <w:szCs w:val="22"/>
          <w:lang w:eastAsia="en-US"/>
        </w:rPr>
      </w:pPr>
      <w:r w:rsidRPr="005A51C3">
        <w:rPr>
          <w:b/>
          <w:sz w:val="22"/>
          <w:szCs w:val="22"/>
          <w:lang w:eastAsia="en-US"/>
        </w:rPr>
        <w:lastRenderedPageBreak/>
        <w:t>4. Требования к материалам обуви для защиты от искр и брызг расплавленного металла</w:t>
      </w:r>
    </w:p>
    <w:p w14:paraId="05E7B6A7" w14:textId="77777777" w:rsidR="00F85678" w:rsidRPr="005A51C3" w:rsidRDefault="00F85678" w:rsidP="00F85678">
      <w:pPr>
        <w:pStyle w:val="affe"/>
        <w:ind w:left="0"/>
        <w:rPr>
          <w:sz w:val="22"/>
          <w:szCs w:val="22"/>
          <w:lang w:eastAsia="en-US"/>
        </w:rPr>
      </w:pPr>
      <w:r w:rsidRPr="005A51C3">
        <w:rPr>
          <w:sz w:val="22"/>
          <w:szCs w:val="22"/>
          <w:lang w:eastAsia="en-US"/>
        </w:rPr>
        <w:t>–  материал верха - термоустойчивая юфть. Допускается применение на отдельные детали обувного юфтевого спилка;</w:t>
      </w:r>
    </w:p>
    <w:p w14:paraId="2556E3FC" w14:textId="77777777" w:rsidR="00F85678" w:rsidRPr="005A51C3" w:rsidRDefault="00F85678" w:rsidP="00F85678">
      <w:pPr>
        <w:pStyle w:val="affe"/>
        <w:ind w:left="0"/>
        <w:rPr>
          <w:sz w:val="22"/>
          <w:szCs w:val="22"/>
          <w:lang w:eastAsia="en-US"/>
        </w:rPr>
      </w:pPr>
      <w:r w:rsidRPr="005A51C3">
        <w:rPr>
          <w:sz w:val="22"/>
          <w:szCs w:val="22"/>
          <w:lang w:eastAsia="en-US"/>
        </w:rPr>
        <w:t>– носочная часть обуви должна обеспечивать защиту от ударов с энергией не менее 200 Дж при этом внутренний зазор безопасности защитного подноска должен быть менее 20 мм;</w:t>
      </w:r>
    </w:p>
    <w:p w14:paraId="117500AF" w14:textId="77777777" w:rsidR="00F85678" w:rsidRPr="005A51C3" w:rsidRDefault="00F85678" w:rsidP="00F85678">
      <w:pPr>
        <w:pStyle w:val="affe"/>
        <w:ind w:left="0"/>
        <w:rPr>
          <w:sz w:val="22"/>
          <w:szCs w:val="22"/>
          <w:lang w:eastAsia="en-US"/>
        </w:rPr>
      </w:pPr>
      <w:r w:rsidRPr="005A51C3">
        <w:rPr>
          <w:sz w:val="22"/>
          <w:szCs w:val="22"/>
          <w:lang w:eastAsia="en-US"/>
        </w:rPr>
        <w:t>– при кратковременном контакте с открытым пламенем обувь должна быть устойчива к воспламенению материалов верха (остаточное горение – не более 2 с, остаточное тление – не более 5 с, сквозное прожигание - не допускается);</w:t>
      </w:r>
    </w:p>
    <w:p w14:paraId="50A7EDA6" w14:textId="77777777" w:rsidR="00F85678" w:rsidRPr="005A51C3" w:rsidRDefault="00F85678" w:rsidP="00F85678">
      <w:pPr>
        <w:pStyle w:val="affe"/>
        <w:ind w:left="0"/>
        <w:rPr>
          <w:sz w:val="22"/>
          <w:szCs w:val="22"/>
          <w:lang w:eastAsia="en-US"/>
        </w:rPr>
      </w:pPr>
      <w:r w:rsidRPr="005A51C3">
        <w:rPr>
          <w:sz w:val="22"/>
          <w:szCs w:val="22"/>
          <w:lang w:eastAsia="en-US"/>
        </w:rPr>
        <w:t>– обладать стойкостью к небольшим выплескам расплавленного металла, число капель до t&gt;40°C, не менее – 25;</w:t>
      </w:r>
    </w:p>
    <w:p w14:paraId="5554DC5C" w14:textId="77777777" w:rsidR="00F85678" w:rsidRPr="005A51C3" w:rsidRDefault="00F85678" w:rsidP="00F85678">
      <w:pPr>
        <w:pStyle w:val="affe"/>
        <w:ind w:left="0"/>
        <w:rPr>
          <w:sz w:val="22"/>
          <w:szCs w:val="22"/>
          <w:lang w:eastAsia="en-US"/>
        </w:rPr>
      </w:pPr>
      <w:r w:rsidRPr="005A51C3">
        <w:rPr>
          <w:sz w:val="22"/>
          <w:szCs w:val="22"/>
          <w:lang w:eastAsia="en-US"/>
        </w:rPr>
        <w:t>– материалы, применяемые при изготовлении обуви не должны оказывать токсического воздействия на пользователей;</w:t>
      </w:r>
    </w:p>
    <w:p w14:paraId="33969435" w14:textId="77777777" w:rsidR="00F85678" w:rsidRPr="005A51C3" w:rsidRDefault="00F85678" w:rsidP="00F85678">
      <w:pPr>
        <w:pStyle w:val="affe"/>
        <w:ind w:left="0"/>
        <w:rPr>
          <w:sz w:val="22"/>
          <w:szCs w:val="22"/>
          <w:lang w:eastAsia="en-US"/>
        </w:rPr>
      </w:pPr>
      <w:r w:rsidRPr="005A51C3">
        <w:rPr>
          <w:sz w:val="22"/>
          <w:szCs w:val="22"/>
          <w:lang w:eastAsia="en-US"/>
        </w:rPr>
        <w:t>– подошва – однокомпонентная маслобензостойкая из резины на основе дивинилнитрильного каучука;</w:t>
      </w:r>
    </w:p>
    <w:p w14:paraId="32C0867A" w14:textId="77777777" w:rsidR="00F85678" w:rsidRPr="005A51C3" w:rsidRDefault="00F85678" w:rsidP="00F85678">
      <w:pPr>
        <w:pStyle w:val="affe"/>
        <w:ind w:left="0"/>
        <w:rPr>
          <w:sz w:val="22"/>
          <w:szCs w:val="22"/>
          <w:lang w:eastAsia="en-US"/>
        </w:rPr>
      </w:pPr>
      <w:r w:rsidRPr="005A51C3">
        <w:rPr>
          <w:sz w:val="22"/>
          <w:szCs w:val="22"/>
          <w:lang w:eastAsia="en-US"/>
        </w:rPr>
        <w:t xml:space="preserve">– подошва обуви должна быть стойкой к соприкосновению с нагретой до 300 </w:t>
      </w:r>
      <w:r w:rsidRPr="005A51C3">
        <w:rPr>
          <w:sz w:val="22"/>
          <w:szCs w:val="22"/>
          <w:vertAlign w:val="superscript"/>
          <w:lang w:eastAsia="en-US"/>
        </w:rPr>
        <w:t>0</w:t>
      </w:r>
      <w:r w:rsidRPr="005A51C3">
        <w:rPr>
          <w:sz w:val="22"/>
          <w:szCs w:val="22"/>
          <w:lang w:eastAsia="en-US"/>
        </w:rPr>
        <w:t>С поверхностью в течение 1 минуты;</w:t>
      </w:r>
    </w:p>
    <w:p w14:paraId="1EF3CC44" w14:textId="77777777" w:rsidR="00F85678" w:rsidRPr="005A51C3" w:rsidRDefault="00F85678" w:rsidP="00F85678">
      <w:pPr>
        <w:pStyle w:val="affe"/>
        <w:ind w:left="0"/>
        <w:rPr>
          <w:sz w:val="22"/>
          <w:szCs w:val="22"/>
          <w:lang w:eastAsia="en-US"/>
        </w:rPr>
      </w:pPr>
      <w:r w:rsidRPr="005A51C3">
        <w:rPr>
          <w:sz w:val="22"/>
          <w:szCs w:val="22"/>
          <w:lang w:eastAsia="en-US"/>
        </w:rPr>
        <w:t>–  метод крепления подошвы к верху обуви – литьевой;</w:t>
      </w:r>
    </w:p>
    <w:p w14:paraId="09F00D4C" w14:textId="77777777" w:rsidR="00F85678" w:rsidRPr="005A51C3" w:rsidRDefault="00F85678" w:rsidP="00F85678">
      <w:pPr>
        <w:pStyle w:val="affe"/>
        <w:ind w:left="0"/>
        <w:rPr>
          <w:sz w:val="22"/>
          <w:szCs w:val="22"/>
          <w:lang w:eastAsia="en-US"/>
        </w:rPr>
      </w:pPr>
      <w:r w:rsidRPr="005A51C3">
        <w:rPr>
          <w:sz w:val="22"/>
          <w:szCs w:val="22"/>
          <w:lang w:eastAsia="en-US"/>
        </w:rPr>
        <w:t>– прочность подошвы не менее 2 Н/мм</w:t>
      </w:r>
      <w:r w:rsidRPr="005A51C3">
        <w:rPr>
          <w:sz w:val="22"/>
          <w:szCs w:val="22"/>
          <w:vertAlign w:val="superscript"/>
          <w:lang w:eastAsia="en-US"/>
        </w:rPr>
        <w:t>2</w:t>
      </w:r>
      <w:r w:rsidRPr="005A51C3">
        <w:rPr>
          <w:sz w:val="22"/>
          <w:szCs w:val="22"/>
          <w:lang w:eastAsia="en-US"/>
        </w:rPr>
        <w:t>;</w:t>
      </w:r>
    </w:p>
    <w:p w14:paraId="593ABFC0" w14:textId="77777777" w:rsidR="00F85678" w:rsidRPr="005A51C3" w:rsidRDefault="00F85678" w:rsidP="00F85678">
      <w:pPr>
        <w:pStyle w:val="affe"/>
        <w:ind w:left="0"/>
        <w:rPr>
          <w:sz w:val="22"/>
          <w:szCs w:val="22"/>
          <w:lang w:eastAsia="en-US"/>
        </w:rPr>
      </w:pPr>
      <w:r w:rsidRPr="005A51C3">
        <w:rPr>
          <w:sz w:val="22"/>
          <w:szCs w:val="22"/>
          <w:lang w:eastAsia="en-US"/>
        </w:rPr>
        <w:t>– твердость  подошвы не более 70 единиц по Шору;</w:t>
      </w:r>
    </w:p>
    <w:p w14:paraId="3DDB09DC" w14:textId="77777777" w:rsidR="00F85678" w:rsidRPr="005A51C3" w:rsidRDefault="00F85678" w:rsidP="00F85678">
      <w:pPr>
        <w:pStyle w:val="affe"/>
        <w:ind w:left="0"/>
        <w:rPr>
          <w:sz w:val="22"/>
          <w:szCs w:val="22"/>
          <w:lang w:eastAsia="en-US"/>
        </w:rPr>
      </w:pPr>
      <w:r w:rsidRPr="005A51C3">
        <w:rPr>
          <w:sz w:val="22"/>
          <w:szCs w:val="22"/>
          <w:lang w:eastAsia="en-US"/>
        </w:rPr>
        <w:t>– прочность соединения деталей обуви, кроме соединения низа с верхом, не менее 120 Н/см;</w:t>
      </w:r>
    </w:p>
    <w:p w14:paraId="1715FFFC" w14:textId="77777777" w:rsidR="00F85678" w:rsidRPr="005A51C3" w:rsidRDefault="00F85678" w:rsidP="00F85678">
      <w:pPr>
        <w:pStyle w:val="affe"/>
        <w:ind w:left="0"/>
        <w:rPr>
          <w:sz w:val="22"/>
          <w:szCs w:val="22"/>
          <w:lang w:eastAsia="en-US"/>
        </w:rPr>
      </w:pPr>
      <w:r w:rsidRPr="005A51C3">
        <w:rPr>
          <w:sz w:val="22"/>
          <w:szCs w:val="22"/>
          <w:lang w:eastAsia="en-US"/>
        </w:rPr>
        <w:t>– прочность крепления деталей низа с верхом обуви должна быть не менее 120 Н/см;</w:t>
      </w:r>
    </w:p>
    <w:p w14:paraId="420A2FD4" w14:textId="77777777" w:rsidR="00F85678" w:rsidRPr="005A51C3" w:rsidRDefault="00F85678" w:rsidP="00F85678">
      <w:pPr>
        <w:pStyle w:val="affe"/>
        <w:ind w:left="0"/>
        <w:rPr>
          <w:sz w:val="22"/>
          <w:szCs w:val="22"/>
          <w:lang w:eastAsia="en-US"/>
        </w:rPr>
      </w:pPr>
      <w:r w:rsidRPr="005A51C3">
        <w:rPr>
          <w:sz w:val="22"/>
          <w:szCs w:val="22"/>
          <w:lang w:eastAsia="en-US"/>
        </w:rPr>
        <w:t>– сопротивление подошвы сквозному проколу не менее 1200Н;</w:t>
      </w:r>
    </w:p>
    <w:p w14:paraId="1BD9A438" w14:textId="77777777" w:rsidR="00F85678" w:rsidRPr="005A51C3" w:rsidRDefault="00F85678" w:rsidP="00F85678">
      <w:pPr>
        <w:pStyle w:val="affe"/>
        <w:ind w:left="0"/>
        <w:rPr>
          <w:sz w:val="22"/>
          <w:szCs w:val="22"/>
          <w:lang w:eastAsia="en-US"/>
        </w:rPr>
      </w:pPr>
      <w:r w:rsidRPr="005A51C3">
        <w:rPr>
          <w:sz w:val="22"/>
          <w:szCs w:val="22"/>
          <w:lang w:eastAsia="en-US"/>
        </w:rPr>
        <w:t>– высота ботинок по боковому шву – от 130 до 160 мм;</w:t>
      </w:r>
    </w:p>
    <w:p w14:paraId="077DC7C6" w14:textId="77777777" w:rsidR="00F85678" w:rsidRPr="005A51C3" w:rsidRDefault="00F85678" w:rsidP="00F85678">
      <w:pPr>
        <w:pStyle w:val="affe"/>
        <w:ind w:left="0"/>
        <w:rPr>
          <w:sz w:val="22"/>
          <w:szCs w:val="22"/>
          <w:lang w:eastAsia="en-US"/>
        </w:rPr>
      </w:pPr>
      <w:r w:rsidRPr="005A51C3">
        <w:rPr>
          <w:sz w:val="22"/>
          <w:szCs w:val="22"/>
          <w:lang w:eastAsia="en-US"/>
        </w:rPr>
        <w:t>– размерный ряд - с 36 по 48.</w:t>
      </w:r>
    </w:p>
    <w:p w14:paraId="7F6598B8" w14:textId="77777777" w:rsidR="00F85678" w:rsidRPr="005A51C3" w:rsidRDefault="00F85678" w:rsidP="00F85678">
      <w:pPr>
        <w:pStyle w:val="affe"/>
        <w:rPr>
          <w:sz w:val="22"/>
          <w:szCs w:val="22"/>
          <w:lang w:eastAsia="en-US"/>
        </w:rPr>
      </w:pPr>
      <w:r w:rsidRPr="005A51C3">
        <w:rPr>
          <w:sz w:val="22"/>
          <w:szCs w:val="22"/>
          <w:lang w:eastAsia="en-US"/>
        </w:rPr>
        <w:t xml:space="preserve">          5. Зимняя обувь должна изготавливаться с утеплителем из натурального меха или искусственным огнестойким утеплителем с учетом применения в различных климатических поясах (I-III климатический пояс) и иметь протокол испытаний по определению теплоизоляционных свойств. </w:t>
      </w:r>
    </w:p>
    <w:p w14:paraId="77A0C7F9" w14:textId="77777777" w:rsidR="00F85678" w:rsidRPr="005A51C3" w:rsidRDefault="00F85678" w:rsidP="00F85678">
      <w:pPr>
        <w:pStyle w:val="affe"/>
        <w:rPr>
          <w:sz w:val="22"/>
          <w:szCs w:val="22"/>
          <w:lang w:eastAsia="en-US"/>
        </w:rPr>
      </w:pPr>
    </w:p>
    <w:p w14:paraId="6E24827B" w14:textId="77777777" w:rsidR="00F85678" w:rsidRPr="005A51C3" w:rsidRDefault="00F85678" w:rsidP="00F85678">
      <w:pPr>
        <w:pStyle w:val="affe"/>
        <w:ind w:left="0"/>
        <w:jc w:val="both"/>
        <w:rPr>
          <w:b/>
          <w:sz w:val="22"/>
          <w:szCs w:val="22"/>
          <w:lang w:eastAsia="en-US"/>
        </w:rPr>
      </w:pPr>
      <w:r w:rsidRPr="005A51C3">
        <w:rPr>
          <w:b/>
          <w:sz w:val="22"/>
          <w:szCs w:val="22"/>
          <w:lang w:eastAsia="en-US"/>
        </w:rPr>
        <w:t>Требования к маркировке</w:t>
      </w:r>
    </w:p>
    <w:p w14:paraId="09AE9F99" w14:textId="77777777" w:rsidR="00F85678" w:rsidRPr="005A51C3" w:rsidRDefault="00F85678" w:rsidP="00F85678">
      <w:pPr>
        <w:pStyle w:val="affe"/>
        <w:rPr>
          <w:sz w:val="22"/>
          <w:szCs w:val="22"/>
          <w:lang w:eastAsia="en-US"/>
        </w:rPr>
      </w:pPr>
      <w:r w:rsidRPr="005A51C3">
        <w:rPr>
          <w:sz w:val="22"/>
          <w:szCs w:val="22"/>
          <w:lang w:eastAsia="en-US"/>
        </w:rPr>
        <w:t xml:space="preserve">         1. Маркировка поставляемой продукции должна соответствовать требованиям ТР ТС 019/2011.</w:t>
      </w:r>
    </w:p>
    <w:p w14:paraId="0B2D6E40" w14:textId="77777777" w:rsidR="00F85678" w:rsidRPr="005A51C3" w:rsidRDefault="00F85678" w:rsidP="00F85678">
      <w:pPr>
        <w:pStyle w:val="affe"/>
        <w:rPr>
          <w:sz w:val="22"/>
          <w:szCs w:val="22"/>
          <w:lang w:eastAsia="en-US"/>
        </w:rPr>
      </w:pPr>
      <w:r w:rsidRPr="005A51C3">
        <w:rPr>
          <w:sz w:val="22"/>
          <w:szCs w:val="22"/>
          <w:lang w:eastAsia="en-US"/>
        </w:rPr>
        <w:t xml:space="preserve">         2. Маркировка белья хлопчатобумажного должна соответствовать требованиям ТР ТС 017/2011.</w:t>
      </w:r>
    </w:p>
    <w:p w14:paraId="68EB5388" w14:textId="77777777" w:rsidR="00F85678" w:rsidRPr="005A51C3" w:rsidRDefault="00F85678" w:rsidP="00F85678">
      <w:pPr>
        <w:pStyle w:val="affe"/>
        <w:rPr>
          <w:sz w:val="22"/>
          <w:szCs w:val="22"/>
          <w:lang w:eastAsia="en-US"/>
        </w:rPr>
      </w:pPr>
    </w:p>
    <w:p w14:paraId="26F070C9" w14:textId="77777777" w:rsidR="00F85678" w:rsidRPr="005A51C3" w:rsidRDefault="00F85678" w:rsidP="00F85678">
      <w:pPr>
        <w:pStyle w:val="affe"/>
        <w:ind w:left="0"/>
        <w:jc w:val="both"/>
        <w:rPr>
          <w:b/>
          <w:bCs/>
          <w:sz w:val="22"/>
          <w:szCs w:val="22"/>
          <w:lang w:eastAsia="en-US"/>
        </w:rPr>
      </w:pPr>
      <w:r w:rsidRPr="005A51C3">
        <w:rPr>
          <w:b/>
          <w:bCs/>
          <w:sz w:val="22"/>
          <w:szCs w:val="22"/>
          <w:lang w:eastAsia="en-US"/>
        </w:rPr>
        <w:t>Подтверждение соответствия продукции предъявляемым требованиям</w:t>
      </w:r>
    </w:p>
    <w:p w14:paraId="71238377" w14:textId="77777777" w:rsidR="00F85678" w:rsidRPr="005A51C3" w:rsidRDefault="00F85678" w:rsidP="00F85678">
      <w:pPr>
        <w:pStyle w:val="affe"/>
        <w:rPr>
          <w:sz w:val="22"/>
          <w:szCs w:val="22"/>
          <w:lang w:eastAsia="en-US"/>
        </w:rPr>
      </w:pPr>
      <w:r w:rsidRPr="005A51C3">
        <w:rPr>
          <w:sz w:val="22"/>
          <w:szCs w:val="22"/>
          <w:lang w:eastAsia="en-US"/>
        </w:rPr>
        <w:t>Участник в составе своей Заявки должен представить заверенные своей печатью копии документов, подтверждающих соответствие предлагаемой им продукции установленным требованиям:</w:t>
      </w:r>
    </w:p>
    <w:p w14:paraId="7A777220" w14:textId="77777777" w:rsidR="00F85678" w:rsidRPr="005A51C3" w:rsidRDefault="00F85678" w:rsidP="00F85678">
      <w:pPr>
        <w:pStyle w:val="affe"/>
        <w:numPr>
          <w:ilvl w:val="1"/>
          <w:numId w:val="50"/>
        </w:numPr>
        <w:rPr>
          <w:sz w:val="22"/>
          <w:szCs w:val="22"/>
          <w:lang w:eastAsia="en-US"/>
        </w:rPr>
      </w:pPr>
      <w:r w:rsidRPr="005A51C3">
        <w:rPr>
          <w:sz w:val="22"/>
          <w:szCs w:val="22"/>
          <w:lang w:eastAsia="en-US"/>
        </w:rPr>
        <w:t>Сертификаты соответствия/ декларации о соответствии на предлагаемую к поставке продукцию;</w:t>
      </w:r>
    </w:p>
    <w:p w14:paraId="5362263E" w14:textId="77777777" w:rsidR="00F85678" w:rsidRPr="005A51C3" w:rsidRDefault="00F85678" w:rsidP="00F85678">
      <w:pPr>
        <w:pStyle w:val="affe"/>
        <w:numPr>
          <w:ilvl w:val="1"/>
          <w:numId w:val="50"/>
        </w:numPr>
        <w:rPr>
          <w:sz w:val="22"/>
          <w:szCs w:val="22"/>
          <w:lang w:eastAsia="en-US"/>
        </w:rPr>
      </w:pPr>
      <w:r w:rsidRPr="005A51C3">
        <w:rPr>
          <w:sz w:val="22"/>
          <w:szCs w:val="22"/>
          <w:lang w:eastAsia="en-US"/>
        </w:rPr>
        <w:t>Протоколы санитарно-гигиенических исследований на предлагаемую к поставке продукцию;</w:t>
      </w:r>
    </w:p>
    <w:p w14:paraId="7761F2A9" w14:textId="77777777" w:rsidR="00F85678" w:rsidRPr="005A51C3" w:rsidRDefault="00F85678" w:rsidP="00F85678">
      <w:pPr>
        <w:pStyle w:val="affe"/>
        <w:numPr>
          <w:ilvl w:val="1"/>
          <w:numId w:val="50"/>
        </w:numPr>
        <w:rPr>
          <w:sz w:val="22"/>
          <w:szCs w:val="22"/>
          <w:lang w:eastAsia="en-US"/>
        </w:rPr>
      </w:pPr>
      <w:r w:rsidRPr="005A51C3">
        <w:rPr>
          <w:sz w:val="22"/>
          <w:szCs w:val="22"/>
          <w:lang w:eastAsia="en-US"/>
        </w:rPr>
        <w:t xml:space="preserve">Протоколы испытаний и заключения, подтверждающие защитные и эксплуатационные свойства на протяжении всего срока эксплуатации, определенного типовыми нормами всех составляющих комплектов, в том числе: </w:t>
      </w:r>
      <w:bookmarkEnd w:id="91"/>
      <w:bookmarkEnd w:id="92"/>
      <w:bookmarkEnd w:id="93"/>
    </w:p>
    <w:p w14:paraId="03A72AF2" w14:textId="77777777" w:rsidR="00F85678" w:rsidRPr="005A51C3" w:rsidRDefault="00F85678" w:rsidP="00F85678">
      <w:pPr>
        <w:pStyle w:val="affe"/>
        <w:ind w:left="0"/>
        <w:rPr>
          <w:sz w:val="22"/>
          <w:szCs w:val="22"/>
          <w:lang w:eastAsia="en-US"/>
        </w:rPr>
      </w:pPr>
      <w:r w:rsidRPr="005A51C3">
        <w:rPr>
          <w:sz w:val="22"/>
          <w:szCs w:val="22"/>
          <w:lang w:eastAsia="en-US"/>
        </w:rPr>
        <w:t xml:space="preserve">4. Протоколы испытаний костюмов  или материалов, из которых они изготовлены: </w:t>
      </w:r>
    </w:p>
    <w:p w14:paraId="3F27289B"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на огнестойкость по измерениям длины обугливания в соответствие с ГОСТ Р 12.4.234 после 5 и 50 тестовых стирок;</w:t>
      </w:r>
    </w:p>
    <w:p w14:paraId="5C4D9FF8"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 xml:space="preserve">на определение уровня защиты от термического воздействия электрической дуги по ГОСТ Р 12.4.234 после 5, 50 тестовых стирок; </w:t>
      </w:r>
    </w:p>
    <w:p w14:paraId="28FEC8E2"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 xml:space="preserve">на стойкость к термическому воздействию электрической дуги по ГОСТ Р 12.4.234 методы А и/или В после 5, 50 тестовых стирок; </w:t>
      </w:r>
    </w:p>
    <w:p w14:paraId="516D4D22"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испытания на ограниченное распространение пламени на определение показателя конвективного тепла и индекса передачи теплового излучения по ГОСТ ISO 11612 после 5 и 50 тестовых стирок;</w:t>
      </w:r>
    </w:p>
    <w:p w14:paraId="6934F2AE"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lastRenderedPageBreak/>
        <w:t>на подтверждение постоянства физико-механических показателей (истирание, разрывные нагрузки, раздирающие нагрузки и воздухопроницаемость (для летнего костюма)) ткани верха костюма для защиты от термических рисков электрической дуги после 50 тестовых стирок, в соответствии с ГОСТ Р 12.4.234;</w:t>
      </w:r>
    </w:p>
    <w:p w14:paraId="2F4EFB8B"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испытания на удельное поверхностное электрическое сопротивление ткани верха, после 50 тестовых стирок в соответствии с ТР ТС 019/2011;</w:t>
      </w:r>
    </w:p>
    <w:p w14:paraId="0414C06B"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 испытаний по измерению поверхностной плотности, стойкости к истиранию и  удельного поверхностного электрического сопротивления материала подкладки;</w:t>
      </w:r>
    </w:p>
    <w:p w14:paraId="2B266FD6"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материалов верха, подкладки и промежуточных слоев термостойких костюмов после теплового воздействия по ГОСТ Р 12.4.234 Приложение ДА;</w:t>
      </w:r>
    </w:p>
    <w:p w14:paraId="7C9D2999"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материалов верха, подкладки и промежуточных слоев на определение индекса ограниченного распространения пламени;</w:t>
      </w:r>
    </w:p>
    <w:p w14:paraId="3451D003"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проведения периодических испытаний термостойкой одежды на подтверждение соответствия сохранности защитных свойств в части стойкости к термическому воздействию  электрической дуги в соответствии с п 5.1.7  ГОСТ Р 12.4.234;</w:t>
      </w:r>
    </w:p>
    <w:p w14:paraId="41A5DFA0"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швов изделий на огнестойкость, ниток - на термостойкость;</w:t>
      </w:r>
    </w:p>
    <w:p w14:paraId="1380E37B"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фурнитуры на термостойкость, используемых в производстве костюмов.</w:t>
      </w:r>
    </w:p>
    <w:p w14:paraId="52A39DCE"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шевронов и логотипов, наносимых на одежду, на огнестойкость и стойкость к термическому воздействию электрической дуги;</w:t>
      </w:r>
    </w:p>
    <w:p w14:paraId="69E9C38C"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для зимнего костюма предоставляется протокол о подтверждении теплоизоляционных свойств защитной одежды заявленным климатическим поясам в соответствии с ГОСТ Р 12.4.303-2016.</w:t>
      </w:r>
    </w:p>
    <w:p w14:paraId="47FFB849" w14:textId="77777777" w:rsidR="00F85678" w:rsidRPr="005A51C3" w:rsidRDefault="00F85678" w:rsidP="00F85678">
      <w:pPr>
        <w:pStyle w:val="affe"/>
        <w:ind w:left="0"/>
        <w:rPr>
          <w:sz w:val="22"/>
          <w:szCs w:val="22"/>
          <w:lang w:eastAsia="en-US"/>
        </w:rPr>
      </w:pPr>
      <w:r w:rsidRPr="005A51C3">
        <w:rPr>
          <w:sz w:val="22"/>
          <w:szCs w:val="22"/>
          <w:lang w:eastAsia="en-US"/>
        </w:rPr>
        <w:t>5. Протоколы испытаний пакетов материалов для производства трикотажных изделий (подшлемников и перчаток):</w:t>
      </w:r>
    </w:p>
    <w:p w14:paraId="384DADF9"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на огнестойкость  после 5 стирок по ГОСТ ISО 15025-2012;</w:t>
      </w:r>
    </w:p>
    <w:p w14:paraId="1718010D"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на определение показателя конвективного тепла и  индекса передачи теплового излучения по ГОСТ ISO 11612;</w:t>
      </w:r>
    </w:p>
    <w:p w14:paraId="0EED102A"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 xml:space="preserve"> на удельное поверхностное электрическое сопротивление трикотажа, используемого для изготовления перчаток и подшлемников после 5 циклов стирок /сушек;</w:t>
      </w:r>
    </w:p>
    <w:p w14:paraId="3791D6D4"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на определение уровня защиты от термического воздействия электрической дуги по ГОСТ Р 12.4.234 после 5 тестовых стирок.</w:t>
      </w:r>
    </w:p>
    <w:p w14:paraId="70EB4600" w14:textId="77777777" w:rsidR="00F85678" w:rsidRPr="005A51C3" w:rsidRDefault="00F85678" w:rsidP="00F85678">
      <w:pPr>
        <w:pStyle w:val="affe"/>
        <w:ind w:left="0"/>
        <w:rPr>
          <w:sz w:val="22"/>
          <w:szCs w:val="22"/>
          <w:lang w:eastAsia="en-US"/>
        </w:rPr>
      </w:pPr>
      <w:r w:rsidRPr="005A51C3">
        <w:rPr>
          <w:sz w:val="22"/>
          <w:szCs w:val="22"/>
          <w:lang w:eastAsia="en-US"/>
        </w:rPr>
        <w:t>6. Протоколы испытаний на  обувь термостойкую:</w:t>
      </w:r>
    </w:p>
    <w:p w14:paraId="0CE956AE"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на определение ударной прочности  носочной части;</w:t>
      </w:r>
    </w:p>
    <w:p w14:paraId="6EAEFB3E"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юфти для верха обуви по ОСТ 17-317-74;</w:t>
      </w:r>
    </w:p>
    <w:p w14:paraId="49E975E7"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подошвы обуви при контакте с поверхностью, нагретой до 300 ºС на отсутствие повреждений, по ГОСТ Р ЕН ИСО 20345-2011;</w:t>
      </w:r>
    </w:p>
    <w:p w14:paraId="1C5D0CD7"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на теплоизоляционные свойства зимней обуви согласно заявленным климатическим поясам.</w:t>
      </w:r>
    </w:p>
    <w:p w14:paraId="38C2597D"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на огнестойкость искусственных утеплителей, применяемых в производстве зимней обуви;</w:t>
      </w:r>
    </w:p>
    <w:p w14:paraId="12EFF1E5"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на термостойкость фурнитуры и шнурков, используемых в производстве обуви;</w:t>
      </w:r>
    </w:p>
    <w:p w14:paraId="1A1F9DBC"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обуви на скольжение по зажиренной поверхности.</w:t>
      </w:r>
    </w:p>
    <w:p w14:paraId="49F2E9F9" w14:textId="77777777" w:rsidR="00F85678" w:rsidRPr="005A51C3" w:rsidRDefault="00F85678" w:rsidP="00F85678">
      <w:pPr>
        <w:pStyle w:val="affe"/>
        <w:rPr>
          <w:sz w:val="22"/>
          <w:szCs w:val="22"/>
          <w:lang w:eastAsia="en-US"/>
        </w:rPr>
      </w:pPr>
      <w:r w:rsidRPr="005A51C3">
        <w:rPr>
          <w:sz w:val="22"/>
          <w:szCs w:val="22"/>
          <w:lang w:eastAsia="en-US"/>
        </w:rPr>
        <w:t xml:space="preserve">         7. Протоколы испытаний определения поверхностной плотности материала верха костюмов, курток-рубашек, фуфайки-свитера, подшлемников, перчаток.</w:t>
      </w:r>
    </w:p>
    <w:p w14:paraId="0706C389" w14:textId="77777777" w:rsidR="00F85678" w:rsidRPr="005A51C3" w:rsidRDefault="00F85678" w:rsidP="00F85678">
      <w:pPr>
        <w:pStyle w:val="affe"/>
        <w:rPr>
          <w:sz w:val="22"/>
          <w:szCs w:val="22"/>
          <w:lang w:eastAsia="en-US"/>
        </w:rPr>
      </w:pPr>
      <w:r w:rsidRPr="005A51C3">
        <w:rPr>
          <w:sz w:val="22"/>
          <w:szCs w:val="22"/>
          <w:lang w:eastAsia="en-US"/>
        </w:rPr>
        <w:t xml:space="preserve">         8. Протоколы испытаний на подтверждение сырьевого состава для термостойких  костюмов, курток-рубашек, подшлемников и перчаток.</w:t>
      </w:r>
    </w:p>
    <w:p w14:paraId="29881C96" w14:textId="77777777" w:rsidR="00F85678" w:rsidRPr="005A51C3" w:rsidRDefault="00F85678" w:rsidP="00F85678">
      <w:pPr>
        <w:pStyle w:val="affe"/>
        <w:rPr>
          <w:sz w:val="22"/>
          <w:szCs w:val="22"/>
          <w:lang w:eastAsia="en-US"/>
        </w:rPr>
      </w:pPr>
      <w:r w:rsidRPr="005A51C3">
        <w:rPr>
          <w:sz w:val="22"/>
          <w:szCs w:val="22"/>
          <w:lang w:eastAsia="en-US"/>
        </w:rPr>
        <w:t xml:space="preserve">         9. Протоколы сертификационных испытаний касок термостойких, защитных щитков для лица на соответствие ТР ТС 019/2011.</w:t>
      </w:r>
    </w:p>
    <w:p w14:paraId="65BD7AB6" w14:textId="77777777" w:rsidR="00F85678" w:rsidRPr="005A51C3" w:rsidRDefault="00F85678" w:rsidP="00F85678">
      <w:pPr>
        <w:pStyle w:val="affe"/>
        <w:rPr>
          <w:sz w:val="22"/>
          <w:szCs w:val="22"/>
          <w:lang w:eastAsia="en-US"/>
        </w:rPr>
      </w:pPr>
      <w:r w:rsidRPr="005A51C3">
        <w:rPr>
          <w:sz w:val="22"/>
          <w:szCs w:val="22"/>
          <w:lang w:eastAsia="en-US"/>
        </w:rPr>
        <w:lastRenderedPageBreak/>
        <w:t xml:space="preserve">         10. Протоколы сертификационных испытаний на х/б белье и протокол на подтверждение требований технического задания.</w:t>
      </w:r>
    </w:p>
    <w:p w14:paraId="31197840" w14:textId="77777777" w:rsidR="00F85678" w:rsidRPr="005A51C3" w:rsidRDefault="00F85678" w:rsidP="00F85678">
      <w:pPr>
        <w:pStyle w:val="affe"/>
        <w:rPr>
          <w:sz w:val="22"/>
          <w:szCs w:val="22"/>
          <w:lang w:eastAsia="en-US"/>
        </w:rPr>
      </w:pPr>
      <w:r w:rsidRPr="005A51C3">
        <w:rPr>
          <w:sz w:val="22"/>
          <w:szCs w:val="22"/>
          <w:lang w:eastAsia="en-US"/>
        </w:rPr>
        <w:t xml:space="preserve">         11.  Протоколы испытаний для костюмов от искр, брызг, расплавленного металла:</w:t>
      </w:r>
    </w:p>
    <w:p w14:paraId="39270AD0"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на огнестойкость световозвращающей ленты, используемой для изготовления костюма сварщика;</w:t>
      </w:r>
    </w:p>
    <w:p w14:paraId="29D6A60E"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сертификационных испытаний предлагаемого к поставке костюма сварщика;</w:t>
      </w:r>
    </w:p>
    <w:p w14:paraId="2AAD2E6B"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ниток на огнестойкость, используемых для изготовления костюма сварщика;</w:t>
      </w:r>
    </w:p>
    <w:p w14:paraId="50DA95B6"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на подтверждение требований физико-механических характеристик тканей верха костюма сварщика (разрывная и раздирающая нагрузки, изменение линейных размеров после мокрой обработки), указанных в техническом задании;</w:t>
      </w:r>
    </w:p>
    <w:p w14:paraId="6CAE54F6"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 испытаний по измерению поверхностной плотности тканей верха, используемых для изготовления костюма сварщика;</w:t>
      </w:r>
    </w:p>
    <w:p w14:paraId="76FE4625"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на определение суммарного теплового сопротивления пакета материалов зимнего костюма заявленным климатическим поясам, подтверждающего соответствие требуемому значению технического задания;</w:t>
      </w:r>
    </w:p>
    <w:p w14:paraId="13D5DF1F"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на определение воздухопроницаемости ткани верха или пакета материалов костюма зимнего.</w:t>
      </w:r>
    </w:p>
    <w:p w14:paraId="0EDD6E79" w14:textId="77777777" w:rsidR="00F85678" w:rsidRPr="005A51C3" w:rsidRDefault="00F85678" w:rsidP="00F85678">
      <w:pPr>
        <w:pStyle w:val="affe"/>
        <w:rPr>
          <w:sz w:val="22"/>
          <w:szCs w:val="22"/>
          <w:lang w:eastAsia="en-US"/>
        </w:rPr>
      </w:pPr>
      <w:r w:rsidRPr="005A51C3">
        <w:rPr>
          <w:sz w:val="22"/>
          <w:szCs w:val="22"/>
          <w:lang w:eastAsia="en-US"/>
        </w:rPr>
        <w:t xml:space="preserve">        12. Протоколы испытаний обуви для защиты от искр и брызг расплавленного металла:</w:t>
      </w:r>
    </w:p>
    <w:p w14:paraId="5FE3D300"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обуви на стойкость к небольшим выплескам расплавленного металла;</w:t>
      </w:r>
    </w:p>
    <w:p w14:paraId="422285EF"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обуви на стойкость к контакту с открытым пламенем;</w:t>
      </w:r>
    </w:p>
    <w:p w14:paraId="417900FC"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обуви по определению ударной прочности носочной части энергией не менее 200 Дж;</w:t>
      </w:r>
    </w:p>
    <w:p w14:paraId="5A27913F"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юфти для верха обуви по ОСТ 17-317-74;</w:t>
      </w:r>
    </w:p>
    <w:p w14:paraId="3AFC0597" w14:textId="77777777" w:rsidR="00F85678" w:rsidRPr="005A51C3" w:rsidRDefault="00F85678" w:rsidP="00F85678">
      <w:pPr>
        <w:pStyle w:val="affe"/>
        <w:numPr>
          <w:ilvl w:val="0"/>
          <w:numId w:val="45"/>
        </w:numPr>
        <w:rPr>
          <w:sz w:val="22"/>
          <w:szCs w:val="22"/>
          <w:lang w:eastAsia="en-US"/>
        </w:rPr>
      </w:pPr>
      <w:r w:rsidRPr="005A51C3">
        <w:rPr>
          <w:sz w:val="22"/>
          <w:szCs w:val="22"/>
          <w:lang w:eastAsia="en-US"/>
        </w:rPr>
        <w:t>протоколы испытаний подошвы обуви при контакте с поверхностью, нагретой до 300 ºС на отсутствие повреждений, в том числе при изгибе, и ощущений жжения пользователем по ГОСТ Р ЕН ИСО 20345-2011.</w:t>
      </w:r>
    </w:p>
    <w:p w14:paraId="716F3450" w14:textId="77777777" w:rsidR="00F85678" w:rsidRPr="005A51C3" w:rsidRDefault="00F85678" w:rsidP="00F85678">
      <w:pPr>
        <w:pStyle w:val="affe"/>
        <w:rPr>
          <w:b/>
          <w:sz w:val="22"/>
          <w:szCs w:val="22"/>
          <w:lang w:eastAsia="en-US"/>
        </w:rPr>
      </w:pPr>
      <w:r w:rsidRPr="005A51C3">
        <w:rPr>
          <w:sz w:val="22"/>
          <w:szCs w:val="22"/>
          <w:lang w:eastAsia="en-US"/>
        </w:rPr>
        <w:t>13. Инструкцию (Руководство) по эксплуатации, оформленную в соответствии с требованиями ТР ТС 019/2011.</w:t>
      </w:r>
    </w:p>
    <w:p w14:paraId="5236E5AF" w14:textId="77777777" w:rsidR="00F85678" w:rsidRPr="005A51C3" w:rsidRDefault="00F85678" w:rsidP="00F85678">
      <w:pPr>
        <w:pStyle w:val="affe"/>
        <w:rPr>
          <w:sz w:val="22"/>
          <w:szCs w:val="22"/>
          <w:lang w:eastAsia="en-US"/>
        </w:rPr>
      </w:pPr>
      <w:r w:rsidRPr="005A51C3">
        <w:rPr>
          <w:sz w:val="22"/>
          <w:szCs w:val="22"/>
          <w:lang w:eastAsia="en-US"/>
        </w:rPr>
        <w:t>.</w:t>
      </w:r>
    </w:p>
    <w:p w14:paraId="1F1657E6" w14:textId="77777777" w:rsidR="00F85678" w:rsidRPr="005A51C3" w:rsidRDefault="00F85678" w:rsidP="00F85678">
      <w:pPr>
        <w:pStyle w:val="affe"/>
        <w:rPr>
          <w:b/>
          <w:sz w:val="22"/>
          <w:szCs w:val="22"/>
          <w:lang w:eastAsia="en-US"/>
        </w:rPr>
      </w:pPr>
    </w:p>
    <w:p w14:paraId="3736C68E" w14:textId="77777777" w:rsidR="00F85678" w:rsidRPr="005A51C3" w:rsidRDefault="00F85678" w:rsidP="00F85678">
      <w:pPr>
        <w:pStyle w:val="affe"/>
        <w:rPr>
          <w:b/>
          <w:sz w:val="22"/>
          <w:szCs w:val="22"/>
          <w:lang w:eastAsia="en-US"/>
        </w:rPr>
      </w:pPr>
      <w:r w:rsidRPr="005A51C3">
        <w:rPr>
          <w:b/>
          <w:sz w:val="22"/>
          <w:szCs w:val="22"/>
          <w:lang w:eastAsia="en-US"/>
        </w:rPr>
        <w:t>Требования к корпоративной символике:</w:t>
      </w:r>
    </w:p>
    <w:p w14:paraId="4B6C11AC" w14:textId="77777777" w:rsidR="00F85678" w:rsidRPr="005A51C3" w:rsidRDefault="00F85678" w:rsidP="00F85678">
      <w:pPr>
        <w:pStyle w:val="affe"/>
        <w:rPr>
          <w:sz w:val="22"/>
          <w:szCs w:val="22"/>
          <w:lang w:eastAsia="en-US"/>
        </w:rPr>
      </w:pPr>
      <w:r w:rsidRPr="005A51C3">
        <w:rPr>
          <w:sz w:val="22"/>
          <w:szCs w:val="22"/>
          <w:lang w:eastAsia="en-US"/>
        </w:rPr>
        <w:t>1.  Логотипы на каску:</w:t>
      </w:r>
    </w:p>
    <w:p w14:paraId="0BEED665" w14:textId="77777777" w:rsidR="00F85678" w:rsidRPr="005A51C3" w:rsidRDefault="00F85678" w:rsidP="00F85678">
      <w:pPr>
        <w:pStyle w:val="affe"/>
        <w:numPr>
          <w:ilvl w:val="0"/>
          <w:numId w:val="44"/>
        </w:numPr>
        <w:rPr>
          <w:sz w:val="22"/>
          <w:szCs w:val="22"/>
          <w:lang w:eastAsia="en-US"/>
        </w:rPr>
      </w:pPr>
      <w:r w:rsidRPr="005A51C3">
        <w:rPr>
          <w:sz w:val="22"/>
          <w:szCs w:val="22"/>
          <w:lang w:eastAsia="en-US"/>
        </w:rPr>
        <w:t>1 логотип Волгоградоблэлектро на каску размером 40 х50 мм:</w:t>
      </w:r>
    </w:p>
    <w:p w14:paraId="64A38B2D" w14:textId="77777777" w:rsidR="00F85678" w:rsidRPr="005A51C3" w:rsidRDefault="00F85678" w:rsidP="00F85678">
      <w:pPr>
        <w:pStyle w:val="affe"/>
        <w:rPr>
          <w:sz w:val="22"/>
          <w:szCs w:val="22"/>
          <w:lang w:eastAsia="en-US"/>
        </w:rPr>
      </w:pPr>
      <w:r w:rsidRPr="005A51C3">
        <w:rPr>
          <w:sz w:val="22"/>
          <w:szCs w:val="22"/>
          <w:lang w:eastAsia="en-US"/>
        </w:rPr>
        <w:t>месторасположение - по центру каски, цвет белый, синий</w:t>
      </w:r>
    </w:p>
    <w:p w14:paraId="711F16CF" w14:textId="77777777" w:rsidR="00F85678" w:rsidRPr="005A51C3" w:rsidRDefault="00F85678" w:rsidP="00F85678">
      <w:pPr>
        <w:pStyle w:val="affe"/>
        <w:ind w:left="0"/>
        <w:jc w:val="both"/>
        <w:rPr>
          <w:sz w:val="22"/>
          <w:szCs w:val="22"/>
          <w:lang w:eastAsia="en-US"/>
        </w:rPr>
      </w:pPr>
      <w:r w:rsidRPr="005A51C3">
        <w:rPr>
          <w:noProof/>
          <w:sz w:val="22"/>
          <w:szCs w:val="22"/>
          <w:lang w:eastAsia="en-US"/>
        </w:rPr>
        <w:drawing>
          <wp:inline distT="0" distB="0" distL="0" distR="0" wp14:anchorId="7193D110" wp14:editId="4EC841A2">
            <wp:extent cx="1226820" cy="14401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6820" cy="1440180"/>
                    </a:xfrm>
                    <a:prstGeom prst="rect">
                      <a:avLst/>
                    </a:prstGeom>
                    <a:noFill/>
                    <a:ln>
                      <a:noFill/>
                    </a:ln>
                  </pic:spPr>
                </pic:pic>
              </a:graphicData>
            </a:graphic>
          </wp:inline>
        </w:drawing>
      </w:r>
    </w:p>
    <w:p w14:paraId="50BAFEC1" w14:textId="77777777" w:rsidR="00F85678" w:rsidRPr="005A51C3" w:rsidRDefault="00F85678" w:rsidP="00F85678">
      <w:pPr>
        <w:pStyle w:val="affe"/>
        <w:numPr>
          <w:ilvl w:val="0"/>
          <w:numId w:val="44"/>
        </w:numPr>
        <w:rPr>
          <w:sz w:val="22"/>
          <w:szCs w:val="22"/>
          <w:lang w:eastAsia="en-US"/>
        </w:rPr>
      </w:pPr>
      <w:r w:rsidRPr="005A51C3">
        <w:rPr>
          <w:sz w:val="22"/>
          <w:szCs w:val="22"/>
          <w:lang w:eastAsia="en-US"/>
        </w:rPr>
        <w:t>2 логотип на каску  размером 90 х25 мм Волгоградоблэлектро:</w:t>
      </w:r>
    </w:p>
    <w:p w14:paraId="30CC202F" w14:textId="77777777" w:rsidR="00F85678" w:rsidRPr="005A51C3" w:rsidRDefault="00F85678" w:rsidP="00F85678">
      <w:pPr>
        <w:pStyle w:val="affe"/>
        <w:rPr>
          <w:sz w:val="22"/>
          <w:szCs w:val="22"/>
          <w:lang w:eastAsia="en-US"/>
        </w:rPr>
      </w:pPr>
      <w:r w:rsidRPr="005A51C3">
        <w:rPr>
          <w:sz w:val="22"/>
          <w:szCs w:val="22"/>
          <w:lang w:eastAsia="en-US"/>
        </w:rPr>
        <w:t>месторасположение - по центру затылочной части каски, цвет белый, синий</w:t>
      </w:r>
    </w:p>
    <w:p w14:paraId="21FB7E66" w14:textId="77777777" w:rsidR="00F85678" w:rsidRPr="005A51C3" w:rsidRDefault="00F85678" w:rsidP="00F85678">
      <w:pPr>
        <w:pStyle w:val="affe"/>
        <w:ind w:left="0"/>
        <w:jc w:val="both"/>
        <w:rPr>
          <w:sz w:val="22"/>
          <w:szCs w:val="22"/>
          <w:lang w:eastAsia="en-US"/>
        </w:rPr>
      </w:pPr>
      <w:r w:rsidRPr="005A51C3">
        <w:rPr>
          <w:noProof/>
          <w:sz w:val="22"/>
          <w:szCs w:val="22"/>
          <w:lang w:eastAsia="en-US"/>
        </w:rPr>
        <w:drawing>
          <wp:inline distT="0" distB="0" distL="0" distR="0" wp14:anchorId="738AB033" wp14:editId="2A969841">
            <wp:extent cx="3649980" cy="10744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9980" cy="1074420"/>
                    </a:xfrm>
                    <a:prstGeom prst="rect">
                      <a:avLst/>
                    </a:prstGeom>
                    <a:noFill/>
                    <a:ln>
                      <a:noFill/>
                    </a:ln>
                  </pic:spPr>
                </pic:pic>
              </a:graphicData>
            </a:graphic>
          </wp:inline>
        </w:drawing>
      </w:r>
    </w:p>
    <w:p w14:paraId="482CC1EE" w14:textId="77777777" w:rsidR="00F85678" w:rsidRPr="005A51C3" w:rsidRDefault="00F85678" w:rsidP="00F85678">
      <w:pPr>
        <w:pStyle w:val="affe"/>
        <w:numPr>
          <w:ilvl w:val="0"/>
          <w:numId w:val="51"/>
        </w:numPr>
        <w:rPr>
          <w:sz w:val="22"/>
          <w:szCs w:val="22"/>
          <w:lang w:eastAsia="en-US"/>
        </w:rPr>
      </w:pPr>
      <w:r w:rsidRPr="005A51C3">
        <w:rPr>
          <w:sz w:val="22"/>
          <w:szCs w:val="22"/>
          <w:lang w:eastAsia="en-US"/>
        </w:rPr>
        <w:t>Эмблемы для термостойких костюмов:</w:t>
      </w:r>
    </w:p>
    <w:p w14:paraId="7818AE1C" w14:textId="77777777" w:rsidR="00F85678" w:rsidRPr="005A51C3" w:rsidRDefault="00F85678" w:rsidP="00F85678">
      <w:pPr>
        <w:pStyle w:val="affe"/>
        <w:ind w:left="0"/>
        <w:rPr>
          <w:sz w:val="22"/>
          <w:szCs w:val="22"/>
          <w:lang w:eastAsia="en-US"/>
        </w:rPr>
      </w:pPr>
      <w:r w:rsidRPr="005A51C3">
        <w:rPr>
          <w:sz w:val="22"/>
          <w:szCs w:val="22"/>
          <w:lang w:eastAsia="en-US"/>
        </w:rPr>
        <w:lastRenderedPageBreak/>
        <w:t>Логотип Волгоградоблэлектро размером 285х65  мм:</w:t>
      </w:r>
    </w:p>
    <w:p w14:paraId="65DC6287" w14:textId="77777777" w:rsidR="00F85678" w:rsidRPr="005A51C3" w:rsidRDefault="00F85678" w:rsidP="00F85678">
      <w:pPr>
        <w:pStyle w:val="affe"/>
        <w:rPr>
          <w:sz w:val="22"/>
          <w:szCs w:val="22"/>
          <w:lang w:eastAsia="en-US"/>
        </w:rPr>
      </w:pPr>
      <w:r w:rsidRPr="005A51C3">
        <w:rPr>
          <w:sz w:val="22"/>
          <w:szCs w:val="22"/>
          <w:lang w:eastAsia="en-US"/>
        </w:rPr>
        <w:t>Месторасположение -  на кокетке спинки, белым цветом</w:t>
      </w:r>
    </w:p>
    <w:p w14:paraId="52BCC6B5" w14:textId="77777777" w:rsidR="00F85678" w:rsidRPr="005A51C3" w:rsidRDefault="00F85678" w:rsidP="00F85678">
      <w:pPr>
        <w:pStyle w:val="affe"/>
        <w:ind w:left="0"/>
        <w:rPr>
          <w:sz w:val="22"/>
          <w:szCs w:val="22"/>
          <w:lang w:eastAsia="en-US"/>
        </w:rPr>
      </w:pPr>
      <w:r w:rsidRPr="005A51C3">
        <w:rPr>
          <w:noProof/>
          <w:sz w:val="22"/>
          <w:szCs w:val="22"/>
          <w:lang w:eastAsia="en-US"/>
        </w:rPr>
        <w:drawing>
          <wp:inline distT="0" distB="0" distL="0" distR="0" wp14:anchorId="6E5BB5AD" wp14:editId="4F55934D">
            <wp:extent cx="4998720" cy="14020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8720" cy="1402080"/>
                    </a:xfrm>
                    <a:prstGeom prst="rect">
                      <a:avLst/>
                    </a:prstGeom>
                    <a:noFill/>
                    <a:ln>
                      <a:noFill/>
                    </a:ln>
                  </pic:spPr>
                </pic:pic>
              </a:graphicData>
            </a:graphic>
          </wp:inline>
        </w:drawing>
      </w:r>
    </w:p>
    <w:p w14:paraId="2F1FFCA6" w14:textId="77777777" w:rsidR="00F85678" w:rsidRPr="005A51C3" w:rsidRDefault="00F85678" w:rsidP="00F85678">
      <w:pPr>
        <w:pStyle w:val="affe"/>
        <w:numPr>
          <w:ilvl w:val="0"/>
          <w:numId w:val="51"/>
        </w:numPr>
        <w:rPr>
          <w:sz w:val="22"/>
          <w:szCs w:val="22"/>
          <w:lang w:eastAsia="en-US"/>
        </w:rPr>
      </w:pPr>
      <w:r w:rsidRPr="005A51C3">
        <w:rPr>
          <w:sz w:val="22"/>
          <w:szCs w:val="22"/>
          <w:lang w:eastAsia="en-US"/>
        </w:rPr>
        <w:t>Шевроны Волгоградоблэлектро:</w:t>
      </w:r>
    </w:p>
    <w:p w14:paraId="792C3F8C" w14:textId="77777777" w:rsidR="00F85678" w:rsidRPr="005A51C3" w:rsidRDefault="00F85678" w:rsidP="00F85678">
      <w:pPr>
        <w:pStyle w:val="affe"/>
        <w:numPr>
          <w:ilvl w:val="0"/>
          <w:numId w:val="44"/>
        </w:numPr>
        <w:rPr>
          <w:sz w:val="22"/>
          <w:szCs w:val="22"/>
          <w:lang w:eastAsia="en-US"/>
        </w:rPr>
      </w:pPr>
      <w:r w:rsidRPr="005A51C3">
        <w:rPr>
          <w:sz w:val="22"/>
          <w:szCs w:val="22"/>
          <w:lang w:eastAsia="en-US"/>
        </w:rPr>
        <w:t>1 шеврон Волгоградоблэлектро размером 100х40мм, месторасположение - на левой кокетке полочки;</w:t>
      </w:r>
    </w:p>
    <w:p w14:paraId="318ED67F" w14:textId="77777777" w:rsidR="00F85678" w:rsidRPr="005A51C3" w:rsidRDefault="00F85678" w:rsidP="00F85678">
      <w:pPr>
        <w:pStyle w:val="affe"/>
        <w:ind w:left="0"/>
        <w:jc w:val="both"/>
        <w:rPr>
          <w:sz w:val="22"/>
          <w:szCs w:val="22"/>
          <w:lang w:eastAsia="en-US"/>
        </w:rPr>
      </w:pPr>
      <w:r w:rsidRPr="005A51C3">
        <w:rPr>
          <w:noProof/>
          <w:sz w:val="22"/>
          <w:szCs w:val="22"/>
          <w:lang w:eastAsia="en-US"/>
        </w:rPr>
        <w:drawing>
          <wp:inline distT="0" distB="0" distL="0" distR="0" wp14:anchorId="2100C8B7" wp14:editId="3620E2DB">
            <wp:extent cx="3175000" cy="1367790"/>
            <wp:effectExtent l="0" t="0" r="635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5000" cy="1367790"/>
                    </a:xfrm>
                    <a:prstGeom prst="rect">
                      <a:avLst/>
                    </a:prstGeom>
                    <a:noFill/>
                  </pic:spPr>
                </pic:pic>
              </a:graphicData>
            </a:graphic>
          </wp:inline>
        </w:drawing>
      </w:r>
    </w:p>
    <w:p w14:paraId="4FC78AB2" w14:textId="77777777" w:rsidR="00F85678" w:rsidRPr="005A51C3" w:rsidRDefault="00F85678" w:rsidP="00F85678">
      <w:pPr>
        <w:pStyle w:val="affe"/>
        <w:numPr>
          <w:ilvl w:val="0"/>
          <w:numId w:val="44"/>
        </w:numPr>
        <w:rPr>
          <w:sz w:val="22"/>
          <w:szCs w:val="22"/>
          <w:lang w:eastAsia="en-US"/>
        </w:rPr>
      </w:pPr>
      <w:r w:rsidRPr="005A51C3">
        <w:rPr>
          <w:sz w:val="22"/>
          <w:szCs w:val="22"/>
          <w:lang w:eastAsia="en-US"/>
        </w:rPr>
        <w:t>2 шеврон Волгоградоблэлектро размером 100х40мм, месторасположение - на правом рукаве</w:t>
      </w:r>
    </w:p>
    <w:p w14:paraId="3520B039" w14:textId="77777777" w:rsidR="00F85678" w:rsidRPr="005A51C3" w:rsidRDefault="00F85678" w:rsidP="00F85678">
      <w:pPr>
        <w:pStyle w:val="affe"/>
        <w:ind w:left="0"/>
        <w:jc w:val="both"/>
        <w:rPr>
          <w:sz w:val="22"/>
          <w:szCs w:val="22"/>
          <w:lang w:eastAsia="en-US"/>
        </w:rPr>
      </w:pPr>
      <w:r w:rsidRPr="005A51C3">
        <w:rPr>
          <w:noProof/>
          <w:sz w:val="22"/>
          <w:szCs w:val="22"/>
          <w:lang w:eastAsia="en-US"/>
        </w:rPr>
        <w:drawing>
          <wp:inline distT="0" distB="0" distL="0" distR="0" wp14:anchorId="26ABC540" wp14:editId="26BAEBFD">
            <wp:extent cx="3223260" cy="1379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3260" cy="1379220"/>
                    </a:xfrm>
                    <a:prstGeom prst="rect">
                      <a:avLst/>
                    </a:prstGeom>
                    <a:noFill/>
                    <a:ln>
                      <a:noFill/>
                    </a:ln>
                  </pic:spPr>
                </pic:pic>
              </a:graphicData>
            </a:graphic>
          </wp:inline>
        </w:drawing>
      </w:r>
    </w:p>
    <w:p w14:paraId="42154137" w14:textId="77777777" w:rsidR="00F85678" w:rsidRPr="005A51C3" w:rsidRDefault="00F85678" w:rsidP="00F85678">
      <w:pPr>
        <w:pStyle w:val="affe"/>
        <w:numPr>
          <w:ilvl w:val="0"/>
          <w:numId w:val="51"/>
        </w:numPr>
        <w:rPr>
          <w:b/>
          <w:sz w:val="22"/>
          <w:szCs w:val="22"/>
          <w:lang w:eastAsia="en-US"/>
        </w:rPr>
      </w:pPr>
      <w:r w:rsidRPr="005A51C3">
        <w:rPr>
          <w:b/>
          <w:sz w:val="22"/>
          <w:szCs w:val="22"/>
          <w:lang w:eastAsia="en-US"/>
        </w:rPr>
        <w:t>Место нанесения, размер, вид и цвет могут быть изменены только по согласованию с заказчиком.</w:t>
      </w:r>
    </w:p>
    <w:p w14:paraId="4473B1E6" w14:textId="77777777" w:rsidR="00F85678" w:rsidRPr="005A51C3" w:rsidRDefault="00F85678" w:rsidP="00F85678">
      <w:pPr>
        <w:pStyle w:val="affe"/>
        <w:jc w:val="both"/>
        <w:rPr>
          <w:b/>
          <w:bCs/>
          <w:sz w:val="22"/>
          <w:szCs w:val="22"/>
          <w:lang w:eastAsia="en-US"/>
        </w:rPr>
      </w:pPr>
    </w:p>
    <w:p w14:paraId="257C9302" w14:textId="77777777" w:rsidR="00F85678" w:rsidRPr="005A51C3" w:rsidRDefault="00F85678" w:rsidP="00F85678">
      <w:pPr>
        <w:pStyle w:val="affe"/>
        <w:jc w:val="both"/>
        <w:rPr>
          <w:sz w:val="22"/>
          <w:szCs w:val="22"/>
          <w:lang w:eastAsia="en-US"/>
        </w:rPr>
      </w:pPr>
      <w:r w:rsidRPr="005A51C3">
        <w:rPr>
          <w:b/>
          <w:sz w:val="22"/>
          <w:szCs w:val="22"/>
          <w:lang w:eastAsia="en-US"/>
        </w:rPr>
        <w:t xml:space="preserve"> Образцы продукции </w:t>
      </w:r>
    </w:p>
    <w:p w14:paraId="37206E06" w14:textId="77777777" w:rsidR="00F85678" w:rsidRPr="005A51C3" w:rsidRDefault="00F85678" w:rsidP="00F85678">
      <w:pPr>
        <w:pStyle w:val="affe"/>
        <w:jc w:val="both"/>
        <w:rPr>
          <w:sz w:val="22"/>
          <w:szCs w:val="22"/>
          <w:lang w:eastAsia="en-US"/>
        </w:rPr>
      </w:pPr>
      <w:r w:rsidRPr="005A51C3">
        <w:rPr>
          <w:sz w:val="22"/>
          <w:szCs w:val="22"/>
          <w:lang w:eastAsia="en-US"/>
        </w:rPr>
        <w:t xml:space="preserve">1.  Участник предоставляет образцы продукции на каждое наименование закупаемой продукции одновременно с подачей заявки Участника. Образцы одежды должны быть представлены, в соответствии с перечнем настоящего ТЗ. </w:t>
      </w:r>
    </w:p>
    <w:p w14:paraId="72299BCB" w14:textId="77777777" w:rsidR="00F85678" w:rsidRPr="005A51C3" w:rsidRDefault="00F85678" w:rsidP="00F85678">
      <w:pPr>
        <w:pStyle w:val="affe"/>
        <w:jc w:val="both"/>
        <w:rPr>
          <w:sz w:val="22"/>
          <w:szCs w:val="22"/>
          <w:lang w:eastAsia="en-US"/>
        </w:rPr>
      </w:pPr>
      <w:r w:rsidRPr="005A51C3">
        <w:rPr>
          <w:sz w:val="22"/>
          <w:szCs w:val="22"/>
          <w:lang w:eastAsia="en-US"/>
        </w:rPr>
        <w:t xml:space="preserve"> 2.. Образцы одежды предоставляются в количестве одного изделия каждого наименования по настоящего Технического задания в мужском исполнении размера 104-108 рост 170-176.</w:t>
      </w:r>
    </w:p>
    <w:p w14:paraId="414A9CC1" w14:textId="77777777" w:rsidR="00F85678" w:rsidRPr="005A51C3" w:rsidRDefault="00F85678" w:rsidP="00F85678">
      <w:pPr>
        <w:pStyle w:val="affe"/>
        <w:jc w:val="both"/>
        <w:rPr>
          <w:sz w:val="22"/>
          <w:szCs w:val="22"/>
          <w:lang w:eastAsia="en-US"/>
        </w:rPr>
      </w:pPr>
      <w:r w:rsidRPr="005A51C3">
        <w:rPr>
          <w:sz w:val="22"/>
          <w:szCs w:val="22"/>
          <w:lang w:eastAsia="en-US"/>
        </w:rPr>
        <w:t xml:space="preserve">3. Образцы комплектующих (перчатки, каски...) предоставляются в количестве 1-й единицы каждого наименования. </w:t>
      </w:r>
    </w:p>
    <w:p w14:paraId="666C6211" w14:textId="77777777" w:rsidR="00F85678" w:rsidRPr="005A51C3" w:rsidRDefault="00F85678" w:rsidP="00F85678">
      <w:pPr>
        <w:pStyle w:val="affe"/>
        <w:jc w:val="both"/>
        <w:rPr>
          <w:sz w:val="22"/>
          <w:szCs w:val="22"/>
          <w:lang w:eastAsia="en-US"/>
        </w:rPr>
      </w:pPr>
      <w:r w:rsidRPr="005A51C3">
        <w:rPr>
          <w:sz w:val="22"/>
          <w:szCs w:val="22"/>
          <w:lang w:eastAsia="en-US"/>
        </w:rPr>
        <w:t xml:space="preserve"> 4. Образцы могут быть подвергнуты экспертизе, в связи с чем может нарушиться их целостность.</w:t>
      </w:r>
    </w:p>
    <w:p w14:paraId="66FB0ABA" w14:textId="77777777" w:rsidR="00F85678" w:rsidRPr="005A51C3" w:rsidRDefault="00F85678" w:rsidP="00F85678">
      <w:pPr>
        <w:pStyle w:val="affe"/>
        <w:jc w:val="both"/>
        <w:rPr>
          <w:sz w:val="22"/>
          <w:szCs w:val="22"/>
          <w:lang w:eastAsia="en-US"/>
        </w:rPr>
      </w:pPr>
      <w:r w:rsidRPr="005A51C3">
        <w:rPr>
          <w:sz w:val="22"/>
          <w:szCs w:val="22"/>
          <w:lang w:eastAsia="en-US"/>
        </w:rPr>
        <w:t>4.1. На усмотрение комиссии (при необходимости) образцы, в процессе подведения итогов настоящего конкурса, могут быть переданы на дополнительные испытания в аккредитованные лаборатории.</w:t>
      </w:r>
    </w:p>
    <w:p w14:paraId="47D778A2" w14:textId="77777777" w:rsidR="00F85678" w:rsidRPr="005A51C3" w:rsidRDefault="00F85678" w:rsidP="00F85678">
      <w:pPr>
        <w:pStyle w:val="affe"/>
        <w:ind w:left="0"/>
        <w:jc w:val="both"/>
        <w:rPr>
          <w:sz w:val="22"/>
          <w:szCs w:val="22"/>
          <w:lang w:eastAsia="en-US"/>
        </w:rPr>
      </w:pPr>
      <w:r w:rsidRPr="005A51C3">
        <w:rPr>
          <w:sz w:val="22"/>
          <w:szCs w:val="22"/>
          <w:lang w:eastAsia="en-US"/>
        </w:rPr>
        <w:t xml:space="preserve"> 5.  По окончанию процедуры образцы продукции Участников остаются АО "Волгоградоблэлектро":</w:t>
      </w:r>
    </w:p>
    <w:p w14:paraId="303BAA61" w14:textId="77777777" w:rsidR="00F85678" w:rsidRPr="005A51C3" w:rsidRDefault="00F85678" w:rsidP="00F85678">
      <w:pPr>
        <w:pStyle w:val="affe"/>
        <w:numPr>
          <w:ilvl w:val="0"/>
          <w:numId w:val="44"/>
        </w:numPr>
        <w:jc w:val="both"/>
        <w:rPr>
          <w:sz w:val="22"/>
          <w:szCs w:val="22"/>
          <w:lang w:eastAsia="en-US"/>
        </w:rPr>
      </w:pPr>
      <w:r w:rsidRPr="005A51C3">
        <w:rPr>
          <w:sz w:val="22"/>
          <w:szCs w:val="22"/>
          <w:lang w:eastAsia="en-US"/>
        </w:rPr>
        <w:t xml:space="preserve"> по Победителю в качестве эталонного образца, для осуществления контроля качества поставляемой продукции на протяжении всего срока действия договора; </w:t>
      </w:r>
    </w:p>
    <w:p w14:paraId="7C0428AC" w14:textId="77777777" w:rsidR="00F85678" w:rsidRPr="005A51C3" w:rsidRDefault="00F85678" w:rsidP="00F85678">
      <w:pPr>
        <w:pStyle w:val="affe"/>
        <w:numPr>
          <w:ilvl w:val="0"/>
          <w:numId w:val="44"/>
        </w:numPr>
        <w:jc w:val="both"/>
        <w:rPr>
          <w:sz w:val="22"/>
          <w:szCs w:val="22"/>
          <w:lang w:eastAsia="en-US"/>
        </w:rPr>
      </w:pPr>
      <w:r w:rsidRPr="005A51C3">
        <w:rPr>
          <w:sz w:val="22"/>
          <w:szCs w:val="22"/>
          <w:lang w:eastAsia="en-US"/>
        </w:rPr>
        <w:t xml:space="preserve"> по всем прочим Участникам для использования, в случае возникновения споров и разногласий, связанные с проведением настоящего конкурса. </w:t>
      </w:r>
    </w:p>
    <w:p w14:paraId="46993BBB" w14:textId="77777777" w:rsidR="00F85678" w:rsidRPr="005A51C3" w:rsidRDefault="00F85678" w:rsidP="00F85678">
      <w:pPr>
        <w:pStyle w:val="affe"/>
        <w:jc w:val="both"/>
        <w:rPr>
          <w:sz w:val="22"/>
          <w:szCs w:val="22"/>
          <w:lang w:eastAsia="en-US"/>
        </w:rPr>
      </w:pPr>
      <w:r w:rsidRPr="005A51C3">
        <w:rPr>
          <w:sz w:val="22"/>
          <w:szCs w:val="22"/>
          <w:lang w:eastAsia="en-US"/>
        </w:rPr>
        <w:t xml:space="preserve">6. Детализированная опись предоставляемых образцов должна быть включена в состав конкурсной заявки. </w:t>
      </w:r>
    </w:p>
    <w:p w14:paraId="7F95487A" w14:textId="77777777" w:rsidR="00F85678" w:rsidRPr="005A51C3" w:rsidRDefault="00F85678" w:rsidP="00F85678">
      <w:pPr>
        <w:pStyle w:val="affe"/>
        <w:jc w:val="both"/>
        <w:rPr>
          <w:sz w:val="22"/>
          <w:szCs w:val="22"/>
          <w:lang w:eastAsia="en-US"/>
        </w:rPr>
      </w:pPr>
      <w:r w:rsidRPr="005A51C3">
        <w:rPr>
          <w:sz w:val="22"/>
          <w:szCs w:val="22"/>
          <w:lang w:eastAsia="en-US"/>
        </w:rPr>
        <w:lastRenderedPageBreak/>
        <w:t>7. Образцы продукции должны быть пронумерованы, нумерация образцов должна соответствовать нумерации в описи.</w:t>
      </w:r>
    </w:p>
    <w:p w14:paraId="1D0A5E78" w14:textId="77777777" w:rsidR="00F85678" w:rsidRPr="005A51C3" w:rsidRDefault="00F85678" w:rsidP="00F85678">
      <w:pPr>
        <w:pStyle w:val="affe"/>
        <w:jc w:val="both"/>
        <w:rPr>
          <w:sz w:val="22"/>
          <w:szCs w:val="22"/>
          <w:lang w:eastAsia="en-US"/>
        </w:rPr>
      </w:pPr>
      <w:r w:rsidRPr="005A51C3">
        <w:rPr>
          <w:sz w:val="22"/>
          <w:szCs w:val="22"/>
          <w:lang w:eastAsia="en-US"/>
        </w:rPr>
        <w:t xml:space="preserve">8. Образцы продукции, имеющие отклонения по внешнему виду по отношению к описанию настоящего ТЗ, конструктивным особенностям настоящего ТЗ, не принимаются к оценке. </w:t>
      </w:r>
    </w:p>
    <w:p w14:paraId="31D6D5AC" w14:textId="77777777" w:rsidR="00F85678" w:rsidRPr="005A51C3" w:rsidRDefault="00F85678" w:rsidP="00F85678">
      <w:pPr>
        <w:pStyle w:val="affe"/>
        <w:jc w:val="both"/>
        <w:rPr>
          <w:sz w:val="22"/>
          <w:szCs w:val="22"/>
          <w:lang w:eastAsia="en-US"/>
        </w:rPr>
      </w:pPr>
      <w:r w:rsidRPr="005A51C3">
        <w:rPr>
          <w:sz w:val="22"/>
          <w:szCs w:val="22"/>
          <w:lang w:eastAsia="en-US"/>
        </w:rPr>
        <w:t>9. Предложение Участника по критерию «оценка образцов» получает 0 баллов:</w:t>
      </w:r>
    </w:p>
    <w:p w14:paraId="19CFE42E" w14:textId="77777777" w:rsidR="00F85678" w:rsidRPr="005A51C3" w:rsidRDefault="00F85678" w:rsidP="00F85678">
      <w:pPr>
        <w:pStyle w:val="affe"/>
        <w:numPr>
          <w:ilvl w:val="0"/>
          <w:numId w:val="44"/>
        </w:numPr>
        <w:jc w:val="both"/>
        <w:rPr>
          <w:sz w:val="22"/>
          <w:szCs w:val="22"/>
          <w:lang w:eastAsia="en-US"/>
        </w:rPr>
      </w:pPr>
      <w:r w:rsidRPr="005A51C3">
        <w:rPr>
          <w:sz w:val="22"/>
          <w:szCs w:val="22"/>
          <w:lang w:eastAsia="en-US"/>
        </w:rPr>
        <w:t>если представлены не все образцы по перечню, приведенному в   настоящем ТЗ.</w:t>
      </w:r>
    </w:p>
    <w:p w14:paraId="57717121" w14:textId="77777777" w:rsidR="00F85678" w:rsidRPr="005A51C3" w:rsidRDefault="00F85678" w:rsidP="00F85678">
      <w:pPr>
        <w:pStyle w:val="affe"/>
        <w:numPr>
          <w:ilvl w:val="0"/>
          <w:numId w:val="44"/>
        </w:numPr>
        <w:jc w:val="both"/>
        <w:rPr>
          <w:sz w:val="22"/>
          <w:szCs w:val="22"/>
          <w:lang w:eastAsia="en-US"/>
        </w:rPr>
      </w:pPr>
      <w:r w:rsidRPr="005A51C3">
        <w:rPr>
          <w:sz w:val="22"/>
          <w:szCs w:val="22"/>
          <w:lang w:eastAsia="en-US"/>
        </w:rPr>
        <w:t>если представленные образцы имеют отклонения по характеристикам, внешнему виду по отношению к эскизам технического задания, конструктивным особенностям и элементам отображения фирменной символики.</w:t>
      </w:r>
    </w:p>
    <w:p w14:paraId="360DF693" w14:textId="77777777" w:rsidR="00F85678" w:rsidRPr="005A51C3" w:rsidRDefault="00F85678" w:rsidP="00F85678">
      <w:pPr>
        <w:pStyle w:val="affe"/>
        <w:jc w:val="both"/>
        <w:rPr>
          <w:sz w:val="22"/>
          <w:szCs w:val="22"/>
          <w:lang w:eastAsia="en-US"/>
        </w:rPr>
      </w:pPr>
    </w:p>
    <w:p w14:paraId="50B93B58" w14:textId="77777777" w:rsidR="00F85678" w:rsidRPr="005A51C3" w:rsidRDefault="00F85678" w:rsidP="00F85678">
      <w:pPr>
        <w:pStyle w:val="affe"/>
        <w:jc w:val="both"/>
        <w:rPr>
          <w:sz w:val="22"/>
          <w:szCs w:val="22"/>
          <w:lang w:eastAsia="en-US"/>
        </w:rPr>
      </w:pPr>
      <w:r w:rsidRPr="005A51C3">
        <w:rPr>
          <w:b/>
          <w:i/>
          <w:sz w:val="22"/>
          <w:szCs w:val="22"/>
          <w:u w:val="single"/>
          <w:lang w:eastAsia="en-US"/>
        </w:rPr>
        <w:t>Непредоставление образцов продукции не является основанием для отклонения Участника закупки.</w:t>
      </w:r>
    </w:p>
    <w:p w14:paraId="6D2685EB" w14:textId="77777777" w:rsidR="00F85678" w:rsidRPr="005A51C3" w:rsidRDefault="00F85678" w:rsidP="00F85678">
      <w:pPr>
        <w:pStyle w:val="affe"/>
        <w:rPr>
          <w:b/>
          <w:sz w:val="22"/>
          <w:szCs w:val="22"/>
          <w:lang w:eastAsia="en-US"/>
        </w:rPr>
      </w:pPr>
      <w:r w:rsidRPr="005A51C3">
        <w:rPr>
          <w:b/>
          <w:bCs/>
          <w:i/>
          <w:sz w:val="22"/>
          <w:szCs w:val="22"/>
          <w:u w:val="single"/>
          <w:lang w:eastAsia="en-US"/>
        </w:rPr>
        <w:t xml:space="preserve">Непредоставление </w:t>
      </w:r>
      <w:r w:rsidRPr="005A51C3">
        <w:rPr>
          <w:b/>
          <w:i/>
          <w:sz w:val="22"/>
          <w:szCs w:val="22"/>
          <w:u w:val="single"/>
          <w:lang w:eastAsia="en-US"/>
        </w:rPr>
        <w:t>документов в соответствии с разделом  Технического задания «Подтверждение соответствия продукции предъявляемым требованиям»</w:t>
      </w:r>
      <w:r w:rsidRPr="005A51C3">
        <w:rPr>
          <w:b/>
          <w:sz w:val="22"/>
          <w:szCs w:val="22"/>
          <w:lang w:eastAsia="en-US"/>
        </w:rPr>
        <w:t xml:space="preserve"> </w:t>
      </w:r>
      <w:r w:rsidRPr="005A51C3">
        <w:rPr>
          <w:b/>
          <w:bCs/>
          <w:i/>
          <w:sz w:val="22"/>
          <w:szCs w:val="22"/>
          <w:u w:val="single"/>
          <w:lang w:eastAsia="en-US"/>
        </w:rPr>
        <w:t>на предлагаемую продукцию (сертификатов соответствия, свидетельств производителя, протоколов испытаний, СТО, ТУ) не является основанием для отклонения Участника</w:t>
      </w:r>
      <w:r w:rsidRPr="005A51C3">
        <w:rPr>
          <w:b/>
          <w:i/>
          <w:sz w:val="22"/>
          <w:szCs w:val="22"/>
          <w:u w:val="single"/>
          <w:lang w:eastAsia="en-US"/>
        </w:rPr>
        <w:t>.</w:t>
      </w:r>
      <w:r w:rsidRPr="005A51C3">
        <w:rPr>
          <w:b/>
          <w:sz w:val="22"/>
          <w:szCs w:val="22"/>
          <w:lang w:eastAsia="en-US"/>
        </w:rPr>
        <w:t xml:space="preserve"> </w:t>
      </w:r>
    </w:p>
    <w:p w14:paraId="79EC783C" w14:textId="77777777" w:rsidR="00F85678" w:rsidRPr="005A51C3" w:rsidRDefault="00F85678" w:rsidP="00F85678">
      <w:pPr>
        <w:pStyle w:val="affe"/>
        <w:jc w:val="both"/>
        <w:rPr>
          <w:sz w:val="22"/>
          <w:szCs w:val="22"/>
          <w:lang w:eastAsia="en-US"/>
        </w:rPr>
      </w:pPr>
    </w:p>
    <w:p w14:paraId="7FCD9D57" w14:textId="77777777" w:rsidR="00F85678" w:rsidRPr="005A51C3" w:rsidRDefault="00F85678" w:rsidP="00F85678">
      <w:pPr>
        <w:pStyle w:val="affe"/>
        <w:jc w:val="both"/>
        <w:rPr>
          <w:sz w:val="22"/>
          <w:szCs w:val="22"/>
          <w:lang w:eastAsia="en-US"/>
        </w:rPr>
      </w:pPr>
    </w:p>
    <w:p w14:paraId="0E1A0314" w14:textId="77777777" w:rsidR="00F85678" w:rsidRPr="005A51C3" w:rsidRDefault="00F85678" w:rsidP="00F85678">
      <w:pPr>
        <w:pStyle w:val="affe"/>
        <w:jc w:val="both"/>
        <w:rPr>
          <w:b/>
          <w:bCs/>
          <w:sz w:val="22"/>
          <w:szCs w:val="22"/>
          <w:lang w:eastAsia="en-US"/>
        </w:rPr>
      </w:pPr>
    </w:p>
    <w:p w14:paraId="16F4BC1B" w14:textId="77777777" w:rsidR="00F85678" w:rsidRPr="005A51C3" w:rsidRDefault="00F85678" w:rsidP="00F85678">
      <w:pPr>
        <w:pStyle w:val="affe"/>
        <w:ind w:left="0"/>
        <w:jc w:val="both"/>
        <w:rPr>
          <w:b/>
          <w:sz w:val="22"/>
          <w:szCs w:val="22"/>
          <w:lang w:eastAsia="en-US"/>
        </w:rPr>
      </w:pPr>
      <w:r w:rsidRPr="005A51C3">
        <w:rPr>
          <w:b/>
          <w:sz w:val="22"/>
          <w:szCs w:val="22"/>
          <w:lang w:eastAsia="en-US"/>
        </w:rPr>
        <w:t xml:space="preserve">                  Эскизы костюмов от общепроизводственных загрязнений.</w:t>
      </w:r>
    </w:p>
    <w:p w14:paraId="45E1273C" w14:textId="77777777" w:rsidR="00F85678" w:rsidRPr="005A51C3" w:rsidRDefault="00F85678" w:rsidP="00F85678">
      <w:pPr>
        <w:pStyle w:val="affe"/>
        <w:rPr>
          <w:b/>
          <w:sz w:val="22"/>
          <w:szCs w:val="22"/>
          <w:lang w:eastAsia="en-US"/>
        </w:rPr>
      </w:pPr>
      <w:r w:rsidRPr="005A51C3">
        <w:rPr>
          <w:b/>
          <w:sz w:val="22"/>
          <w:szCs w:val="22"/>
          <w:lang w:eastAsia="en-US"/>
        </w:rPr>
        <w:lastRenderedPageBreak/>
        <w:t xml:space="preserve">                            </w:t>
      </w:r>
      <w:r w:rsidRPr="005A51C3">
        <w:rPr>
          <w:b/>
          <w:noProof/>
          <w:sz w:val="22"/>
          <w:szCs w:val="22"/>
          <w:lang w:eastAsia="en-US"/>
        </w:rPr>
        <w:drawing>
          <wp:inline distT="0" distB="0" distL="0" distR="0" wp14:anchorId="6BFC042D" wp14:editId="1DAFB33F">
            <wp:extent cx="5682639" cy="67252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2376" cy="6736809"/>
                    </a:xfrm>
                    <a:prstGeom prst="rect">
                      <a:avLst/>
                    </a:prstGeom>
                  </pic:spPr>
                </pic:pic>
              </a:graphicData>
            </a:graphic>
          </wp:inline>
        </w:drawing>
      </w:r>
    </w:p>
    <w:p w14:paraId="69AAF0F3" w14:textId="77777777" w:rsidR="00F85678" w:rsidRPr="005A51C3" w:rsidRDefault="00F85678" w:rsidP="00F85678">
      <w:pPr>
        <w:pStyle w:val="affe"/>
        <w:rPr>
          <w:b/>
          <w:sz w:val="22"/>
          <w:szCs w:val="22"/>
          <w:lang w:eastAsia="en-US"/>
        </w:rPr>
      </w:pPr>
    </w:p>
    <w:p w14:paraId="5DEA9768" w14:textId="77777777" w:rsidR="00F85678" w:rsidRPr="005A51C3" w:rsidRDefault="00F85678" w:rsidP="00F85678">
      <w:pPr>
        <w:pStyle w:val="affe"/>
        <w:jc w:val="both"/>
        <w:rPr>
          <w:b/>
          <w:sz w:val="22"/>
          <w:szCs w:val="22"/>
          <w:lang w:eastAsia="en-US"/>
        </w:rPr>
      </w:pPr>
      <w:r w:rsidRPr="005A51C3">
        <w:rPr>
          <w:b/>
          <w:sz w:val="22"/>
          <w:szCs w:val="22"/>
          <w:lang w:eastAsia="en-US"/>
        </w:rPr>
        <w:t>Рис.1. Костюм мужской/женский производственный ВОЭ</w:t>
      </w:r>
    </w:p>
    <w:p w14:paraId="0BBF57A9" w14:textId="77777777" w:rsidR="00F85678" w:rsidRPr="005A51C3" w:rsidRDefault="00F85678" w:rsidP="00F85678">
      <w:pPr>
        <w:pStyle w:val="affe"/>
        <w:rPr>
          <w:b/>
          <w:sz w:val="22"/>
          <w:szCs w:val="22"/>
          <w:lang w:eastAsia="en-US"/>
        </w:rPr>
      </w:pPr>
    </w:p>
    <w:p w14:paraId="4692B0EE" w14:textId="77777777" w:rsidR="00F85678" w:rsidRPr="005A51C3" w:rsidRDefault="00F85678" w:rsidP="00F85678">
      <w:pPr>
        <w:pStyle w:val="affe"/>
        <w:rPr>
          <w:b/>
          <w:sz w:val="22"/>
          <w:szCs w:val="22"/>
          <w:lang w:eastAsia="en-US"/>
        </w:rPr>
      </w:pPr>
    </w:p>
    <w:p w14:paraId="049A7FB1" w14:textId="77777777" w:rsidR="00F85678" w:rsidRPr="005A51C3" w:rsidRDefault="00F85678" w:rsidP="00F85678">
      <w:pPr>
        <w:pStyle w:val="affe"/>
        <w:rPr>
          <w:b/>
          <w:sz w:val="22"/>
          <w:szCs w:val="22"/>
          <w:lang w:eastAsia="en-US"/>
        </w:rPr>
      </w:pPr>
    </w:p>
    <w:p w14:paraId="36216BFD" w14:textId="77777777" w:rsidR="00F85678" w:rsidRPr="005A51C3" w:rsidRDefault="00F85678" w:rsidP="00F85678">
      <w:pPr>
        <w:pStyle w:val="affe"/>
        <w:rPr>
          <w:b/>
          <w:sz w:val="22"/>
          <w:szCs w:val="22"/>
          <w:lang w:eastAsia="en-US"/>
        </w:rPr>
      </w:pPr>
    </w:p>
    <w:p w14:paraId="3B3895B6" w14:textId="77777777" w:rsidR="00F85678" w:rsidRPr="005A51C3" w:rsidRDefault="00F85678" w:rsidP="00F85678">
      <w:pPr>
        <w:pStyle w:val="affe"/>
        <w:rPr>
          <w:b/>
          <w:sz w:val="22"/>
          <w:szCs w:val="22"/>
          <w:lang w:eastAsia="en-US"/>
        </w:rPr>
      </w:pPr>
    </w:p>
    <w:p w14:paraId="04D447EE" w14:textId="77777777" w:rsidR="00F85678" w:rsidRPr="005A51C3" w:rsidRDefault="00F85678" w:rsidP="00F85678">
      <w:pPr>
        <w:pStyle w:val="affe"/>
        <w:rPr>
          <w:b/>
          <w:sz w:val="22"/>
          <w:szCs w:val="22"/>
          <w:lang w:eastAsia="en-US"/>
        </w:rPr>
      </w:pPr>
    </w:p>
    <w:p w14:paraId="5ED81CA6" w14:textId="77777777" w:rsidR="00F85678" w:rsidRPr="005A51C3" w:rsidRDefault="00F85678" w:rsidP="00F85678">
      <w:pPr>
        <w:pStyle w:val="affe"/>
        <w:rPr>
          <w:b/>
          <w:sz w:val="22"/>
          <w:szCs w:val="22"/>
          <w:lang w:eastAsia="en-US"/>
        </w:rPr>
      </w:pPr>
    </w:p>
    <w:p w14:paraId="23CFE612" w14:textId="77777777" w:rsidR="00F85678" w:rsidRPr="005A51C3" w:rsidRDefault="00F85678" w:rsidP="00F85678">
      <w:pPr>
        <w:pStyle w:val="affe"/>
        <w:rPr>
          <w:b/>
          <w:sz w:val="22"/>
          <w:szCs w:val="22"/>
          <w:lang w:eastAsia="en-US"/>
        </w:rPr>
      </w:pPr>
    </w:p>
    <w:p w14:paraId="79BA0B3D" w14:textId="77777777" w:rsidR="00F85678" w:rsidRPr="005A51C3" w:rsidRDefault="00F85678" w:rsidP="00F85678">
      <w:pPr>
        <w:pStyle w:val="affe"/>
        <w:jc w:val="both"/>
        <w:rPr>
          <w:b/>
          <w:sz w:val="22"/>
          <w:szCs w:val="22"/>
          <w:lang w:eastAsia="en-US"/>
        </w:rPr>
      </w:pPr>
      <w:r w:rsidRPr="005A51C3">
        <w:rPr>
          <w:b/>
          <w:noProof/>
          <w:sz w:val="22"/>
          <w:szCs w:val="22"/>
          <w:lang w:eastAsia="en-US"/>
        </w:rPr>
        <w:lastRenderedPageBreak/>
        <w:drawing>
          <wp:inline distT="0" distB="0" distL="0" distR="0" wp14:anchorId="317AD262" wp14:editId="6CDE0BD8">
            <wp:extent cx="5691265" cy="817308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41">
                      <a:extLst>
                        <a:ext uri="{28A0092B-C50C-407E-A947-70E740481C1C}">
                          <a14:useLocalDpi xmlns:a14="http://schemas.microsoft.com/office/drawing/2010/main" val="0"/>
                        </a:ext>
                      </a:extLst>
                    </a:blip>
                    <a:stretch>
                      <a:fillRect/>
                    </a:stretch>
                  </pic:blipFill>
                  <pic:spPr>
                    <a:xfrm>
                      <a:off x="0" y="0"/>
                      <a:ext cx="5698017" cy="8182782"/>
                    </a:xfrm>
                    <a:prstGeom prst="rect">
                      <a:avLst/>
                    </a:prstGeom>
                  </pic:spPr>
                </pic:pic>
              </a:graphicData>
            </a:graphic>
          </wp:inline>
        </w:drawing>
      </w:r>
    </w:p>
    <w:p w14:paraId="714E2708" w14:textId="77777777" w:rsidR="00F85678" w:rsidRPr="005A51C3" w:rsidRDefault="00F85678" w:rsidP="00F85678">
      <w:pPr>
        <w:pStyle w:val="affe"/>
        <w:jc w:val="both"/>
        <w:rPr>
          <w:b/>
          <w:sz w:val="22"/>
          <w:szCs w:val="22"/>
          <w:lang w:eastAsia="en-US"/>
        </w:rPr>
      </w:pPr>
      <w:r w:rsidRPr="005A51C3">
        <w:rPr>
          <w:b/>
          <w:sz w:val="22"/>
          <w:szCs w:val="22"/>
          <w:lang w:eastAsia="en-US"/>
        </w:rPr>
        <w:t>Рис.2. Костюм мужской/женский производственный утепленный ВОЭ</w:t>
      </w:r>
    </w:p>
    <w:p w14:paraId="5E3C521E" w14:textId="77777777" w:rsidR="00F85678" w:rsidRPr="005A51C3" w:rsidRDefault="00F85678" w:rsidP="00F85678">
      <w:pPr>
        <w:pStyle w:val="affe"/>
        <w:rPr>
          <w:b/>
          <w:sz w:val="22"/>
          <w:szCs w:val="22"/>
          <w:lang w:eastAsia="en-US"/>
        </w:rPr>
      </w:pPr>
    </w:p>
    <w:p w14:paraId="4B273E9C" w14:textId="77777777" w:rsidR="00F85678" w:rsidRPr="005A51C3" w:rsidRDefault="00F85678" w:rsidP="00F85678">
      <w:pPr>
        <w:pStyle w:val="affe"/>
        <w:rPr>
          <w:b/>
          <w:sz w:val="22"/>
          <w:szCs w:val="22"/>
          <w:lang w:eastAsia="en-US"/>
        </w:rPr>
      </w:pPr>
    </w:p>
    <w:p w14:paraId="3B99CE39" w14:textId="77777777" w:rsidR="00F85678" w:rsidRPr="005A51C3" w:rsidRDefault="00F85678" w:rsidP="00F85678">
      <w:pPr>
        <w:pStyle w:val="affe"/>
        <w:rPr>
          <w:b/>
          <w:sz w:val="22"/>
          <w:szCs w:val="22"/>
          <w:lang w:eastAsia="en-US"/>
        </w:rPr>
      </w:pPr>
    </w:p>
    <w:p w14:paraId="16893B99" w14:textId="77777777" w:rsidR="00F85678" w:rsidRPr="005A51C3" w:rsidRDefault="00F85678" w:rsidP="00F85678">
      <w:pPr>
        <w:pStyle w:val="affe"/>
        <w:rPr>
          <w:b/>
          <w:sz w:val="22"/>
          <w:szCs w:val="22"/>
          <w:lang w:eastAsia="en-US"/>
        </w:rPr>
      </w:pPr>
    </w:p>
    <w:p w14:paraId="29C01CB9" w14:textId="77777777" w:rsidR="00F85678" w:rsidRPr="005A51C3" w:rsidRDefault="00F85678" w:rsidP="00F85678">
      <w:pPr>
        <w:pStyle w:val="affe"/>
        <w:jc w:val="both"/>
        <w:rPr>
          <w:b/>
          <w:sz w:val="22"/>
          <w:szCs w:val="22"/>
          <w:lang w:eastAsia="en-US"/>
        </w:rPr>
      </w:pPr>
    </w:p>
    <w:p w14:paraId="4A1AAB44" w14:textId="77777777" w:rsidR="00F85678" w:rsidRPr="005A51C3" w:rsidRDefault="00F85678" w:rsidP="00F85678">
      <w:pPr>
        <w:pStyle w:val="affe"/>
        <w:jc w:val="both"/>
        <w:rPr>
          <w:sz w:val="22"/>
          <w:szCs w:val="22"/>
          <w:lang w:eastAsia="en-US"/>
        </w:rPr>
      </w:pPr>
    </w:p>
    <w:p w14:paraId="7C29232B" w14:textId="77777777" w:rsidR="00F85678" w:rsidRPr="005A51C3" w:rsidRDefault="00F85678" w:rsidP="00F85678">
      <w:pPr>
        <w:pStyle w:val="affe"/>
        <w:ind w:left="0"/>
        <w:jc w:val="both"/>
        <w:rPr>
          <w:sz w:val="22"/>
          <w:szCs w:val="22"/>
          <w:lang w:eastAsia="en-US"/>
        </w:rPr>
      </w:pPr>
      <w:r w:rsidRPr="005A51C3">
        <w:rPr>
          <w:sz w:val="22"/>
          <w:szCs w:val="22"/>
          <w:lang w:eastAsia="en-US"/>
        </w:rPr>
        <w:t>Эскизы костюмов от электрической дуги и искр и брызг расплавленных металлов</w:t>
      </w:r>
    </w:p>
    <w:p w14:paraId="51373629" w14:textId="77777777" w:rsidR="00F85678" w:rsidRPr="005A51C3" w:rsidRDefault="00F85678" w:rsidP="00F85678">
      <w:pPr>
        <w:pStyle w:val="affe"/>
        <w:ind w:left="0"/>
        <w:rPr>
          <w:sz w:val="22"/>
          <w:szCs w:val="22"/>
          <w:lang w:eastAsia="en-US"/>
        </w:rPr>
      </w:pPr>
    </w:p>
    <w:p w14:paraId="4E25A161" w14:textId="77777777" w:rsidR="00F85678" w:rsidRPr="005A51C3" w:rsidRDefault="00F85678" w:rsidP="00F85678">
      <w:pPr>
        <w:pStyle w:val="affe"/>
        <w:ind w:left="0"/>
        <w:rPr>
          <w:sz w:val="22"/>
          <w:szCs w:val="22"/>
          <w:lang w:eastAsia="en-US"/>
        </w:rPr>
      </w:pPr>
    </w:p>
    <w:p w14:paraId="14ACE1F4" w14:textId="77777777" w:rsidR="00F85678" w:rsidRPr="005A51C3" w:rsidRDefault="00F85678" w:rsidP="00F85678">
      <w:pPr>
        <w:pStyle w:val="affe"/>
        <w:ind w:left="0"/>
        <w:jc w:val="both"/>
        <w:rPr>
          <w:sz w:val="22"/>
          <w:szCs w:val="22"/>
          <w:lang w:eastAsia="en-US"/>
        </w:rPr>
      </w:pPr>
      <w:r w:rsidRPr="005A51C3">
        <w:rPr>
          <w:noProof/>
          <w:sz w:val="22"/>
          <w:szCs w:val="22"/>
          <w:lang w:eastAsia="en-US"/>
        </w:rPr>
        <w:drawing>
          <wp:inline distT="0" distB="0" distL="0" distR="0" wp14:anchorId="3F5D82AE" wp14:editId="5E7110D7">
            <wp:extent cx="6174017" cy="6838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75972" cy="6841116"/>
                    </a:xfrm>
                    <a:prstGeom prst="rect">
                      <a:avLst/>
                    </a:prstGeom>
                  </pic:spPr>
                </pic:pic>
              </a:graphicData>
            </a:graphic>
          </wp:inline>
        </w:drawing>
      </w:r>
    </w:p>
    <w:p w14:paraId="47650DB4" w14:textId="77777777" w:rsidR="00F85678" w:rsidRPr="005A51C3" w:rsidRDefault="00F85678" w:rsidP="00F85678">
      <w:pPr>
        <w:pStyle w:val="affe"/>
        <w:ind w:left="0"/>
        <w:jc w:val="both"/>
        <w:rPr>
          <w:sz w:val="22"/>
          <w:szCs w:val="22"/>
          <w:lang w:eastAsia="en-US"/>
        </w:rPr>
      </w:pPr>
    </w:p>
    <w:p w14:paraId="0ACB97D9" w14:textId="77777777" w:rsidR="00F85678" w:rsidRPr="005A51C3" w:rsidRDefault="00F85678" w:rsidP="00F85678">
      <w:pPr>
        <w:pStyle w:val="affe"/>
        <w:ind w:left="0"/>
        <w:jc w:val="both"/>
        <w:rPr>
          <w:sz w:val="22"/>
          <w:szCs w:val="22"/>
          <w:lang w:eastAsia="en-US"/>
        </w:rPr>
      </w:pPr>
    </w:p>
    <w:p w14:paraId="3F8D110F" w14:textId="77777777" w:rsidR="00F85678" w:rsidRPr="005A51C3" w:rsidRDefault="00F85678" w:rsidP="00F85678">
      <w:pPr>
        <w:pStyle w:val="affe"/>
        <w:ind w:left="0"/>
        <w:jc w:val="both"/>
        <w:rPr>
          <w:sz w:val="22"/>
          <w:szCs w:val="22"/>
          <w:lang w:eastAsia="en-US"/>
        </w:rPr>
      </w:pPr>
      <w:r w:rsidRPr="005A51C3">
        <w:rPr>
          <w:sz w:val="22"/>
          <w:szCs w:val="22"/>
          <w:lang w:eastAsia="en-US"/>
        </w:rPr>
        <w:t>Рис. 3. Эскиз летних костюмов от электродуги</w:t>
      </w:r>
    </w:p>
    <w:p w14:paraId="21D45341" w14:textId="77777777" w:rsidR="00F85678" w:rsidRPr="005A51C3" w:rsidRDefault="00F85678" w:rsidP="00F85678">
      <w:pPr>
        <w:pStyle w:val="affe"/>
        <w:ind w:left="0"/>
        <w:rPr>
          <w:sz w:val="22"/>
          <w:szCs w:val="22"/>
          <w:lang w:eastAsia="en-US"/>
        </w:rPr>
      </w:pPr>
    </w:p>
    <w:p w14:paraId="698AA02E" w14:textId="77777777" w:rsidR="00F85678" w:rsidRPr="005A51C3" w:rsidRDefault="00F85678" w:rsidP="00F85678">
      <w:pPr>
        <w:pStyle w:val="affe"/>
        <w:ind w:left="0"/>
        <w:rPr>
          <w:sz w:val="22"/>
          <w:szCs w:val="22"/>
          <w:lang w:eastAsia="en-US"/>
        </w:rPr>
      </w:pPr>
    </w:p>
    <w:p w14:paraId="062FEE10" w14:textId="77777777" w:rsidR="00F85678" w:rsidRPr="005A51C3" w:rsidRDefault="00F85678" w:rsidP="00F85678">
      <w:pPr>
        <w:pStyle w:val="affe"/>
        <w:ind w:left="0"/>
        <w:rPr>
          <w:sz w:val="22"/>
          <w:szCs w:val="22"/>
          <w:lang w:eastAsia="en-US"/>
        </w:rPr>
      </w:pPr>
    </w:p>
    <w:p w14:paraId="77CC9E1F" w14:textId="77777777" w:rsidR="00F85678" w:rsidRPr="005A51C3" w:rsidRDefault="00F85678" w:rsidP="00F85678">
      <w:pPr>
        <w:pStyle w:val="affe"/>
        <w:ind w:left="0"/>
        <w:rPr>
          <w:sz w:val="22"/>
          <w:szCs w:val="22"/>
          <w:lang w:eastAsia="en-US"/>
        </w:rPr>
      </w:pPr>
    </w:p>
    <w:p w14:paraId="7FDB01F2" w14:textId="77777777" w:rsidR="00F85678" w:rsidRPr="005A51C3" w:rsidRDefault="00F85678" w:rsidP="00F85678">
      <w:pPr>
        <w:pStyle w:val="affe"/>
        <w:ind w:left="0"/>
        <w:rPr>
          <w:sz w:val="22"/>
          <w:szCs w:val="22"/>
          <w:lang w:eastAsia="en-US"/>
        </w:rPr>
      </w:pPr>
    </w:p>
    <w:p w14:paraId="0FE69654" w14:textId="77777777" w:rsidR="00F85678" w:rsidRPr="005A51C3" w:rsidRDefault="00F85678" w:rsidP="00F85678">
      <w:pPr>
        <w:pStyle w:val="affe"/>
        <w:ind w:left="0"/>
        <w:jc w:val="both"/>
        <w:rPr>
          <w:sz w:val="22"/>
          <w:szCs w:val="22"/>
          <w:lang w:eastAsia="en-US"/>
        </w:rPr>
      </w:pPr>
    </w:p>
    <w:p w14:paraId="1C21E045" w14:textId="77777777" w:rsidR="00F85678" w:rsidRPr="005A51C3" w:rsidRDefault="00F85678" w:rsidP="00F85678">
      <w:pPr>
        <w:pStyle w:val="affe"/>
        <w:ind w:left="0"/>
        <w:jc w:val="both"/>
        <w:rPr>
          <w:sz w:val="22"/>
          <w:szCs w:val="22"/>
          <w:lang w:eastAsia="en-US"/>
        </w:rPr>
      </w:pPr>
      <w:r w:rsidRPr="005A51C3">
        <w:rPr>
          <w:noProof/>
          <w:sz w:val="22"/>
          <w:szCs w:val="22"/>
          <w:lang w:eastAsia="en-US"/>
        </w:rPr>
        <w:lastRenderedPageBreak/>
        <w:drawing>
          <wp:inline distT="0" distB="0" distL="0" distR="0" wp14:anchorId="059DDCB8" wp14:editId="41D7A0C4">
            <wp:extent cx="6105123" cy="67138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07833" cy="6716835"/>
                    </a:xfrm>
                    <a:prstGeom prst="rect">
                      <a:avLst/>
                    </a:prstGeom>
                  </pic:spPr>
                </pic:pic>
              </a:graphicData>
            </a:graphic>
          </wp:inline>
        </w:drawing>
      </w:r>
    </w:p>
    <w:p w14:paraId="5AA5830B" w14:textId="77777777" w:rsidR="00F85678" w:rsidRPr="005A51C3" w:rsidRDefault="00F85678" w:rsidP="00F85678">
      <w:pPr>
        <w:pStyle w:val="affe"/>
        <w:jc w:val="both"/>
        <w:rPr>
          <w:sz w:val="22"/>
          <w:szCs w:val="22"/>
          <w:lang w:eastAsia="en-US"/>
        </w:rPr>
      </w:pPr>
    </w:p>
    <w:p w14:paraId="1AA11DE2" w14:textId="77777777" w:rsidR="00F85678" w:rsidRPr="005A51C3" w:rsidRDefault="00F85678" w:rsidP="00F85678">
      <w:pPr>
        <w:pStyle w:val="affe"/>
        <w:jc w:val="both"/>
        <w:rPr>
          <w:sz w:val="22"/>
          <w:szCs w:val="22"/>
          <w:lang w:eastAsia="en-US"/>
        </w:rPr>
      </w:pPr>
    </w:p>
    <w:p w14:paraId="32041542" w14:textId="77777777" w:rsidR="00F85678" w:rsidRPr="005A51C3" w:rsidRDefault="00F85678" w:rsidP="00F85678">
      <w:pPr>
        <w:pStyle w:val="affe"/>
        <w:jc w:val="both"/>
        <w:rPr>
          <w:sz w:val="22"/>
          <w:szCs w:val="22"/>
          <w:lang w:eastAsia="en-US"/>
        </w:rPr>
      </w:pPr>
      <w:r w:rsidRPr="005A51C3">
        <w:rPr>
          <w:sz w:val="22"/>
          <w:szCs w:val="22"/>
          <w:lang w:eastAsia="en-US"/>
        </w:rPr>
        <w:t>Рис. 4 Эскиз зимнего костюма от электродуги</w:t>
      </w:r>
    </w:p>
    <w:p w14:paraId="61B05A9E" w14:textId="77777777" w:rsidR="00F85678" w:rsidRPr="005A51C3" w:rsidRDefault="00F85678" w:rsidP="00F85678">
      <w:pPr>
        <w:pStyle w:val="affe"/>
        <w:jc w:val="both"/>
        <w:rPr>
          <w:sz w:val="22"/>
          <w:szCs w:val="22"/>
          <w:lang w:eastAsia="en-US"/>
        </w:rPr>
      </w:pPr>
    </w:p>
    <w:p w14:paraId="459150D7" w14:textId="77777777" w:rsidR="00F85678" w:rsidRPr="005A51C3" w:rsidRDefault="00F85678" w:rsidP="00F85678">
      <w:pPr>
        <w:pStyle w:val="affe"/>
        <w:jc w:val="both"/>
        <w:rPr>
          <w:sz w:val="22"/>
          <w:szCs w:val="22"/>
          <w:lang w:eastAsia="en-US"/>
        </w:rPr>
      </w:pPr>
    </w:p>
    <w:p w14:paraId="72D72217" w14:textId="77777777" w:rsidR="00F85678" w:rsidRPr="005A51C3" w:rsidRDefault="00F85678" w:rsidP="00F85678">
      <w:pPr>
        <w:pStyle w:val="affe"/>
        <w:jc w:val="both"/>
        <w:rPr>
          <w:sz w:val="22"/>
          <w:szCs w:val="22"/>
          <w:lang w:eastAsia="en-US"/>
        </w:rPr>
      </w:pPr>
    </w:p>
    <w:p w14:paraId="4243D254" w14:textId="77777777" w:rsidR="00F85678" w:rsidRPr="005A51C3" w:rsidRDefault="00F85678" w:rsidP="00F85678">
      <w:pPr>
        <w:pStyle w:val="affe"/>
        <w:jc w:val="both"/>
        <w:rPr>
          <w:sz w:val="22"/>
          <w:szCs w:val="22"/>
          <w:lang w:eastAsia="en-US"/>
        </w:rPr>
      </w:pPr>
    </w:p>
    <w:p w14:paraId="3EE8B1AA" w14:textId="77777777" w:rsidR="00F85678" w:rsidRPr="005A51C3" w:rsidRDefault="00F85678" w:rsidP="00F85678">
      <w:pPr>
        <w:pStyle w:val="affe"/>
        <w:jc w:val="both"/>
        <w:rPr>
          <w:sz w:val="22"/>
          <w:szCs w:val="22"/>
          <w:lang w:eastAsia="en-US"/>
        </w:rPr>
      </w:pPr>
      <w:r w:rsidRPr="005A51C3">
        <w:rPr>
          <w:noProof/>
          <w:sz w:val="22"/>
          <w:szCs w:val="22"/>
          <w:lang w:eastAsia="en-US"/>
        </w:rPr>
        <w:lastRenderedPageBreak/>
        <w:drawing>
          <wp:inline distT="0" distB="0" distL="0" distR="0" wp14:anchorId="0BC9ED78" wp14:editId="5CA7D277">
            <wp:extent cx="4997923" cy="6919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Лето сварка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98380" cy="6920048"/>
                    </a:xfrm>
                    <a:prstGeom prst="rect">
                      <a:avLst/>
                    </a:prstGeom>
                  </pic:spPr>
                </pic:pic>
              </a:graphicData>
            </a:graphic>
          </wp:inline>
        </w:drawing>
      </w:r>
    </w:p>
    <w:p w14:paraId="7FF495BB" w14:textId="77777777" w:rsidR="00F85678" w:rsidRPr="005A51C3" w:rsidRDefault="00F85678" w:rsidP="00F85678">
      <w:pPr>
        <w:pStyle w:val="affe"/>
        <w:ind w:left="0"/>
        <w:jc w:val="both"/>
        <w:rPr>
          <w:sz w:val="22"/>
          <w:szCs w:val="22"/>
          <w:lang w:eastAsia="en-US"/>
        </w:rPr>
      </w:pPr>
    </w:p>
    <w:p w14:paraId="65211201" w14:textId="77777777" w:rsidR="00F85678" w:rsidRPr="005A51C3" w:rsidRDefault="00F85678" w:rsidP="00F85678">
      <w:pPr>
        <w:pStyle w:val="affe"/>
        <w:ind w:left="0"/>
        <w:jc w:val="both"/>
        <w:rPr>
          <w:sz w:val="22"/>
          <w:szCs w:val="22"/>
          <w:lang w:eastAsia="en-US"/>
        </w:rPr>
      </w:pPr>
    </w:p>
    <w:p w14:paraId="40BC9FEF" w14:textId="77777777" w:rsidR="00F85678" w:rsidRPr="005A51C3" w:rsidRDefault="00F85678" w:rsidP="00F85678">
      <w:pPr>
        <w:pStyle w:val="affe"/>
        <w:ind w:left="0"/>
        <w:jc w:val="both"/>
        <w:rPr>
          <w:sz w:val="22"/>
          <w:szCs w:val="22"/>
          <w:lang w:eastAsia="en-US"/>
        </w:rPr>
      </w:pPr>
    </w:p>
    <w:p w14:paraId="1F50590F" w14:textId="77777777" w:rsidR="00F85678" w:rsidRPr="005A51C3" w:rsidRDefault="00F85678" w:rsidP="00F85678">
      <w:pPr>
        <w:pStyle w:val="affe"/>
        <w:ind w:left="0"/>
        <w:jc w:val="both"/>
        <w:rPr>
          <w:sz w:val="22"/>
          <w:szCs w:val="22"/>
          <w:lang w:eastAsia="en-US"/>
        </w:rPr>
      </w:pPr>
      <w:r w:rsidRPr="005A51C3">
        <w:rPr>
          <w:sz w:val="22"/>
          <w:szCs w:val="22"/>
          <w:lang w:eastAsia="en-US"/>
        </w:rPr>
        <w:t>Рис. 5 Эскиз костюмов от искр и брызг металла</w:t>
      </w:r>
    </w:p>
    <w:p w14:paraId="687567FE" w14:textId="77777777" w:rsidR="00F85678" w:rsidRPr="005A51C3" w:rsidRDefault="00F85678" w:rsidP="00F85678">
      <w:pPr>
        <w:pStyle w:val="affe"/>
        <w:ind w:left="0"/>
        <w:jc w:val="both"/>
        <w:rPr>
          <w:sz w:val="22"/>
          <w:szCs w:val="22"/>
          <w:lang w:eastAsia="en-US"/>
        </w:rPr>
      </w:pPr>
    </w:p>
    <w:p w14:paraId="7B23696A" w14:textId="77777777" w:rsidR="00F85678" w:rsidRPr="005A51C3" w:rsidRDefault="00F85678" w:rsidP="00F85678">
      <w:pPr>
        <w:pStyle w:val="affe"/>
        <w:ind w:left="0"/>
        <w:jc w:val="both"/>
        <w:rPr>
          <w:sz w:val="22"/>
          <w:szCs w:val="22"/>
          <w:lang w:eastAsia="en-US"/>
        </w:rPr>
      </w:pPr>
    </w:p>
    <w:p w14:paraId="1890082A" w14:textId="77777777" w:rsidR="00F85678" w:rsidRPr="005A51C3" w:rsidRDefault="00F85678" w:rsidP="00F85678">
      <w:pPr>
        <w:pStyle w:val="affe"/>
        <w:ind w:left="0"/>
        <w:jc w:val="both"/>
        <w:rPr>
          <w:sz w:val="22"/>
          <w:szCs w:val="22"/>
          <w:lang w:eastAsia="en-US"/>
        </w:rPr>
      </w:pPr>
    </w:p>
    <w:p w14:paraId="6895E216" w14:textId="77777777" w:rsidR="00F85678" w:rsidRPr="005A51C3" w:rsidRDefault="00F85678" w:rsidP="00F85678">
      <w:pPr>
        <w:pStyle w:val="affe"/>
        <w:ind w:left="0"/>
        <w:jc w:val="both"/>
        <w:rPr>
          <w:sz w:val="22"/>
          <w:szCs w:val="22"/>
          <w:lang w:eastAsia="en-US"/>
        </w:rPr>
      </w:pPr>
    </w:p>
    <w:p w14:paraId="590F53FC" w14:textId="77777777" w:rsidR="00F85678" w:rsidRPr="005A51C3" w:rsidRDefault="00F85678" w:rsidP="00F85678">
      <w:pPr>
        <w:pStyle w:val="affe"/>
        <w:ind w:left="0"/>
        <w:jc w:val="both"/>
        <w:rPr>
          <w:sz w:val="22"/>
          <w:szCs w:val="22"/>
          <w:lang w:eastAsia="en-US"/>
        </w:rPr>
      </w:pPr>
    </w:p>
    <w:p w14:paraId="3C15DD43" w14:textId="77777777" w:rsidR="00F85678" w:rsidRPr="005A51C3" w:rsidRDefault="00F85678" w:rsidP="00F85678">
      <w:pPr>
        <w:pStyle w:val="affe"/>
        <w:ind w:left="0"/>
        <w:jc w:val="both"/>
        <w:rPr>
          <w:sz w:val="22"/>
          <w:szCs w:val="22"/>
          <w:lang w:eastAsia="en-US"/>
        </w:rPr>
      </w:pPr>
    </w:p>
    <w:p w14:paraId="2DD630B4" w14:textId="77777777" w:rsidR="00F85678" w:rsidRPr="005A51C3" w:rsidRDefault="00F85678" w:rsidP="00F85678">
      <w:pPr>
        <w:pStyle w:val="affe"/>
        <w:ind w:left="0"/>
        <w:jc w:val="both"/>
        <w:rPr>
          <w:sz w:val="22"/>
          <w:szCs w:val="22"/>
          <w:lang w:eastAsia="en-US"/>
        </w:rPr>
      </w:pPr>
    </w:p>
    <w:p w14:paraId="0D17294F" w14:textId="77777777" w:rsidR="00F85678" w:rsidRPr="005A51C3" w:rsidRDefault="00F85678" w:rsidP="00F85678">
      <w:pPr>
        <w:pStyle w:val="affe"/>
        <w:ind w:left="0"/>
        <w:jc w:val="both"/>
        <w:rPr>
          <w:sz w:val="22"/>
          <w:szCs w:val="22"/>
          <w:lang w:eastAsia="en-US"/>
        </w:rPr>
      </w:pPr>
    </w:p>
    <w:p w14:paraId="4C986CDA" w14:textId="77777777" w:rsidR="00F85678" w:rsidRPr="005A51C3" w:rsidRDefault="00F85678" w:rsidP="00F85678">
      <w:pPr>
        <w:pStyle w:val="affe"/>
        <w:ind w:left="0"/>
        <w:rPr>
          <w:sz w:val="22"/>
          <w:szCs w:val="22"/>
          <w:lang w:eastAsia="en-US"/>
        </w:rPr>
      </w:pPr>
      <w:r w:rsidRPr="005A51C3">
        <w:rPr>
          <w:b/>
          <w:sz w:val="22"/>
          <w:szCs w:val="22"/>
          <w:lang w:eastAsia="en-US"/>
        </w:rPr>
        <w:t>16. Срок поставки товара:</w:t>
      </w:r>
      <w:r w:rsidRPr="005A51C3">
        <w:rPr>
          <w:sz w:val="22"/>
          <w:szCs w:val="22"/>
          <w:lang w:eastAsia="en-US"/>
        </w:rPr>
        <w:t xml:space="preserve"> со дня заключения Договора до 31.12.2024 г. по заявкам Покупателя.  Срок исполнения – в течение 7 календарных дней со дня получения заявки от Покупателя.</w:t>
      </w:r>
    </w:p>
    <w:p w14:paraId="0E94C708" w14:textId="77777777" w:rsidR="00F85678" w:rsidRPr="005A51C3" w:rsidRDefault="00F85678" w:rsidP="00F85678">
      <w:pPr>
        <w:pStyle w:val="affe"/>
        <w:ind w:left="0"/>
        <w:rPr>
          <w:sz w:val="22"/>
          <w:szCs w:val="22"/>
          <w:lang w:eastAsia="en-US"/>
        </w:rPr>
      </w:pPr>
      <w:r w:rsidRPr="005A51C3">
        <w:rPr>
          <w:b/>
          <w:sz w:val="22"/>
          <w:szCs w:val="22"/>
          <w:lang w:eastAsia="en-US"/>
        </w:rPr>
        <w:lastRenderedPageBreak/>
        <w:t>Цена товара:</w:t>
      </w:r>
      <w:r w:rsidRPr="005A51C3">
        <w:rPr>
          <w:sz w:val="22"/>
          <w:szCs w:val="22"/>
          <w:lang w:eastAsia="en-US"/>
        </w:rPr>
        <w:t xml:space="preserve"> в рублях РФ, действует весь срок действия договора без возможности изменения. </w:t>
      </w:r>
    </w:p>
    <w:p w14:paraId="7CA43D98" w14:textId="77777777" w:rsidR="00F85678" w:rsidRPr="005A51C3" w:rsidRDefault="00F85678" w:rsidP="00F85678">
      <w:pPr>
        <w:pStyle w:val="affe"/>
        <w:numPr>
          <w:ilvl w:val="3"/>
          <w:numId w:val="48"/>
        </w:numPr>
        <w:jc w:val="both"/>
        <w:rPr>
          <w:sz w:val="22"/>
          <w:szCs w:val="22"/>
          <w:lang w:eastAsia="en-US"/>
        </w:rPr>
      </w:pPr>
      <w:r w:rsidRPr="005A51C3">
        <w:rPr>
          <w:b/>
          <w:sz w:val="22"/>
          <w:szCs w:val="22"/>
          <w:lang w:eastAsia="en-US"/>
        </w:rPr>
        <w:t>Место поставки товаров</w:t>
      </w:r>
      <w:r w:rsidRPr="005A51C3">
        <w:rPr>
          <w:sz w:val="22"/>
          <w:szCs w:val="22"/>
          <w:lang w:eastAsia="en-US"/>
        </w:rPr>
        <w:t xml:space="preserve">: </w:t>
      </w:r>
    </w:p>
    <w:p w14:paraId="43DBD932" w14:textId="77777777" w:rsidR="00F85678" w:rsidRPr="005A51C3" w:rsidRDefault="00F85678" w:rsidP="00F85678">
      <w:pPr>
        <w:pStyle w:val="affe"/>
        <w:ind w:left="0"/>
        <w:jc w:val="both"/>
        <w:rPr>
          <w:b/>
          <w:i/>
          <w:sz w:val="22"/>
          <w:szCs w:val="22"/>
          <w:u w:val="single"/>
          <w:lang w:eastAsia="en-US"/>
        </w:rPr>
      </w:pPr>
      <w:r w:rsidRPr="005A51C3">
        <w:rPr>
          <w:b/>
          <w:sz w:val="22"/>
          <w:szCs w:val="22"/>
          <w:lang w:eastAsia="en-US"/>
        </w:rPr>
        <w:t xml:space="preserve"> </w:t>
      </w:r>
      <w:r w:rsidRPr="005A51C3">
        <w:rPr>
          <w:b/>
          <w:i/>
          <w:sz w:val="22"/>
          <w:szCs w:val="22"/>
          <w:u w:val="single"/>
          <w:lang w:eastAsia="en-US"/>
        </w:rPr>
        <w:t>Центральная ремонтно-производственная база АО «Волгоградоблэлектро»:</w:t>
      </w:r>
    </w:p>
    <w:p w14:paraId="64281912" w14:textId="77777777" w:rsidR="00F85678" w:rsidRPr="005A51C3" w:rsidRDefault="00F85678" w:rsidP="00F85678">
      <w:pPr>
        <w:pStyle w:val="affe"/>
        <w:ind w:left="0"/>
        <w:jc w:val="both"/>
        <w:rPr>
          <w:b/>
          <w:sz w:val="22"/>
          <w:szCs w:val="22"/>
          <w:lang w:eastAsia="en-US"/>
        </w:rPr>
      </w:pPr>
      <w:r w:rsidRPr="005A51C3">
        <w:rPr>
          <w:b/>
          <w:sz w:val="22"/>
          <w:szCs w:val="22"/>
          <w:lang w:eastAsia="en-US"/>
        </w:rPr>
        <w:t>1.Волгоградская область, г.Волгоград, ул. им. Шопена 13,</w:t>
      </w:r>
    </w:p>
    <w:p w14:paraId="7156B36F" w14:textId="77777777" w:rsidR="00F85678" w:rsidRPr="005A51C3" w:rsidRDefault="00F85678" w:rsidP="00F85678">
      <w:pPr>
        <w:pStyle w:val="affe"/>
        <w:ind w:left="0"/>
        <w:jc w:val="both"/>
        <w:rPr>
          <w:b/>
          <w:bCs/>
          <w:i/>
          <w:sz w:val="22"/>
          <w:szCs w:val="22"/>
          <w:u w:val="single"/>
          <w:lang w:eastAsia="en-US"/>
        </w:rPr>
      </w:pPr>
      <w:r w:rsidRPr="005A51C3">
        <w:rPr>
          <w:b/>
          <w:bCs/>
          <w:i/>
          <w:sz w:val="22"/>
          <w:szCs w:val="22"/>
          <w:u w:val="single"/>
          <w:lang w:eastAsia="en-US"/>
        </w:rPr>
        <w:t>филиал Жирновские МЭС АО «ВОЭ»:</w:t>
      </w:r>
    </w:p>
    <w:p w14:paraId="262E98BF" w14:textId="77777777" w:rsidR="00F85678" w:rsidRPr="005A51C3" w:rsidRDefault="00F85678" w:rsidP="00F85678">
      <w:pPr>
        <w:pStyle w:val="affe"/>
        <w:ind w:left="0"/>
        <w:jc w:val="both"/>
        <w:rPr>
          <w:b/>
          <w:bCs/>
          <w:sz w:val="22"/>
          <w:szCs w:val="22"/>
          <w:lang w:eastAsia="en-US"/>
        </w:rPr>
      </w:pPr>
      <w:r w:rsidRPr="005A51C3">
        <w:rPr>
          <w:b/>
          <w:bCs/>
          <w:sz w:val="22"/>
          <w:szCs w:val="22"/>
          <w:lang w:eastAsia="en-US"/>
        </w:rPr>
        <w:t>2.Жирновский участок – Волгоградская область, г. Жирновск, ул. Хлебозаводская, 1 «А»,</w:t>
      </w:r>
    </w:p>
    <w:p w14:paraId="64A68EC2" w14:textId="77777777" w:rsidR="00F85678" w:rsidRPr="005A51C3" w:rsidRDefault="00F85678" w:rsidP="00F85678">
      <w:pPr>
        <w:pStyle w:val="affe"/>
        <w:ind w:left="0"/>
        <w:jc w:val="both"/>
        <w:rPr>
          <w:b/>
          <w:bCs/>
          <w:i/>
          <w:sz w:val="22"/>
          <w:szCs w:val="22"/>
          <w:u w:val="single"/>
          <w:lang w:eastAsia="en-US"/>
        </w:rPr>
      </w:pPr>
      <w:r w:rsidRPr="005A51C3">
        <w:rPr>
          <w:b/>
          <w:bCs/>
          <w:i/>
          <w:sz w:val="22"/>
          <w:szCs w:val="22"/>
          <w:u w:val="single"/>
          <w:lang w:eastAsia="en-US"/>
        </w:rPr>
        <w:t>филиал Михайловские МЭС АО «ВОЭ»:</w:t>
      </w:r>
    </w:p>
    <w:p w14:paraId="64BF8B3B" w14:textId="77777777" w:rsidR="00F85678" w:rsidRPr="005A51C3" w:rsidRDefault="00F85678" w:rsidP="00F85678">
      <w:pPr>
        <w:pStyle w:val="affe"/>
        <w:ind w:left="0"/>
        <w:jc w:val="both"/>
        <w:rPr>
          <w:b/>
          <w:bCs/>
          <w:sz w:val="22"/>
          <w:szCs w:val="22"/>
          <w:lang w:eastAsia="en-US"/>
        </w:rPr>
      </w:pPr>
      <w:r w:rsidRPr="005A51C3">
        <w:rPr>
          <w:b/>
          <w:bCs/>
          <w:sz w:val="22"/>
          <w:szCs w:val="22"/>
          <w:lang w:eastAsia="en-US"/>
        </w:rPr>
        <w:t>3. Михайловский участок – Волгоградская область, г. Михайловка, пр. Западный, 3,</w:t>
      </w:r>
    </w:p>
    <w:p w14:paraId="234D3FB6" w14:textId="77777777" w:rsidR="00F85678" w:rsidRPr="005A51C3" w:rsidRDefault="00F85678" w:rsidP="00F85678">
      <w:pPr>
        <w:pStyle w:val="affe"/>
        <w:ind w:left="0"/>
        <w:jc w:val="both"/>
        <w:rPr>
          <w:b/>
          <w:bCs/>
          <w:i/>
          <w:sz w:val="22"/>
          <w:szCs w:val="22"/>
          <w:u w:val="single"/>
          <w:lang w:eastAsia="en-US"/>
        </w:rPr>
      </w:pPr>
      <w:r w:rsidRPr="005A51C3">
        <w:rPr>
          <w:b/>
          <w:bCs/>
          <w:i/>
          <w:sz w:val="22"/>
          <w:szCs w:val="22"/>
          <w:u w:val="single"/>
          <w:lang w:eastAsia="en-US"/>
        </w:rPr>
        <w:t>филиал Северные МЭС АО «ВОЭ»:</w:t>
      </w:r>
    </w:p>
    <w:p w14:paraId="6591E475" w14:textId="77777777" w:rsidR="00F85678" w:rsidRPr="005A51C3" w:rsidRDefault="00F85678" w:rsidP="00F85678">
      <w:pPr>
        <w:pStyle w:val="affe"/>
        <w:ind w:left="0"/>
        <w:jc w:val="both"/>
        <w:rPr>
          <w:b/>
          <w:bCs/>
          <w:sz w:val="22"/>
          <w:szCs w:val="22"/>
          <w:lang w:eastAsia="en-US"/>
        </w:rPr>
      </w:pPr>
      <w:r w:rsidRPr="005A51C3">
        <w:rPr>
          <w:b/>
          <w:bCs/>
          <w:sz w:val="22"/>
          <w:szCs w:val="22"/>
          <w:lang w:eastAsia="en-US"/>
        </w:rPr>
        <w:t>4. Урюпинский участок – Волгоградская область, г. Урюпинск, ул. Нижняя, 9,</w:t>
      </w:r>
    </w:p>
    <w:p w14:paraId="28F65750" w14:textId="77777777" w:rsidR="00F85678" w:rsidRPr="005A51C3" w:rsidRDefault="00F85678" w:rsidP="00F85678">
      <w:pPr>
        <w:pStyle w:val="affe"/>
        <w:ind w:left="0"/>
        <w:jc w:val="both"/>
        <w:rPr>
          <w:b/>
          <w:bCs/>
          <w:i/>
          <w:sz w:val="22"/>
          <w:szCs w:val="22"/>
          <w:u w:val="single"/>
          <w:lang w:eastAsia="en-US"/>
        </w:rPr>
      </w:pPr>
      <w:r w:rsidRPr="005A51C3">
        <w:rPr>
          <w:b/>
          <w:bCs/>
          <w:i/>
          <w:sz w:val="22"/>
          <w:szCs w:val="22"/>
          <w:u w:val="single"/>
          <w:lang w:eastAsia="en-US"/>
        </w:rPr>
        <w:t>филиал Суровикинские МЭС АО «ВОЭ»:</w:t>
      </w:r>
    </w:p>
    <w:p w14:paraId="0D8066BE" w14:textId="77777777" w:rsidR="00F85678" w:rsidRPr="005A51C3" w:rsidRDefault="00F85678" w:rsidP="00F85678">
      <w:pPr>
        <w:pStyle w:val="affe"/>
        <w:ind w:left="0"/>
        <w:jc w:val="both"/>
        <w:rPr>
          <w:b/>
          <w:bCs/>
          <w:sz w:val="22"/>
          <w:szCs w:val="22"/>
          <w:lang w:eastAsia="en-US"/>
        </w:rPr>
      </w:pPr>
      <w:r w:rsidRPr="005A51C3">
        <w:rPr>
          <w:b/>
          <w:bCs/>
          <w:sz w:val="22"/>
          <w:szCs w:val="22"/>
          <w:lang w:eastAsia="en-US"/>
        </w:rPr>
        <w:t>5. Суровикинские участок – Волгоградская область, г. Суровикино, ул. Шоссейная, 5,</w:t>
      </w:r>
    </w:p>
    <w:p w14:paraId="11F22FDD" w14:textId="77777777" w:rsidR="00F85678" w:rsidRPr="005A51C3" w:rsidRDefault="00F85678" w:rsidP="00F85678">
      <w:pPr>
        <w:pStyle w:val="affe"/>
        <w:ind w:left="0"/>
        <w:jc w:val="both"/>
        <w:rPr>
          <w:b/>
          <w:bCs/>
          <w:sz w:val="22"/>
          <w:szCs w:val="22"/>
          <w:u w:val="single"/>
          <w:lang w:eastAsia="en-US"/>
        </w:rPr>
      </w:pPr>
      <w:r w:rsidRPr="005A51C3">
        <w:rPr>
          <w:b/>
          <w:i/>
          <w:sz w:val="22"/>
          <w:szCs w:val="22"/>
          <w:u w:val="single"/>
          <w:lang w:eastAsia="en-US"/>
        </w:rPr>
        <w:t>филиал Камышинские МЭС  АО «ВОЭ»:</w:t>
      </w:r>
    </w:p>
    <w:p w14:paraId="1322E48A" w14:textId="77777777" w:rsidR="00F85678" w:rsidRPr="005A51C3" w:rsidRDefault="00F85678" w:rsidP="00F85678">
      <w:pPr>
        <w:pStyle w:val="affe"/>
        <w:ind w:left="0"/>
        <w:jc w:val="both"/>
        <w:rPr>
          <w:b/>
          <w:sz w:val="22"/>
          <w:szCs w:val="22"/>
          <w:u w:val="single"/>
          <w:lang w:eastAsia="en-US"/>
        </w:rPr>
      </w:pPr>
      <w:r w:rsidRPr="005A51C3">
        <w:rPr>
          <w:b/>
          <w:bCs/>
          <w:sz w:val="22"/>
          <w:szCs w:val="22"/>
          <w:lang w:eastAsia="en-US"/>
        </w:rPr>
        <w:t>6. Камышинский участок - Волгоградская область, г. Камышин, ул. Рязано-Уральская, 52,</w:t>
      </w:r>
    </w:p>
    <w:p w14:paraId="3CA63EE6" w14:textId="77777777" w:rsidR="00F85678" w:rsidRPr="005A51C3" w:rsidRDefault="00F85678" w:rsidP="00F85678">
      <w:pPr>
        <w:pStyle w:val="affe"/>
        <w:ind w:left="0"/>
        <w:jc w:val="both"/>
        <w:rPr>
          <w:b/>
          <w:bCs/>
          <w:i/>
          <w:sz w:val="22"/>
          <w:szCs w:val="22"/>
          <w:u w:val="single"/>
          <w:lang w:eastAsia="en-US"/>
        </w:rPr>
      </w:pPr>
      <w:r w:rsidRPr="005A51C3">
        <w:rPr>
          <w:b/>
          <w:bCs/>
          <w:i/>
          <w:sz w:val="22"/>
          <w:szCs w:val="22"/>
          <w:u w:val="single"/>
          <w:lang w:eastAsia="en-US"/>
        </w:rPr>
        <w:t>филиал Заволжские МЭС АО «ВОЭ»:</w:t>
      </w:r>
    </w:p>
    <w:p w14:paraId="50C7E34E" w14:textId="77777777" w:rsidR="00F85678" w:rsidRPr="005A51C3" w:rsidRDefault="00F85678" w:rsidP="00F85678">
      <w:pPr>
        <w:pStyle w:val="affe"/>
        <w:ind w:left="0"/>
        <w:jc w:val="both"/>
        <w:rPr>
          <w:b/>
          <w:bCs/>
          <w:sz w:val="22"/>
          <w:szCs w:val="22"/>
          <w:lang w:eastAsia="en-US"/>
        </w:rPr>
      </w:pPr>
      <w:r w:rsidRPr="005A51C3">
        <w:rPr>
          <w:b/>
          <w:bCs/>
          <w:sz w:val="22"/>
          <w:szCs w:val="22"/>
          <w:lang w:eastAsia="en-US"/>
        </w:rPr>
        <w:t>7. Среднеахтубинский участок - Волгоградская область, р.п. Средняя Ахтуба, ул. Промышленная, д.10А</w:t>
      </w:r>
    </w:p>
    <w:p w14:paraId="1F681ACE" w14:textId="77777777" w:rsidR="00F85678" w:rsidRPr="005A51C3" w:rsidRDefault="00F85678" w:rsidP="00F85678">
      <w:pPr>
        <w:pStyle w:val="affe"/>
        <w:ind w:left="0"/>
        <w:jc w:val="both"/>
        <w:rPr>
          <w:b/>
          <w:bCs/>
          <w:i/>
          <w:sz w:val="22"/>
          <w:szCs w:val="22"/>
          <w:u w:val="single"/>
          <w:lang w:eastAsia="en-US"/>
        </w:rPr>
      </w:pPr>
      <w:r w:rsidRPr="005A51C3">
        <w:rPr>
          <w:b/>
          <w:bCs/>
          <w:i/>
          <w:sz w:val="22"/>
          <w:szCs w:val="22"/>
          <w:u w:val="single"/>
          <w:lang w:eastAsia="en-US"/>
        </w:rPr>
        <w:t>филиал Пригородные МЭС АО «ВОЭ»:</w:t>
      </w:r>
    </w:p>
    <w:p w14:paraId="77D900C9" w14:textId="77777777" w:rsidR="00F85678" w:rsidRPr="005A51C3" w:rsidRDefault="00F85678" w:rsidP="00F85678">
      <w:pPr>
        <w:pStyle w:val="affe"/>
        <w:ind w:left="0"/>
        <w:jc w:val="both"/>
        <w:rPr>
          <w:b/>
          <w:sz w:val="22"/>
          <w:szCs w:val="22"/>
          <w:u w:val="single"/>
          <w:lang w:eastAsia="en-US"/>
        </w:rPr>
      </w:pPr>
      <w:r w:rsidRPr="005A51C3">
        <w:rPr>
          <w:b/>
          <w:bCs/>
          <w:sz w:val="22"/>
          <w:szCs w:val="22"/>
          <w:lang w:eastAsia="en-US"/>
        </w:rPr>
        <w:t>8.Городищенский участок – Волгоградская область, р/п Городище, ул. 8-го Гвардейского Танкового корпуса, 22 Б</w:t>
      </w:r>
    </w:p>
    <w:p w14:paraId="5B0028D0" w14:textId="77777777" w:rsidR="00F85678" w:rsidRPr="005A51C3" w:rsidRDefault="00F85678" w:rsidP="00F85678">
      <w:pPr>
        <w:pStyle w:val="affe"/>
        <w:ind w:left="0"/>
        <w:jc w:val="both"/>
        <w:rPr>
          <w:b/>
          <w:i/>
          <w:iCs/>
          <w:sz w:val="22"/>
          <w:szCs w:val="22"/>
          <w:u w:val="single"/>
          <w:lang w:eastAsia="en-US"/>
        </w:rPr>
      </w:pPr>
      <w:r w:rsidRPr="005A51C3">
        <w:rPr>
          <w:b/>
          <w:i/>
          <w:iCs/>
          <w:sz w:val="22"/>
          <w:szCs w:val="22"/>
          <w:u w:val="single"/>
          <w:lang w:eastAsia="en-US"/>
        </w:rPr>
        <w:t>филиал Волжские МЭС АО «ВОЭ»:</w:t>
      </w:r>
    </w:p>
    <w:p w14:paraId="302A8EE7" w14:textId="77777777" w:rsidR="00F85678" w:rsidRPr="005A51C3" w:rsidRDefault="00F85678" w:rsidP="00F85678">
      <w:pPr>
        <w:pStyle w:val="affe"/>
        <w:ind w:left="0"/>
        <w:jc w:val="both"/>
        <w:rPr>
          <w:b/>
          <w:bCs/>
          <w:sz w:val="22"/>
          <w:szCs w:val="22"/>
          <w:lang w:eastAsia="en-US"/>
        </w:rPr>
      </w:pPr>
      <w:r w:rsidRPr="005A51C3">
        <w:rPr>
          <w:b/>
          <w:bCs/>
          <w:sz w:val="22"/>
          <w:szCs w:val="22"/>
          <w:lang w:eastAsia="en-US"/>
        </w:rPr>
        <w:t>9. Волжский участок - г. Волжский, 404130, проезд 1-й Индустриальный, д.12</w:t>
      </w:r>
    </w:p>
    <w:p w14:paraId="6BB8F780" w14:textId="77777777" w:rsidR="00F85678" w:rsidRPr="005A51C3" w:rsidRDefault="00F85678" w:rsidP="00F85678">
      <w:pPr>
        <w:pStyle w:val="affe"/>
        <w:jc w:val="both"/>
        <w:rPr>
          <w:sz w:val="22"/>
          <w:szCs w:val="22"/>
          <w:lang w:eastAsia="en-US"/>
        </w:rPr>
      </w:pPr>
    </w:p>
    <w:p w14:paraId="31FBE38F" w14:textId="77777777" w:rsidR="00F85678" w:rsidRPr="005A51C3" w:rsidRDefault="00F85678" w:rsidP="00F85678">
      <w:pPr>
        <w:pStyle w:val="affe"/>
        <w:numPr>
          <w:ilvl w:val="3"/>
          <w:numId w:val="48"/>
        </w:numPr>
        <w:jc w:val="both"/>
        <w:rPr>
          <w:sz w:val="22"/>
          <w:szCs w:val="22"/>
          <w:lang w:eastAsia="en-US"/>
        </w:rPr>
      </w:pPr>
      <w:r w:rsidRPr="005A51C3">
        <w:rPr>
          <w:sz w:val="22"/>
          <w:szCs w:val="22"/>
          <w:lang w:eastAsia="en-US"/>
        </w:rPr>
        <w:t>Доставка входит в стоимость товара. Адреса доставки согласно заявкам.</w:t>
      </w:r>
    </w:p>
    <w:p w14:paraId="2755BABE" w14:textId="77777777" w:rsidR="00F85678" w:rsidRPr="00F85678" w:rsidRDefault="00F85678" w:rsidP="00F85678">
      <w:pPr>
        <w:pStyle w:val="affe"/>
        <w:ind w:left="0"/>
        <w:jc w:val="both"/>
        <w:rPr>
          <w:sz w:val="22"/>
          <w:szCs w:val="22"/>
          <w:lang w:eastAsia="en-US"/>
        </w:rPr>
      </w:pPr>
    </w:p>
    <w:p w14:paraId="1EE9E40A" w14:textId="77777777" w:rsidR="00F85678" w:rsidRPr="00F85678" w:rsidRDefault="00F85678" w:rsidP="00F85678">
      <w:pPr>
        <w:pStyle w:val="affe"/>
        <w:ind w:left="0"/>
        <w:jc w:val="both"/>
        <w:rPr>
          <w:sz w:val="22"/>
          <w:szCs w:val="22"/>
          <w:lang w:eastAsia="en-US"/>
        </w:rPr>
      </w:pPr>
    </w:p>
    <w:p w14:paraId="0DDE2562" w14:textId="77777777" w:rsidR="00F85678" w:rsidRPr="00F85678" w:rsidRDefault="00F85678" w:rsidP="00F85678">
      <w:pPr>
        <w:pStyle w:val="affe"/>
        <w:ind w:left="0"/>
        <w:rPr>
          <w:sz w:val="22"/>
          <w:szCs w:val="22"/>
          <w:lang w:eastAsia="en-US"/>
        </w:rPr>
      </w:pPr>
    </w:p>
    <w:p w14:paraId="1E4CDA99" w14:textId="77777777" w:rsidR="00F85678" w:rsidRPr="00F85678" w:rsidRDefault="00F85678" w:rsidP="00F85678">
      <w:pPr>
        <w:pStyle w:val="affe"/>
        <w:ind w:left="0"/>
        <w:rPr>
          <w:sz w:val="22"/>
          <w:szCs w:val="22"/>
          <w:lang w:eastAsia="en-US"/>
        </w:rPr>
      </w:pPr>
    </w:p>
    <w:p w14:paraId="056AE9B1" w14:textId="77777777" w:rsidR="00F85678" w:rsidRPr="00F85678" w:rsidRDefault="00F85678" w:rsidP="00F85678">
      <w:pPr>
        <w:pStyle w:val="affe"/>
        <w:jc w:val="both"/>
        <w:rPr>
          <w:sz w:val="22"/>
          <w:szCs w:val="22"/>
          <w:lang w:eastAsia="en-US"/>
        </w:rPr>
      </w:pPr>
    </w:p>
    <w:p w14:paraId="22BDB614" w14:textId="62FEE917" w:rsidR="000C6C6D" w:rsidRDefault="000C6C6D" w:rsidP="000C6C6D">
      <w:pPr>
        <w:pStyle w:val="affe"/>
        <w:ind w:left="0"/>
        <w:jc w:val="both"/>
        <w:rPr>
          <w:sz w:val="22"/>
          <w:szCs w:val="22"/>
          <w:lang w:eastAsia="en-US"/>
        </w:rPr>
      </w:pPr>
    </w:p>
    <w:sectPr w:rsidR="000C6C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066B5" w14:textId="77777777" w:rsidR="004C17D8" w:rsidRDefault="004C17D8" w:rsidP="00C7487E">
      <w:r>
        <w:separator/>
      </w:r>
    </w:p>
  </w:endnote>
  <w:endnote w:type="continuationSeparator" w:id="0">
    <w:p w14:paraId="2AF618B3" w14:textId="77777777" w:rsidR="004C17D8" w:rsidRDefault="004C17D8" w:rsidP="00C7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TT">
    <w:charset w:val="02"/>
    <w:family w:val="auto"/>
    <w:pitch w:val="variable"/>
    <w:sig w:usb0="00000000" w:usb1="10000000" w:usb2="00000000" w:usb3="00000000" w:csb0="80000000"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330D9" w14:textId="77777777" w:rsidR="004C17D8" w:rsidRDefault="004C17D8" w:rsidP="00C7487E">
      <w:r>
        <w:separator/>
      </w:r>
    </w:p>
  </w:footnote>
  <w:footnote w:type="continuationSeparator" w:id="0">
    <w:p w14:paraId="0C93059C" w14:textId="77777777" w:rsidR="004C17D8" w:rsidRDefault="004C17D8" w:rsidP="00C7487E">
      <w:r>
        <w:continuationSeparator/>
      </w:r>
    </w:p>
  </w:footnote>
  <w:footnote w:id="1">
    <w:p w14:paraId="22F4BAAF" w14:textId="13F737E2" w:rsidR="00C7487E" w:rsidRPr="00017942" w:rsidRDefault="00C7487E" w:rsidP="00C7487E">
      <w:pPr>
        <w:pStyle w:val="af3"/>
        <w:rPr>
          <w:rFonts w:ascii="Times New Roman" w:hAnsi="Times New Roman" w:cs="Times New Roman"/>
        </w:rPr>
      </w:pPr>
    </w:p>
  </w:footnote>
  <w:footnote w:id="2">
    <w:p w14:paraId="21AA9502" w14:textId="77777777" w:rsidR="00C7487E" w:rsidRDefault="00C7487E" w:rsidP="00C7487E">
      <w:pPr>
        <w:pStyle w:val="afd"/>
        <w:jc w:val="both"/>
        <w:rPr>
          <w:sz w:val="20"/>
        </w:rPr>
      </w:pPr>
      <w:r>
        <w:rPr>
          <w:rStyle w:val="affff6"/>
          <w:b/>
          <w:sz w:val="20"/>
        </w:rPr>
        <w:footnoteRef/>
      </w:r>
      <w:r>
        <w:rPr>
          <w:b/>
          <w:sz w:val="20"/>
        </w:rPr>
        <w:t xml:space="preserve">  </w:t>
      </w:r>
      <w:r>
        <w:rPr>
          <w:sz w:val="20"/>
        </w:rPr>
        <w:t xml:space="preserve">В данной справке перечисляются материально-технические ресурсы, которыми обладает Участник и  материально-технические ресурсы, которые Участник считает ключевыми и планирует использовать в ходе выполнения Договора. </w:t>
      </w:r>
    </w:p>
    <w:p w14:paraId="28232181" w14:textId="77777777" w:rsidR="00C7487E" w:rsidRDefault="00C7487E" w:rsidP="00C7487E">
      <w:pPr>
        <w:pStyle w:val="af3"/>
      </w:pPr>
    </w:p>
    <w:p w14:paraId="66C9190B" w14:textId="77777777" w:rsidR="00C7487E" w:rsidRDefault="00C7487E" w:rsidP="00C7487E">
      <w:pPr>
        <w:pStyle w:val="af3"/>
      </w:pPr>
    </w:p>
  </w:footnote>
  <w:footnote w:id="3">
    <w:p w14:paraId="4BD2AA44" w14:textId="77777777" w:rsidR="00C7487E" w:rsidRDefault="00C7487E" w:rsidP="00C7487E">
      <w:pPr>
        <w:pStyle w:val="aff2"/>
        <w:rPr>
          <w:bCs/>
          <w:iCs/>
          <w:sz w:val="20"/>
        </w:rPr>
      </w:pPr>
      <w:r>
        <w:rPr>
          <w:bCs/>
          <w:iCs/>
          <w:sz w:val="20"/>
        </w:rPr>
        <w:footnoteRef/>
      </w:r>
      <w:r>
        <w:rPr>
          <w:bCs/>
          <w:iCs/>
          <w:sz w:val="20"/>
        </w:rPr>
        <w:t xml:space="preserve"> Заполняется на субподрядчиков/соисполнителей, привлекаемых Участником для поставки товаров (выполнении работ, оказании услуг) по предмету Запроса оферт. В случае не привлечения субподрядчиков/соисполнителей в форме сообщается </w:t>
      </w:r>
      <w:r>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1"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F"/>
    <w:multiLevelType w:val="multilevel"/>
    <w:tmpl w:val="CF9AF1C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sz w:val="22"/>
        <w:szCs w:val="22"/>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6"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7"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9"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0"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2"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3"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5"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17"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18"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19"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0"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15:restartNumberingAfterBreak="0">
    <w:nsid w:val="039E70D4"/>
    <w:multiLevelType w:val="multilevel"/>
    <w:tmpl w:val="671ABB2C"/>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1249"/>
        </w:tabs>
        <w:ind w:left="1249" w:hanging="540"/>
      </w:pPr>
      <w:rPr>
        <w:rFonts w:cs="Times New Roman"/>
        <w:b w:val="0"/>
        <w:color w:val="auto"/>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4" w15:restartNumberingAfterBreak="0">
    <w:nsid w:val="07DF3562"/>
    <w:multiLevelType w:val="multilevel"/>
    <w:tmpl w:val="5E96183C"/>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8"/>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5" w15:restartNumberingAfterBreak="0">
    <w:nsid w:val="0A3B1820"/>
    <w:multiLevelType w:val="multilevel"/>
    <w:tmpl w:val="CAACCC80"/>
    <w:lvl w:ilvl="0">
      <w:start w:val="1"/>
      <w:numFmt w:val="decimal"/>
      <w:lvlText w:val="%1."/>
      <w:lvlJc w:val="left"/>
      <w:pPr>
        <w:tabs>
          <w:tab w:val="num" w:pos="1134"/>
        </w:tabs>
        <w:ind w:left="0" w:firstLine="0"/>
      </w:pPr>
      <w:rPr>
        <w:rFonts w:cs="Times New Roman"/>
        <w: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u w:val="none"/>
        <w:effect w:val="none"/>
        <w:vertAlign w:val="baseline"/>
        <w:specVanish w:val="0"/>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4"/>
        <w:szCs w:val="24"/>
        <w:u w:val="none"/>
        <w:effect w:val="none"/>
        <w:vertAlign w:val="baseline"/>
        <w:specVanish w:val="0"/>
      </w:rPr>
    </w:lvl>
    <w:lvl w:ilvl="3">
      <w:start w:val="1"/>
      <w:numFmt w:val="decimal"/>
      <w:lvlText w:val="%1.%2.%3.%4."/>
      <w:lvlJc w:val="left"/>
      <w:pPr>
        <w:tabs>
          <w:tab w:val="num" w:pos="1701"/>
        </w:tabs>
        <w:snapToGrid w:val="0"/>
        <w:ind w:left="0" w:firstLine="0"/>
      </w:pPr>
      <w:rPr>
        <w:rFonts w:cs="Times New Roman"/>
        <w:b w:val="0"/>
        <w:bCs w:val="0"/>
        <w:i w:val="0"/>
        <w:iCs w:val="0"/>
        <w:caps w:val="0"/>
        <w:smallCaps w:val="0"/>
        <w:strike w:val="0"/>
        <w:dstrike w:val="0"/>
        <w:vanish w:val="0"/>
        <w:webHidden w:val="0"/>
        <w:color w:val="auto"/>
        <w:spacing w:val="0"/>
        <w:w w:val="100"/>
        <w:kern w:val="0"/>
        <w:position w:val="0"/>
        <w:sz w:val="24"/>
        <w:szCs w:val="24"/>
        <w:u w:val="none"/>
        <w:effect w:val="none"/>
        <w:vertAlign w:val="baseline"/>
        <w:specVanish w:val="0"/>
      </w:rPr>
    </w:lvl>
    <w:lvl w:ilvl="4">
      <w:start w:val="1"/>
      <w:numFmt w:val="decimal"/>
      <w:lvlText w:val="%1.%2.%3.%4.%5."/>
      <w:lvlJc w:val="left"/>
      <w:pPr>
        <w:tabs>
          <w:tab w:val="num" w:pos="1701"/>
        </w:tabs>
        <w:ind w:left="0" w:firstLine="0"/>
      </w:pPr>
      <w:rPr>
        <w:rFonts w:cs="Times New Roman"/>
        <w:b w:val="0"/>
        <w:bCs w:val="0"/>
        <w:i w:val="0"/>
        <w:iCs w:val="0"/>
      </w:rPr>
    </w:lvl>
    <w:lvl w:ilvl="5">
      <w:start w:val="1"/>
      <w:numFmt w:val="russianLower"/>
      <w:pStyle w:val="-6"/>
      <w:lvlText w:val="%6)"/>
      <w:lvlJc w:val="left"/>
      <w:pPr>
        <w:tabs>
          <w:tab w:val="num" w:pos="1701"/>
        </w:tabs>
        <w:ind w:left="0" w:firstLine="0"/>
      </w:pPr>
      <w:rPr>
        <w:rFonts w:cs="Times New Roman"/>
        <w:sz w:val="22"/>
        <w:szCs w:val="22"/>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6"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16AA3A2E"/>
    <w:multiLevelType w:val="multilevel"/>
    <w:tmpl w:val="48A8B1E2"/>
    <w:lvl w:ilvl="0">
      <w:start w:val="1"/>
      <w:numFmt w:val="decimal"/>
      <w:lvlText w:val="%1."/>
      <w:lvlJc w:val="left"/>
      <w:pPr>
        <w:tabs>
          <w:tab w:val="num" w:pos="612"/>
        </w:tabs>
        <w:ind w:left="612" w:hanging="360"/>
      </w:pPr>
    </w:lvl>
    <w:lvl w:ilvl="1">
      <w:start w:val="1"/>
      <w:numFmt w:val="decimal"/>
      <w:pStyle w:val="22"/>
      <w:isLgl/>
      <w:lvlText w:val="%1.%2."/>
      <w:lvlJc w:val="left"/>
      <w:pPr>
        <w:tabs>
          <w:tab w:val="num" w:pos="1855"/>
        </w:tabs>
        <w:ind w:left="1855" w:hanging="720"/>
      </w:pPr>
      <w:rPr>
        <w:b w:val="0"/>
        <w:sz w:val="24"/>
        <w:szCs w:val="24"/>
        <w:lang w:val="ru-RU"/>
      </w:rPr>
    </w:lvl>
    <w:lvl w:ilvl="2">
      <w:start w:val="1"/>
      <w:numFmt w:val="decimal"/>
      <w:pStyle w:val="a9"/>
      <w:isLgl/>
      <w:lvlText w:val="%1.%2.%3."/>
      <w:lvlJc w:val="left"/>
      <w:pPr>
        <w:tabs>
          <w:tab w:val="num" w:pos="2564"/>
        </w:tabs>
        <w:ind w:left="2564" w:hanging="720"/>
      </w:pPr>
      <w:rPr>
        <w:b w:val="0"/>
      </w:rPr>
    </w:lvl>
    <w:lvl w:ilvl="3">
      <w:start w:val="1"/>
      <w:numFmt w:val="decimal"/>
      <w:pStyle w:val="aa"/>
      <w:isLgl/>
      <w:lvlText w:val="%1.%2.%3.%4."/>
      <w:lvlJc w:val="left"/>
      <w:pPr>
        <w:tabs>
          <w:tab w:val="num" w:pos="1790"/>
        </w:tabs>
        <w:ind w:left="1790" w:hanging="1080"/>
      </w:pPr>
    </w:lvl>
    <w:lvl w:ilvl="4">
      <w:start w:val="1"/>
      <w:numFmt w:val="decimal"/>
      <w:isLgl/>
      <w:lvlText w:val="%1.%2.%3.%4.%5."/>
      <w:lvlJc w:val="left"/>
      <w:pPr>
        <w:tabs>
          <w:tab w:val="num" w:pos="1332"/>
        </w:tabs>
        <w:ind w:left="1332" w:hanging="1080"/>
      </w:pPr>
    </w:lvl>
    <w:lvl w:ilvl="5">
      <w:start w:val="1"/>
      <w:numFmt w:val="decimal"/>
      <w:isLgl/>
      <w:lvlText w:val="%1.%2.%3.%4.%5.%6."/>
      <w:lvlJc w:val="left"/>
      <w:pPr>
        <w:tabs>
          <w:tab w:val="num" w:pos="1692"/>
        </w:tabs>
        <w:ind w:left="1692" w:hanging="1440"/>
      </w:pPr>
    </w:lvl>
    <w:lvl w:ilvl="6">
      <w:start w:val="1"/>
      <w:numFmt w:val="decimal"/>
      <w:isLgl/>
      <w:lvlText w:val="%1.%2.%3.%4.%5.%6.%7."/>
      <w:lvlJc w:val="left"/>
      <w:pPr>
        <w:tabs>
          <w:tab w:val="num" w:pos="2052"/>
        </w:tabs>
        <w:ind w:left="2052" w:hanging="1800"/>
      </w:pPr>
    </w:lvl>
    <w:lvl w:ilvl="7">
      <w:start w:val="1"/>
      <w:numFmt w:val="decimal"/>
      <w:isLgl/>
      <w:lvlText w:val="%1.%2.%3.%4.%5.%6.%7.%8."/>
      <w:lvlJc w:val="left"/>
      <w:pPr>
        <w:tabs>
          <w:tab w:val="num" w:pos="2052"/>
        </w:tabs>
        <w:ind w:left="2052" w:hanging="1800"/>
      </w:pPr>
    </w:lvl>
    <w:lvl w:ilvl="8">
      <w:start w:val="1"/>
      <w:numFmt w:val="decimal"/>
      <w:isLgl/>
      <w:lvlText w:val="%1.%2.%3.%4.%5.%6.%7.%8.%9."/>
      <w:lvlJc w:val="left"/>
      <w:pPr>
        <w:tabs>
          <w:tab w:val="num" w:pos="2412"/>
        </w:tabs>
        <w:ind w:left="2412" w:hanging="2160"/>
      </w:pPr>
    </w:lvl>
  </w:abstractNum>
  <w:abstractNum w:abstractNumId="28" w15:restartNumberingAfterBreak="0">
    <w:nsid w:val="1B764526"/>
    <w:multiLevelType w:val="multilevel"/>
    <w:tmpl w:val="00000018"/>
    <w:lvl w:ilvl="0">
      <w:numFmt w:val="decimal"/>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9"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0EC3537"/>
    <w:multiLevelType w:val="multilevel"/>
    <w:tmpl w:val="7BA27584"/>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2"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DD27E20"/>
    <w:multiLevelType w:val="hybridMultilevel"/>
    <w:tmpl w:val="CCF8E552"/>
    <w:lvl w:ilvl="0" w:tplc="81949E2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2F7D7A76"/>
    <w:multiLevelType w:val="hybridMultilevel"/>
    <w:tmpl w:val="8E9446F4"/>
    <w:lvl w:ilvl="0" w:tplc="ACA26F96">
      <w:start w:val="1"/>
      <w:numFmt w:val="decimal"/>
      <w:pStyle w:val="10"/>
      <w:lvlText w:val="3.%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31857297"/>
    <w:multiLevelType w:val="hybridMultilevel"/>
    <w:tmpl w:val="FB467146"/>
    <w:lvl w:ilvl="0" w:tplc="DA58E904">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7" w15:restartNumberingAfterBreak="0">
    <w:nsid w:val="4B3608DB"/>
    <w:multiLevelType w:val="multilevel"/>
    <w:tmpl w:val="AFB4FFC0"/>
    <w:lvl w:ilvl="0">
      <w:start w:val="2"/>
      <w:numFmt w:val="decimal"/>
      <w:lvlText w:val="%1"/>
      <w:lvlJc w:val="left"/>
      <w:pPr>
        <w:ind w:left="480" w:hanging="480"/>
      </w:pPr>
    </w:lvl>
    <w:lvl w:ilvl="1">
      <w:start w:val="2"/>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534B33DF"/>
    <w:multiLevelType w:val="multilevel"/>
    <w:tmpl w:val="905C8C8E"/>
    <w:lvl w:ilvl="0">
      <w:start w:val="1"/>
      <w:numFmt w:val="decimal"/>
      <w:lvlText w:val="%1."/>
      <w:lvlJc w:val="left"/>
      <w:pPr>
        <w:ind w:left="927" w:hanging="360"/>
      </w:pPr>
      <w:rPr>
        <w:rFonts w:cs="Times New Roman" w:hint="default"/>
        <w:b/>
        <w:color w:val="auto"/>
      </w:rPr>
    </w:lvl>
    <w:lvl w:ilvl="1">
      <w:start w:val="1"/>
      <w:numFmt w:val="decimal"/>
      <w:isLgl/>
      <w:lvlText w:val="%1.%2."/>
      <w:lvlJc w:val="left"/>
      <w:pPr>
        <w:ind w:left="1185" w:hanging="465"/>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39" w15:restartNumberingAfterBreak="0">
    <w:nsid w:val="5C5C0407"/>
    <w:multiLevelType w:val="hybridMultilevel"/>
    <w:tmpl w:val="83389D0E"/>
    <w:lvl w:ilvl="0" w:tplc="80A24D02">
      <w:start w:val="1"/>
      <w:numFmt w:val="decimal"/>
      <w:lvlText w:val="2.%1."/>
      <w:lvlJc w:val="left"/>
      <w:pPr>
        <w:ind w:left="7454" w:hanging="360"/>
      </w:pPr>
      <w:rPr>
        <w:rFonts w:cs="Times New Roman" w:hint="default"/>
        <w:b/>
      </w:rPr>
    </w:lvl>
    <w:lvl w:ilvl="1" w:tplc="C638DDE4">
      <w:start w:val="1"/>
      <w:numFmt w:val="decimal"/>
      <w:lvlText w:val="1.%2."/>
      <w:lvlJc w:val="left"/>
      <w:pPr>
        <w:ind w:left="360" w:hanging="360"/>
      </w:pPr>
      <w:rPr>
        <w:rFonts w:cs="Times New Roman" w:hint="default"/>
      </w:rPr>
    </w:lvl>
    <w:lvl w:ilvl="2" w:tplc="BB0083F4">
      <w:start w:val="16"/>
      <w:numFmt w:val="decimal"/>
      <w:lvlText w:val="%3"/>
      <w:lvlJc w:val="left"/>
      <w:pPr>
        <w:ind w:left="2340" w:hanging="360"/>
      </w:pPr>
      <w:rPr>
        <w:rFonts w:hint="default"/>
        <w:b/>
      </w:rPr>
    </w:lvl>
    <w:lvl w:ilvl="3" w:tplc="A5B6C43E">
      <w:start w:val="17"/>
      <w:numFmt w:val="decimal"/>
      <w:lvlText w:val="%4."/>
      <w:lvlJc w:val="left"/>
      <w:pPr>
        <w:ind w:left="2880" w:hanging="360"/>
      </w:pPr>
      <w:rPr>
        <w:rFonts w:hint="default"/>
        <w:b/>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60B07979"/>
    <w:multiLevelType w:val="hybridMultilevel"/>
    <w:tmpl w:val="999A5658"/>
    <w:lvl w:ilvl="0" w:tplc="DA58E90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63C83CB0"/>
    <w:multiLevelType w:val="hybridMultilevel"/>
    <w:tmpl w:val="3F9A83C2"/>
    <w:lvl w:ilvl="0" w:tplc="DA58E904">
      <w:start w:val="1"/>
      <w:numFmt w:val="bullet"/>
      <w:lvlText w:val=""/>
      <w:lvlJc w:val="left"/>
      <w:pPr>
        <w:ind w:left="5180" w:hanging="360"/>
      </w:pPr>
      <w:rPr>
        <w:rFonts w:ascii="Symbol" w:hAnsi="Symbol" w:hint="default"/>
      </w:rPr>
    </w:lvl>
    <w:lvl w:ilvl="1" w:tplc="04190003" w:tentative="1">
      <w:start w:val="1"/>
      <w:numFmt w:val="bullet"/>
      <w:lvlText w:val="o"/>
      <w:lvlJc w:val="left"/>
      <w:pPr>
        <w:ind w:left="5900" w:hanging="360"/>
      </w:pPr>
      <w:rPr>
        <w:rFonts w:ascii="Courier New" w:hAnsi="Courier New" w:hint="default"/>
      </w:rPr>
    </w:lvl>
    <w:lvl w:ilvl="2" w:tplc="04190005" w:tentative="1">
      <w:start w:val="1"/>
      <w:numFmt w:val="bullet"/>
      <w:lvlText w:val=""/>
      <w:lvlJc w:val="left"/>
      <w:pPr>
        <w:ind w:left="6620" w:hanging="360"/>
      </w:pPr>
      <w:rPr>
        <w:rFonts w:ascii="Wingdings" w:hAnsi="Wingdings" w:hint="default"/>
      </w:rPr>
    </w:lvl>
    <w:lvl w:ilvl="3" w:tplc="04190001" w:tentative="1">
      <w:start w:val="1"/>
      <w:numFmt w:val="bullet"/>
      <w:lvlText w:val=""/>
      <w:lvlJc w:val="left"/>
      <w:pPr>
        <w:ind w:left="7340" w:hanging="360"/>
      </w:pPr>
      <w:rPr>
        <w:rFonts w:ascii="Symbol" w:hAnsi="Symbol" w:hint="default"/>
      </w:rPr>
    </w:lvl>
    <w:lvl w:ilvl="4" w:tplc="04190003" w:tentative="1">
      <w:start w:val="1"/>
      <w:numFmt w:val="bullet"/>
      <w:lvlText w:val="o"/>
      <w:lvlJc w:val="left"/>
      <w:pPr>
        <w:ind w:left="8060" w:hanging="360"/>
      </w:pPr>
      <w:rPr>
        <w:rFonts w:ascii="Courier New" w:hAnsi="Courier New" w:hint="default"/>
      </w:rPr>
    </w:lvl>
    <w:lvl w:ilvl="5" w:tplc="04190005" w:tentative="1">
      <w:start w:val="1"/>
      <w:numFmt w:val="bullet"/>
      <w:lvlText w:val=""/>
      <w:lvlJc w:val="left"/>
      <w:pPr>
        <w:ind w:left="8780" w:hanging="360"/>
      </w:pPr>
      <w:rPr>
        <w:rFonts w:ascii="Wingdings" w:hAnsi="Wingdings" w:hint="default"/>
      </w:rPr>
    </w:lvl>
    <w:lvl w:ilvl="6" w:tplc="04190001" w:tentative="1">
      <w:start w:val="1"/>
      <w:numFmt w:val="bullet"/>
      <w:lvlText w:val=""/>
      <w:lvlJc w:val="left"/>
      <w:pPr>
        <w:ind w:left="9500" w:hanging="360"/>
      </w:pPr>
      <w:rPr>
        <w:rFonts w:ascii="Symbol" w:hAnsi="Symbol" w:hint="default"/>
      </w:rPr>
    </w:lvl>
    <w:lvl w:ilvl="7" w:tplc="04190003" w:tentative="1">
      <w:start w:val="1"/>
      <w:numFmt w:val="bullet"/>
      <w:lvlText w:val="o"/>
      <w:lvlJc w:val="left"/>
      <w:pPr>
        <w:ind w:left="10220" w:hanging="360"/>
      </w:pPr>
      <w:rPr>
        <w:rFonts w:ascii="Courier New" w:hAnsi="Courier New" w:hint="default"/>
      </w:rPr>
    </w:lvl>
    <w:lvl w:ilvl="8" w:tplc="04190005" w:tentative="1">
      <w:start w:val="1"/>
      <w:numFmt w:val="bullet"/>
      <w:lvlText w:val=""/>
      <w:lvlJc w:val="left"/>
      <w:pPr>
        <w:ind w:left="10940" w:hanging="360"/>
      </w:pPr>
      <w:rPr>
        <w:rFonts w:ascii="Wingdings" w:hAnsi="Wingdings" w:hint="default"/>
      </w:rPr>
    </w:lvl>
  </w:abstractNum>
  <w:abstractNum w:abstractNumId="42"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ind w:left="0" w:firstLine="0"/>
      </w:pPr>
    </w:lvl>
    <w:lvl w:ilvl="2" w:tplc="5F92D588">
      <w:numFmt w:val="none"/>
      <w:lvlText w:val=""/>
      <w:lvlJc w:val="left"/>
      <w:pPr>
        <w:tabs>
          <w:tab w:val="num" w:pos="360"/>
        </w:tabs>
        <w:ind w:left="0" w:firstLine="0"/>
      </w:pPr>
    </w:lvl>
    <w:lvl w:ilvl="3" w:tplc="56B4B87A">
      <w:numFmt w:val="none"/>
      <w:lvlText w:val=""/>
      <w:lvlJc w:val="left"/>
      <w:pPr>
        <w:tabs>
          <w:tab w:val="num" w:pos="360"/>
        </w:tabs>
        <w:ind w:left="0" w:firstLine="0"/>
      </w:pPr>
    </w:lvl>
    <w:lvl w:ilvl="4" w:tplc="8E1EAB6A">
      <w:numFmt w:val="none"/>
      <w:lvlText w:val=""/>
      <w:lvlJc w:val="left"/>
      <w:pPr>
        <w:tabs>
          <w:tab w:val="num" w:pos="360"/>
        </w:tabs>
        <w:ind w:left="0" w:firstLine="0"/>
      </w:pPr>
    </w:lvl>
    <w:lvl w:ilvl="5" w:tplc="A6B63232">
      <w:numFmt w:val="none"/>
      <w:lvlText w:val=""/>
      <w:lvlJc w:val="left"/>
      <w:pPr>
        <w:tabs>
          <w:tab w:val="num" w:pos="360"/>
        </w:tabs>
        <w:ind w:left="0" w:firstLine="0"/>
      </w:pPr>
    </w:lvl>
    <w:lvl w:ilvl="6" w:tplc="F2EE3424">
      <w:numFmt w:val="none"/>
      <w:lvlText w:val=""/>
      <w:lvlJc w:val="left"/>
      <w:pPr>
        <w:tabs>
          <w:tab w:val="num" w:pos="360"/>
        </w:tabs>
        <w:ind w:left="0" w:firstLine="0"/>
      </w:pPr>
    </w:lvl>
    <w:lvl w:ilvl="7" w:tplc="D3F6FC12">
      <w:numFmt w:val="none"/>
      <w:lvlText w:val=""/>
      <w:lvlJc w:val="left"/>
      <w:pPr>
        <w:tabs>
          <w:tab w:val="num" w:pos="360"/>
        </w:tabs>
        <w:ind w:left="0" w:firstLine="0"/>
      </w:pPr>
    </w:lvl>
    <w:lvl w:ilvl="8" w:tplc="DEF4D92E">
      <w:numFmt w:val="none"/>
      <w:lvlText w:val=""/>
      <w:lvlJc w:val="left"/>
      <w:pPr>
        <w:tabs>
          <w:tab w:val="num" w:pos="360"/>
        </w:tabs>
        <w:ind w:left="0" w:firstLine="0"/>
      </w:pPr>
    </w:lvl>
  </w:abstractNum>
  <w:abstractNum w:abstractNumId="43" w15:restartNumberingAfterBreak="0">
    <w:nsid w:val="68B543AD"/>
    <w:multiLevelType w:val="multilevel"/>
    <w:tmpl w:val="022A85D2"/>
    <w:lvl w:ilvl="0">
      <w:start w:val="3"/>
      <w:numFmt w:val="decimal"/>
      <w:lvlText w:val="%1."/>
      <w:lvlJc w:val="left"/>
      <w:pPr>
        <w:ind w:left="705" w:hanging="705"/>
      </w:pPr>
      <w:rPr>
        <w:rFonts w:hint="default"/>
      </w:rPr>
    </w:lvl>
    <w:lvl w:ilvl="1">
      <w:start w:val="6"/>
      <w:numFmt w:val="decimal"/>
      <w:lvlText w:val="%1.%2."/>
      <w:lvlJc w:val="left"/>
      <w:pPr>
        <w:ind w:left="705" w:hanging="705"/>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90C470E"/>
    <w:multiLevelType w:val="hybridMultilevel"/>
    <w:tmpl w:val="AC642566"/>
    <w:lvl w:ilvl="0" w:tplc="7D280B0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15:restartNumberingAfterBreak="0">
    <w:nsid w:val="6DD83C0C"/>
    <w:multiLevelType w:val="multilevel"/>
    <w:tmpl w:val="9194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3C5C82"/>
    <w:multiLevelType w:val="multilevel"/>
    <w:tmpl w:val="6A9ECD9A"/>
    <w:lvl w:ilvl="0">
      <w:start w:val="9"/>
      <w:numFmt w:val="decimal"/>
      <w:lvlText w:val="%1."/>
      <w:lvlJc w:val="left"/>
      <w:pPr>
        <w:ind w:left="360" w:hanging="360"/>
      </w:pPr>
      <w:rPr>
        <w:rFonts w:hint="default"/>
      </w:rPr>
    </w:lvl>
    <w:lvl w:ilvl="1">
      <w:start w:val="1"/>
      <w:numFmt w:val="decimal"/>
      <w:lvlText w:val="%2."/>
      <w:lvlJc w:val="left"/>
      <w:pPr>
        <w:ind w:left="927" w:hanging="360"/>
      </w:pPr>
      <w:rPr>
        <w:rFonts w:ascii="Times New Roman" w:eastAsia="Calibri"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76E50E05"/>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numFmt w:val="decimal"/>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8"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16cid:durableId="15687589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87754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4382074">
    <w:abstractNumId w:val="12"/>
  </w:num>
  <w:num w:numId="4" w16cid:durableId="134219800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49533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2552362">
    <w:abstractNumId w:val="19"/>
    <w:lvlOverride w:ilvl="0">
      <w:startOverride w:val="1"/>
    </w:lvlOverride>
  </w:num>
  <w:num w:numId="7" w16cid:durableId="413405832">
    <w:abstractNumId w:val="2"/>
  </w:num>
  <w:num w:numId="8" w16cid:durableId="30082521">
    <w:abstractNumId w:val="11"/>
  </w:num>
  <w:num w:numId="9" w16cid:durableId="223683006">
    <w:abstractNumId w:val="28"/>
  </w:num>
  <w:num w:numId="10" w16cid:durableId="1456875324">
    <w:abstractNumId w:val="18"/>
  </w:num>
  <w:num w:numId="11" w16cid:durableId="1061253896">
    <w:abstractNumId w:val="8"/>
  </w:num>
  <w:num w:numId="12" w16cid:durableId="2130969489">
    <w:abstractNumId w:val="7"/>
  </w:num>
  <w:num w:numId="13" w16cid:durableId="890089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71566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16cid:durableId="1933732458">
    <w:abstractNumId w:val="17"/>
    <w:lvlOverride w:ilvl="0">
      <w:startOverride w:val="1"/>
    </w:lvlOverride>
  </w:num>
  <w:num w:numId="16" w16cid:durableId="2108461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57861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14688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09488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4998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75274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3529870">
    <w:abstractNumId w:val="37"/>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5160879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2618000">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4693270">
    <w:abstractNumId w:val="47"/>
  </w:num>
  <w:num w:numId="26" w16cid:durableId="5802176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48710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2836680">
    <w:abstractNumId w:val="0"/>
    <w:lvlOverride w:ilvl="0">
      <w:startOverride w:val="1"/>
    </w:lvlOverride>
    <w:lvlOverride w:ilvl="1"/>
    <w:lvlOverride w:ilvl="2"/>
    <w:lvlOverride w:ilvl="3"/>
    <w:lvlOverride w:ilvl="4"/>
    <w:lvlOverride w:ilvl="5"/>
    <w:lvlOverride w:ilvl="6"/>
    <w:lvlOverride w:ilvl="7"/>
    <w:lvlOverride w:ilvl="8"/>
  </w:num>
  <w:num w:numId="29" w16cid:durableId="8095836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9365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1039468">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2" w16cid:durableId="4069241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284146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247032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170280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08852974">
    <w:abstractNumId w:val="42"/>
    <w:lvlOverride w:ilvl="0">
      <w:startOverride w:val="1"/>
    </w:lvlOverride>
    <w:lvlOverride w:ilvl="1"/>
    <w:lvlOverride w:ilvl="2"/>
    <w:lvlOverride w:ilvl="3"/>
    <w:lvlOverride w:ilvl="4"/>
    <w:lvlOverride w:ilvl="5"/>
    <w:lvlOverride w:ilvl="6"/>
    <w:lvlOverride w:ilvl="7"/>
    <w:lvlOverride w:ilvl="8"/>
  </w:num>
  <w:num w:numId="37" w16cid:durableId="7704691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265546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2335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006487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28675411">
    <w:abstractNumId w:val="45"/>
  </w:num>
  <w:num w:numId="42" w16cid:durableId="378867765">
    <w:abstractNumId w:val="43"/>
  </w:num>
  <w:num w:numId="43" w16cid:durableId="224537590">
    <w:abstractNumId w:val="30"/>
  </w:num>
  <w:num w:numId="44" w16cid:durableId="1875386124">
    <w:abstractNumId w:val="36"/>
  </w:num>
  <w:num w:numId="45" w16cid:durableId="1281108211">
    <w:abstractNumId w:val="40"/>
  </w:num>
  <w:num w:numId="46" w16cid:durableId="652489599">
    <w:abstractNumId w:val="41"/>
  </w:num>
  <w:num w:numId="47" w16cid:durableId="1046879935">
    <w:abstractNumId w:val="44"/>
  </w:num>
  <w:num w:numId="48" w16cid:durableId="1152139142">
    <w:abstractNumId w:val="39"/>
  </w:num>
  <w:num w:numId="49" w16cid:durableId="1048576313">
    <w:abstractNumId w:val="38"/>
  </w:num>
  <w:num w:numId="50" w16cid:durableId="110980883">
    <w:abstractNumId w:val="46"/>
  </w:num>
  <w:num w:numId="51" w16cid:durableId="1776753883">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61"/>
    <w:rsid w:val="00017942"/>
    <w:rsid w:val="00095982"/>
    <w:rsid w:val="000A5C2B"/>
    <w:rsid w:val="000C5A5E"/>
    <w:rsid w:val="000C5A69"/>
    <w:rsid w:val="000C6C6D"/>
    <w:rsid w:val="001A1A5C"/>
    <w:rsid w:val="00260BFA"/>
    <w:rsid w:val="002862CB"/>
    <w:rsid w:val="002A45CB"/>
    <w:rsid w:val="002C6523"/>
    <w:rsid w:val="002F7687"/>
    <w:rsid w:val="00331F63"/>
    <w:rsid w:val="00333C0F"/>
    <w:rsid w:val="00355D07"/>
    <w:rsid w:val="003674EE"/>
    <w:rsid w:val="00376012"/>
    <w:rsid w:val="00380D64"/>
    <w:rsid w:val="0038611A"/>
    <w:rsid w:val="003E1BA2"/>
    <w:rsid w:val="00456CB4"/>
    <w:rsid w:val="00460018"/>
    <w:rsid w:val="0046037D"/>
    <w:rsid w:val="00481A06"/>
    <w:rsid w:val="004924F9"/>
    <w:rsid w:val="004C17D8"/>
    <w:rsid w:val="004E3F69"/>
    <w:rsid w:val="004E5698"/>
    <w:rsid w:val="005A51C3"/>
    <w:rsid w:val="005E2835"/>
    <w:rsid w:val="00611C3E"/>
    <w:rsid w:val="00616C1A"/>
    <w:rsid w:val="0067045F"/>
    <w:rsid w:val="006E6966"/>
    <w:rsid w:val="006F70C3"/>
    <w:rsid w:val="00723985"/>
    <w:rsid w:val="00732CBE"/>
    <w:rsid w:val="00735965"/>
    <w:rsid w:val="00784D06"/>
    <w:rsid w:val="007C4FB3"/>
    <w:rsid w:val="008C281A"/>
    <w:rsid w:val="008C52C3"/>
    <w:rsid w:val="008D4B8D"/>
    <w:rsid w:val="00924E85"/>
    <w:rsid w:val="009649A0"/>
    <w:rsid w:val="009D4061"/>
    <w:rsid w:val="00A05187"/>
    <w:rsid w:val="00A332E4"/>
    <w:rsid w:val="00A93DA9"/>
    <w:rsid w:val="00B63523"/>
    <w:rsid w:val="00B7588E"/>
    <w:rsid w:val="00C0588C"/>
    <w:rsid w:val="00C11811"/>
    <w:rsid w:val="00C36B74"/>
    <w:rsid w:val="00C56397"/>
    <w:rsid w:val="00C7487E"/>
    <w:rsid w:val="00C825F7"/>
    <w:rsid w:val="00C9042D"/>
    <w:rsid w:val="00C94E03"/>
    <w:rsid w:val="00CB6233"/>
    <w:rsid w:val="00D07CDB"/>
    <w:rsid w:val="00D54A65"/>
    <w:rsid w:val="00DB1FA2"/>
    <w:rsid w:val="00DC3C4E"/>
    <w:rsid w:val="00E0396D"/>
    <w:rsid w:val="00E06615"/>
    <w:rsid w:val="00E265DE"/>
    <w:rsid w:val="00EC366D"/>
    <w:rsid w:val="00F306B5"/>
    <w:rsid w:val="00F459B2"/>
    <w:rsid w:val="00F51300"/>
    <w:rsid w:val="00F64EEA"/>
    <w:rsid w:val="00F85678"/>
    <w:rsid w:val="00FA4611"/>
    <w:rsid w:val="00FA49EA"/>
    <w:rsid w:val="00FB0141"/>
    <w:rsid w:val="00FC28FE"/>
    <w:rsid w:val="00FC6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898D309"/>
  <w15:chartTrackingRefBased/>
  <w15:docId w15:val="{95363CCB-EF31-40A9-9388-8833D325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C7487E"/>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C7487E"/>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semiHidden/>
    <w:unhideWhenUsed/>
    <w:qFormat/>
    <w:rsid w:val="00C7487E"/>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semiHidden/>
    <w:unhideWhenUsed/>
    <w:qFormat/>
    <w:rsid w:val="00C7487E"/>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semiHidden/>
    <w:unhideWhenUsed/>
    <w:qFormat/>
    <w:rsid w:val="00C7487E"/>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semiHidden/>
    <w:unhideWhenUsed/>
    <w:qFormat/>
    <w:rsid w:val="00C7487E"/>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semiHidden/>
    <w:unhideWhenUsed/>
    <w:qFormat/>
    <w:rsid w:val="00C7487E"/>
    <w:pPr>
      <w:spacing w:before="240" w:after="60"/>
      <w:outlineLvl w:val="5"/>
    </w:pPr>
    <w:rPr>
      <w:b/>
      <w:sz w:val="22"/>
      <w:szCs w:val="20"/>
    </w:rPr>
  </w:style>
  <w:style w:type="paragraph" w:styleId="70">
    <w:name w:val="heading 7"/>
    <w:basedOn w:val="ab"/>
    <w:next w:val="ab"/>
    <w:link w:val="71"/>
    <w:semiHidden/>
    <w:unhideWhenUsed/>
    <w:qFormat/>
    <w:rsid w:val="00C7487E"/>
    <w:pPr>
      <w:tabs>
        <w:tab w:val="left" w:pos="3469"/>
      </w:tabs>
      <w:spacing w:before="240" w:after="60"/>
      <w:ind w:left="3469" w:hanging="1296"/>
      <w:outlineLvl w:val="6"/>
    </w:pPr>
    <w:rPr>
      <w:szCs w:val="20"/>
    </w:rPr>
  </w:style>
  <w:style w:type="paragraph" w:styleId="8">
    <w:name w:val="heading 8"/>
    <w:basedOn w:val="ab"/>
    <w:next w:val="ab"/>
    <w:link w:val="81"/>
    <w:semiHidden/>
    <w:unhideWhenUsed/>
    <w:qFormat/>
    <w:rsid w:val="00C7487E"/>
    <w:pPr>
      <w:tabs>
        <w:tab w:val="left" w:pos="3613"/>
      </w:tabs>
      <w:spacing w:before="240" w:after="60"/>
      <w:ind w:left="3613" w:hanging="1440"/>
      <w:outlineLvl w:val="7"/>
    </w:pPr>
    <w:rPr>
      <w:i/>
      <w:szCs w:val="20"/>
    </w:rPr>
  </w:style>
  <w:style w:type="paragraph" w:styleId="9">
    <w:name w:val="heading 9"/>
    <w:basedOn w:val="ab"/>
    <w:next w:val="ab"/>
    <w:link w:val="91"/>
    <w:semiHidden/>
    <w:unhideWhenUsed/>
    <w:qFormat/>
    <w:rsid w:val="00C7487E"/>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C7487E"/>
    <w:rPr>
      <w:rFonts w:ascii="Times New Roman" w:eastAsia="Times New Roman" w:hAnsi="Times New Roman" w:cs="Times New Roman"/>
      <w:sz w:val="24"/>
      <w:szCs w:val="20"/>
      <w:lang w:val="x-none" w:eastAsia="x-none"/>
    </w:rPr>
  </w:style>
  <w:style w:type="character" w:customStyle="1" w:styleId="23">
    <w:name w:val="Заголовок 2 Знак"/>
    <w:basedOn w:val="ac"/>
    <w:semiHidden/>
    <w:rsid w:val="00C7487E"/>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semiHidden/>
    <w:rsid w:val="00C7487E"/>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semiHidden/>
    <w:rsid w:val="00C7487E"/>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C7487E"/>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semiHidden/>
    <w:rsid w:val="00C7487E"/>
    <w:rPr>
      <w:rFonts w:ascii="Times New Roman" w:eastAsia="Times New Roman" w:hAnsi="Times New Roman" w:cs="Times New Roman"/>
      <w:b/>
      <w:szCs w:val="20"/>
      <w:lang w:eastAsia="ru-RU"/>
    </w:rPr>
  </w:style>
  <w:style w:type="character" w:customStyle="1" w:styleId="72">
    <w:name w:val="Заголовок 7 Знак"/>
    <w:basedOn w:val="ac"/>
    <w:semiHidden/>
    <w:rsid w:val="00C7487E"/>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C7487E"/>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C7487E"/>
    <w:rPr>
      <w:rFonts w:asciiTheme="majorHAnsi" w:eastAsiaTheme="majorEastAsia" w:hAnsiTheme="majorHAnsi" w:cstheme="majorBidi"/>
      <w:i/>
      <w:iCs/>
      <w:color w:val="272727" w:themeColor="text1" w:themeTint="D8"/>
      <w:sz w:val="21"/>
      <w:szCs w:val="21"/>
      <w:lang w:eastAsia="ru-RU"/>
    </w:rPr>
  </w:style>
  <w:style w:type="character" w:styleId="af">
    <w:name w:val="Hyperlink"/>
    <w:unhideWhenUsed/>
    <w:rsid w:val="00C7487E"/>
    <w:rPr>
      <w:color w:val="0000FF"/>
      <w:u w:val="single"/>
    </w:rPr>
  </w:style>
  <w:style w:type="character" w:styleId="af0">
    <w:name w:val="FollowedHyperlink"/>
    <w:semiHidden/>
    <w:unhideWhenUsed/>
    <w:rsid w:val="00C7487E"/>
    <w:rPr>
      <w:color w:val="800080"/>
      <w:u w:val="single"/>
    </w:rPr>
  </w:style>
  <w:style w:type="paragraph" w:styleId="HTML">
    <w:name w:val="HTML Preformatted"/>
    <w:basedOn w:val="ab"/>
    <w:link w:val="HTML1"/>
    <w:semiHidden/>
    <w:unhideWhenUsed/>
    <w:rsid w:val="00C74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C7487E"/>
    <w:rPr>
      <w:rFonts w:ascii="Consolas" w:eastAsia="Times New Roman" w:hAnsi="Consolas" w:cs="Consolas"/>
      <w:sz w:val="20"/>
      <w:szCs w:val="20"/>
      <w:lang w:eastAsia="ru-RU"/>
    </w:rPr>
  </w:style>
  <w:style w:type="character" w:styleId="af1">
    <w:name w:val="Strong"/>
    <w:qFormat/>
    <w:rsid w:val="00C7487E"/>
    <w:rPr>
      <w:b/>
      <w:bCs w:val="0"/>
    </w:rPr>
  </w:style>
  <w:style w:type="paragraph" w:customStyle="1" w:styleId="msonormal0">
    <w:name w:val="msonormal"/>
    <w:basedOn w:val="ab"/>
    <w:rsid w:val="00C7487E"/>
    <w:pPr>
      <w:spacing w:before="100" w:beforeAutospacing="1" w:after="100" w:afterAutospacing="1"/>
    </w:pPr>
  </w:style>
  <w:style w:type="paragraph" w:styleId="af2">
    <w:name w:val="Normal (Web)"/>
    <w:basedOn w:val="ab"/>
    <w:semiHidden/>
    <w:unhideWhenUsed/>
    <w:rsid w:val="00C7487E"/>
    <w:pPr>
      <w:spacing w:before="100" w:beforeAutospacing="1" w:after="100" w:afterAutospacing="1"/>
    </w:pPr>
  </w:style>
  <w:style w:type="paragraph" w:styleId="13">
    <w:name w:val="toc 1"/>
    <w:basedOn w:val="ab"/>
    <w:next w:val="ab"/>
    <w:autoRedefine/>
    <w:semiHidden/>
    <w:unhideWhenUsed/>
    <w:rsid w:val="00C7487E"/>
    <w:pPr>
      <w:tabs>
        <w:tab w:val="left" w:pos="426"/>
        <w:tab w:val="right" w:leader="dot" w:pos="9923"/>
      </w:tabs>
    </w:pPr>
    <w:rPr>
      <w:szCs w:val="20"/>
    </w:rPr>
  </w:style>
  <w:style w:type="paragraph" w:styleId="24">
    <w:name w:val="toc 2"/>
    <w:basedOn w:val="ab"/>
    <w:next w:val="ab"/>
    <w:autoRedefine/>
    <w:semiHidden/>
    <w:unhideWhenUsed/>
    <w:rsid w:val="00C7487E"/>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semiHidden/>
    <w:unhideWhenUsed/>
    <w:rsid w:val="00C7487E"/>
    <w:pPr>
      <w:jc w:val="both"/>
    </w:pPr>
    <w:rPr>
      <w:szCs w:val="20"/>
    </w:rPr>
  </w:style>
  <w:style w:type="paragraph" w:styleId="43">
    <w:name w:val="toc 4"/>
    <w:basedOn w:val="ab"/>
    <w:next w:val="ab"/>
    <w:autoRedefine/>
    <w:semiHidden/>
    <w:unhideWhenUsed/>
    <w:rsid w:val="00C7487E"/>
    <w:pPr>
      <w:ind w:left="720"/>
    </w:pPr>
    <w:rPr>
      <w:szCs w:val="20"/>
    </w:rPr>
  </w:style>
  <w:style w:type="paragraph" w:styleId="53">
    <w:name w:val="toc 5"/>
    <w:basedOn w:val="ab"/>
    <w:next w:val="ab"/>
    <w:autoRedefine/>
    <w:semiHidden/>
    <w:unhideWhenUsed/>
    <w:rsid w:val="00C7487E"/>
    <w:pPr>
      <w:ind w:left="960"/>
    </w:pPr>
    <w:rPr>
      <w:szCs w:val="20"/>
    </w:rPr>
  </w:style>
  <w:style w:type="paragraph" w:styleId="62">
    <w:name w:val="toc 6"/>
    <w:basedOn w:val="ab"/>
    <w:next w:val="ab"/>
    <w:autoRedefine/>
    <w:semiHidden/>
    <w:unhideWhenUsed/>
    <w:rsid w:val="00C7487E"/>
    <w:pPr>
      <w:ind w:left="1200"/>
    </w:pPr>
    <w:rPr>
      <w:szCs w:val="20"/>
    </w:rPr>
  </w:style>
  <w:style w:type="paragraph" w:styleId="7">
    <w:name w:val="toc 7"/>
    <w:basedOn w:val="ab"/>
    <w:next w:val="ab"/>
    <w:autoRedefine/>
    <w:semiHidden/>
    <w:unhideWhenUsed/>
    <w:rsid w:val="00C7487E"/>
    <w:pPr>
      <w:numPr>
        <w:numId w:val="3"/>
      </w:numPr>
      <w:ind w:left="1440" w:firstLine="0"/>
    </w:pPr>
    <w:rPr>
      <w:szCs w:val="20"/>
    </w:rPr>
  </w:style>
  <w:style w:type="paragraph" w:styleId="82">
    <w:name w:val="toc 8"/>
    <w:basedOn w:val="ab"/>
    <w:next w:val="ab"/>
    <w:autoRedefine/>
    <w:semiHidden/>
    <w:unhideWhenUsed/>
    <w:rsid w:val="00C7487E"/>
    <w:pPr>
      <w:ind w:left="1680"/>
    </w:pPr>
    <w:rPr>
      <w:szCs w:val="20"/>
    </w:rPr>
  </w:style>
  <w:style w:type="paragraph" w:styleId="92">
    <w:name w:val="toc 9"/>
    <w:basedOn w:val="ab"/>
    <w:next w:val="ab"/>
    <w:autoRedefine/>
    <w:semiHidden/>
    <w:unhideWhenUsed/>
    <w:rsid w:val="00C7487E"/>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C7487E"/>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semiHidden/>
    <w:unhideWhenUsed/>
    <w:rsid w:val="00C7487E"/>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semiHidden/>
    <w:rsid w:val="00C7487E"/>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C7487E"/>
    <w:rPr>
      <w:sz w:val="20"/>
      <w:szCs w:val="20"/>
    </w:rPr>
  </w:style>
  <w:style w:type="character" w:customStyle="1" w:styleId="af6">
    <w:name w:val="Текст примечания Знак"/>
    <w:basedOn w:val="ac"/>
    <w:semiHidden/>
    <w:rsid w:val="00C7487E"/>
    <w:rPr>
      <w:rFonts w:ascii="Times New Roman" w:eastAsia="Times New Roman" w:hAnsi="Times New Roman" w:cs="Times New Roman"/>
      <w:sz w:val="20"/>
      <w:szCs w:val="20"/>
      <w:lang w:eastAsia="ru-RU"/>
    </w:rPr>
  </w:style>
  <w:style w:type="character" w:customStyle="1" w:styleId="af7">
    <w:name w:val="Верхний колонтитул Знак"/>
    <w:aliases w:val="??????? ?????????? Знак,I.L.T. Знак,Aa?oiee eieiioeooe1 Знак,header-first Знак,HeaderPort Знак,ВерхКолонтитул Знак,Even Знак"/>
    <w:basedOn w:val="ac"/>
    <w:link w:val="af8"/>
    <w:semiHidden/>
    <w:locked/>
    <w:rsid w:val="00C7487E"/>
    <w:rPr>
      <w:rFonts w:ascii="Courier New" w:eastAsia="Times New Roman" w:hAnsi="Courier New" w:cs="Times New Roman"/>
      <w:sz w:val="20"/>
      <w:szCs w:val="20"/>
      <w:lang w:eastAsia="ru-RU"/>
    </w:rPr>
  </w:style>
  <w:style w:type="paragraph" w:styleId="af8">
    <w:name w:val="header"/>
    <w:aliases w:val="??????? ??????????,I.L.T.,Aa?oiee eieiioeooe1,header-first,HeaderPort,ВерхКолонтитул,Even"/>
    <w:basedOn w:val="ab"/>
    <w:link w:val="af7"/>
    <w:semiHidden/>
    <w:unhideWhenUsed/>
    <w:rsid w:val="00C7487E"/>
    <w:pPr>
      <w:tabs>
        <w:tab w:val="center" w:pos="4153"/>
        <w:tab w:val="right" w:pos="8306"/>
      </w:tabs>
    </w:pPr>
    <w:rPr>
      <w:rFonts w:ascii="Courier New" w:hAnsi="Courier New"/>
      <w:sz w:val="20"/>
      <w:szCs w:val="20"/>
    </w:rPr>
  </w:style>
  <w:style w:type="character" w:customStyle="1" w:styleId="16">
    <w:name w:val="Верхний колонтитул Знак1"/>
    <w:aliases w:val="??????? ?????????? Знак1,I.L.T. Знак1,Aa?oiee eieiioeooe1 Знак1,header-first Знак1,HeaderPort Знак1,ВерхКолонтитул Знак1,Even Знак1"/>
    <w:basedOn w:val="ac"/>
    <w:semiHidden/>
    <w:rsid w:val="00C7487E"/>
    <w:rPr>
      <w:rFonts w:ascii="Times New Roman" w:eastAsia="Times New Roman" w:hAnsi="Times New Roman" w:cs="Times New Roman"/>
      <w:sz w:val="24"/>
      <w:szCs w:val="24"/>
      <w:lang w:eastAsia="ru-RU"/>
    </w:rPr>
  </w:style>
  <w:style w:type="paragraph" w:styleId="af9">
    <w:name w:val="footer"/>
    <w:basedOn w:val="ab"/>
    <w:link w:val="17"/>
    <w:semiHidden/>
    <w:unhideWhenUsed/>
    <w:rsid w:val="00C7487E"/>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C7487E"/>
    <w:rPr>
      <w:rFonts w:ascii="Times New Roman" w:eastAsia="Times New Roman" w:hAnsi="Times New Roman" w:cs="Times New Roman"/>
      <w:sz w:val="24"/>
      <w:szCs w:val="24"/>
      <w:lang w:eastAsia="ru-RU"/>
    </w:rPr>
  </w:style>
  <w:style w:type="paragraph" w:styleId="a0">
    <w:name w:val="caption"/>
    <w:basedOn w:val="ab"/>
    <w:next w:val="ab"/>
    <w:semiHidden/>
    <w:unhideWhenUsed/>
    <w:qFormat/>
    <w:rsid w:val="00C7487E"/>
    <w:pPr>
      <w:pageBreakBefore/>
      <w:numPr>
        <w:numId w:val="4"/>
      </w:numPr>
      <w:suppressAutoHyphens/>
      <w:spacing w:before="120" w:after="120"/>
      <w:ind w:left="0" w:firstLine="0"/>
      <w:jc w:val="both"/>
    </w:pPr>
    <w:rPr>
      <w:i/>
      <w:szCs w:val="22"/>
    </w:rPr>
  </w:style>
  <w:style w:type="paragraph" w:styleId="afb">
    <w:name w:val="endnote text"/>
    <w:basedOn w:val="ab"/>
    <w:link w:val="afc"/>
    <w:semiHidden/>
    <w:unhideWhenUsed/>
    <w:rsid w:val="00C7487E"/>
    <w:rPr>
      <w:sz w:val="20"/>
      <w:szCs w:val="20"/>
    </w:rPr>
  </w:style>
  <w:style w:type="character" w:customStyle="1" w:styleId="afc">
    <w:name w:val="Текст концевой сноски Знак"/>
    <w:basedOn w:val="ac"/>
    <w:link w:val="afb"/>
    <w:semiHidden/>
    <w:rsid w:val="00C7487E"/>
    <w:rPr>
      <w:rFonts w:ascii="Times New Roman" w:eastAsia="Times New Roman" w:hAnsi="Times New Roman" w:cs="Times New Roman"/>
      <w:sz w:val="20"/>
      <w:szCs w:val="20"/>
      <w:lang w:eastAsia="ru-RU"/>
    </w:rPr>
  </w:style>
  <w:style w:type="paragraph" w:styleId="afd">
    <w:name w:val="Body Text"/>
    <w:basedOn w:val="ab"/>
    <w:link w:val="18"/>
    <w:semiHidden/>
    <w:unhideWhenUsed/>
    <w:rsid w:val="00C7487E"/>
    <w:pPr>
      <w:spacing w:after="120"/>
    </w:pPr>
  </w:style>
  <w:style w:type="character" w:customStyle="1" w:styleId="afe">
    <w:name w:val="Основной текст Знак"/>
    <w:basedOn w:val="ac"/>
    <w:semiHidden/>
    <w:rsid w:val="00C7487E"/>
    <w:rPr>
      <w:rFonts w:ascii="Times New Roman" w:eastAsia="Times New Roman" w:hAnsi="Times New Roman" w:cs="Times New Roman"/>
      <w:sz w:val="24"/>
      <w:szCs w:val="24"/>
      <w:lang w:eastAsia="ru-RU"/>
    </w:rPr>
  </w:style>
  <w:style w:type="paragraph" w:styleId="aff">
    <w:name w:val="List"/>
    <w:basedOn w:val="afd"/>
    <w:semiHidden/>
    <w:unhideWhenUsed/>
    <w:rsid w:val="00C7487E"/>
    <w:pPr>
      <w:suppressAutoHyphens/>
    </w:pPr>
    <w:rPr>
      <w:rFonts w:cs="Tahoma"/>
      <w:szCs w:val="20"/>
      <w:lang w:eastAsia="ar-SA"/>
    </w:rPr>
  </w:style>
  <w:style w:type="paragraph" w:styleId="aff0">
    <w:name w:val="List Number"/>
    <w:basedOn w:val="ab"/>
    <w:semiHidden/>
    <w:unhideWhenUsed/>
    <w:rsid w:val="00C7487E"/>
    <w:pPr>
      <w:tabs>
        <w:tab w:val="left" w:pos="360"/>
      </w:tabs>
      <w:ind w:left="360" w:hanging="360"/>
    </w:pPr>
  </w:style>
  <w:style w:type="paragraph" w:styleId="25">
    <w:name w:val="List 2"/>
    <w:basedOn w:val="ab"/>
    <w:semiHidden/>
    <w:unhideWhenUsed/>
    <w:rsid w:val="00C7487E"/>
    <w:pPr>
      <w:ind w:left="566" w:hanging="283"/>
    </w:pPr>
  </w:style>
  <w:style w:type="paragraph" w:styleId="26">
    <w:name w:val="List Bullet 2"/>
    <w:basedOn w:val="ab"/>
    <w:semiHidden/>
    <w:unhideWhenUsed/>
    <w:rsid w:val="00C7487E"/>
    <w:pPr>
      <w:tabs>
        <w:tab w:val="left" w:pos="643"/>
      </w:tabs>
      <w:ind w:left="643" w:hanging="360"/>
    </w:pPr>
  </w:style>
  <w:style w:type="paragraph" w:styleId="34">
    <w:name w:val="List Bullet 3"/>
    <w:basedOn w:val="ab"/>
    <w:semiHidden/>
    <w:unhideWhenUsed/>
    <w:rsid w:val="00C7487E"/>
    <w:pPr>
      <w:tabs>
        <w:tab w:val="left" w:pos="926"/>
      </w:tabs>
      <w:ind w:left="926" w:hanging="360"/>
    </w:pPr>
  </w:style>
  <w:style w:type="paragraph" w:styleId="35">
    <w:name w:val="List Number 3"/>
    <w:basedOn w:val="ab"/>
    <w:semiHidden/>
    <w:unhideWhenUsed/>
    <w:rsid w:val="00C7487E"/>
    <w:pPr>
      <w:tabs>
        <w:tab w:val="left" w:pos="926"/>
      </w:tabs>
      <w:ind w:left="926" w:hanging="360"/>
    </w:pPr>
  </w:style>
  <w:style w:type="paragraph" w:styleId="a2">
    <w:name w:val="Title"/>
    <w:basedOn w:val="ab"/>
    <w:link w:val="aff1"/>
    <w:qFormat/>
    <w:rsid w:val="00C7487E"/>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C7487E"/>
    <w:rPr>
      <w:rFonts w:ascii="Arial" w:eastAsia="Times New Roman" w:hAnsi="Arial" w:cs="Times New Roman"/>
      <w:b/>
      <w:kern w:val="28"/>
      <w:sz w:val="32"/>
      <w:szCs w:val="20"/>
      <w:lang w:eastAsia="ru-RU"/>
    </w:rPr>
  </w:style>
  <w:style w:type="paragraph" w:styleId="aff2">
    <w:name w:val="Body Text Indent"/>
    <w:basedOn w:val="ab"/>
    <w:link w:val="19"/>
    <w:semiHidden/>
    <w:unhideWhenUsed/>
    <w:rsid w:val="00C7487E"/>
    <w:pPr>
      <w:spacing w:after="120"/>
      <w:ind w:left="283"/>
    </w:pPr>
  </w:style>
  <w:style w:type="character" w:customStyle="1" w:styleId="aff3">
    <w:name w:val="Основной текст с отступом Знак"/>
    <w:basedOn w:val="ac"/>
    <w:semiHidden/>
    <w:rsid w:val="00C7487E"/>
    <w:rPr>
      <w:rFonts w:ascii="Times New Roman" w:eastAsia="Times New Roman" w:hAnsi="Times New Roman" w:cs="Times New Roman"/>
      <w:sz w:val="24"/>
      <w:szCs w:val="24"/>
      <w:lang w:eastAsia="ru-RU"/>
    </w:rPr>
  </w:style>
  <w:style w:type="paragraph" w:styleId="aff4">
    <w:name w:val="List Continue"/>
    <w:basedOn w:val="ab"/>
    <w:semiHidden/>
    <w:unhideWhenUsed/>
    <w:rsid w:val="00C7487E"/>
    <w:pPr>
      <w:spacing w:after="120"/>
      <w:ind w:left="283"/>
    </w:pPr>
  </w:style>
  <w:style w:type="paragraph" w:styleId="27">
    <w:name w:val="List Continue 2"/>
    <w:basedOn w:val="ab"/>
    <w:semiHidden/>
    <w:unhideWhenUsed/>
    <w:rsid w:val="00C7487E"/>
    <w:pPr>
      <w:spacing w:after="120"/>
      <w:ind w:left="566"/>
      <w:contextualSpacing/>
    </w:pPr>
  </w:style>
  <w:style w:type="paragraph" w:styleId="28">
    <w:name w:val="Body Text 2"/>
    <w:basedOn w:val="ab"/>
    <w:link w:val="29"/>
    <w:semiHidden/>
    <w:unhideWhenUsed/>
    <w:rsid w:val="00C7487E"/>
    <w:pPr>
      <w:spacing w:after="120" w:line="480" w:lineRule="auto"/>
    </w:pPr>
    <w:rPr>
      <w:szCs w:val="20"/>
    </w:rPr>
  </w:style>
  <w:style w:type="character" w:customStyle="1" w:styleId="29">
    <w:name w:val="Основной текст 2 Знак"/>
    <w:basedOn w:val="ac"/>
    <w:link w:val="28"/>
    <w:semiHidden/>
    <w:rsid w:val="00C7487E"/>
    <w:rPr>
      <w:rFonts w:ascii="Times New Roman" w:eastAsia="Times New Roman" w:hAnsi="Times New Roman" w:cs="Times New Roman"/>
      <w:sz w:val="24"/>
      <w:szCs w:val="20"/>
      <w:lang w:eastAsia="ru-RU"/>
    </w:rPr>
  </w:style>
  <w:style w:type="paragraph" w:styleId="36">
    <w:name w:val="Body Text 3"/>
    <w:basedOn w:val="ab"/>
    <w:link w:val="37"/>
    <w:semiHidden/>
    <w:unhideWhenUsed/>
    <w:rsid w:val="00C7487E"/>
    <w:pPr>
      <w:tabs>
        <w:tab w:val="num" w:pos="2160"/>
      </w:tabs>
      <w:spacing w:after="120"/>
      <w:ind w:left="2160" w:hanging="180"/>
    </w:pPr>
    <w:rPr>
      <w:sz w:val="16"/>
      <w:szCs w:val="20"/>
    </w:rPr>
  </w:style>
  <w:style w:type="character" w:customStyle="1" w:styleId="37">
    <w:name w:val="Основной текст 3 Знак"/>
    <w:basedOn w:val="ac"/>
    <w:link w:val="36"/>
    <w:semiHidden/>
    <w:rsid w:val="00C7487E"/>
    <w:rPr>
      <w:rFonts w:ascii="Times New Roman" w:eastAsia="Times New Roman" w:hAnsi="Times New Roman" w:cs="Times New Roman"/>
      <w:sz w:val="16"/>
      <w:szCs w:val="20"/>
      <w:lang w:eastAsia="ru-RU"/>
    </w:rPr>
  </w:style>
  <w:style w:type="paragraph" w:styleId="2a">
    <w:name w:val="Body Text Indent 2"/>
    <w:basedOn w:val="ab"/>
    <w:link w:val="211"/>
    <w:semiHidden/>
    <w:unhideWhenUsed/>
    <w:rsid w:val="00C7487E"/>
    <w:pPr>
      <w:spacing w:after="120" w:line="480" w:lineRule="auto"/>
      <w:ind w:left="283"/>
    </w:pPr>
  </w:style>
  <w:style w:type="character" w:customStyle="1" w:styleId="2b">
    <w:name w:val="Основной текст с отступом 2 Знак"/>
    <w:basedOn w:val="ac"/>
    <w:semiHidden/>
    <w:rsid w:val="00C7487E"/>
    <w:rPr>
      <w:rFonts w:ascii="Times New Roman" w:eastAsia="Times New Roman" w:hAnsi="Times New Roman" w:cs="Times New Roman"/>
      <w:sz w:val="24"/>
      <w:szCs w:val="24"/>
      <w:lang w:eastAsia="ru-RU"/>
    </w:rPr>
  </w:style>
  <w:style w:type="paragraph" w:styleId="38">
    <w:name w:val="Body Text Indent 3"/>
    <w:basedOn w:val="ab"/>
    <w:link w:val="39"/>
    <w:semiHidden/>
    <w:unhideWhenUsed/>
    <w:rsid w:val="00C7487E"/>
    <w:pPr>
      <w:ind w:firstLine="720"/>
      <w:jc w:val="both"/>
    </w:pPr>
    <w:rPr>
      <w:color w:val="0000FF"/>
      <w:szCs w:val="20"/>
      <w:u w:val="single"/>
    </w:rPr>
  </w:style>
  <w:style w:type="character" w:customStyle="1" w:styleId="39">
    <w:name w:val="Основной текст с отступом 3 Знак"/>
    <w:basedOn w:val="ac"/>
    <w:link w:val="38"/>
    <w:semiHidden/>
    <w:rsid w:val="00C7487E"/>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C7487E"/>
    <w:pPr>
      <w:ind w:left="-5220" w:right="-105"/>
      <w:jc w:val="both"/>
    </w:pPr>
    <w:rPr>
      <w:i/>
      <w:iCs/>
    </w:rPr>
  </w:style>
  <w:style w:type="paragraph" w:styleId="aff6">
    <w:name w:val="Document Map"/>
    <w:basedOn w:val="ab"/>
    <w:link w:val="1a"/>
    <w:semiHidden/>
    <w:unhideWhenUsed/>
    <w:rsid w:val="00C7487E"/>
    <w:pPr>
      <w:shd w:val="clear" w:color="auto" w:fill="000080"/>
    </w:pPr>
    <w:rPr>
      <w:rFonts w:ascii="Tahoma" w:hAnsi="Tahoma"/>
      <w:szCs w:val="20"/>
    </w:rPr>
  </w:style>
  <w:style w:type="character" w:customStyle="1" w:styleId="aff7">
    <w:name w:val="Схема документа Знак"/>
    <w:basedOn w:val="ac"/>
    <w:semiHidden/>
    <w:rsid w:val="00C7487E"/>
    <w:rPr>
      <w:rFonts w:ascii="Segoe UI" w:eastAsia="Times New Roman" w:hAnsi="Segoe UI" w:cs="Segoe UI"/>
      <w:sz w:val="16"/>
      <w:szCs w:val="16"/>
      <w:lang w:eastAsia="ru-RU"/>
    </w:rPr>
  </w:style>
  <w:style w:type="paragraph" w:styleId="aff8">
    <w:name w:val="Plain Text"/>
    <w:basedOn w:val="ab"/>
    <w:link w:val="1b"/>
    <w:semiHidden/>
    <w:unhideWhenUsed/>
    <w:rsid w:val="00C7487E"/>
    <w:rPr>
      <w:rFonts w:ascii="Courier New" w:hAnsi="Courier New"/>
      <w:sz w:val="20"/>
      <w:szCs w:val="20"/>
    </w:rPr>
  </w:style>
  <w:style w:type="character" w:customStyle="1" w:styleId="aff9">
    <w:name w:val="Текст Знак"/>
    <w:basedOn w:val="ac"/>
    <w:semiHidden/>
    <w:rsid w:val="00C7487E"/>
    <w:rPr>
      <w:rFonts w:ascii="Consolas" w:eastAsia="Times New Roman" w:hAnsi="Consolas" w:cs="Consolas"/>
      <w:sz w:val="21"/>
      <w:szCs w:val="21"/>
      <w:lang w:eastAsia="ru-RU"/>
    </w:rPr>
  </w:style>
  <w:style w:type="paragraph" w:styleId="affa">
    <w:name w:val="annotation subject"/>
    <w:basedOn w:val="af5"/>
    <w:next w:val="af5"/>
    <w:link w:val="1c"/>
    <w:semiHidden/>
    <w:unhideWhenUsed/>
    <w:rsid w:val="00C7487E"/>
    <w:rPr>
      <w:b/>
    </w:rPr>
  </w:style>
  <w:style w:type="character" w:customStyle="1" w:styleId="affb">
    <w:name w:val="Тема примечания Знак"/>
    <w:basedOn w:val="af6"/>
    <w:semiHidden/>
    <w:rsid w:val="00C7487E"/>
    <w:rPr>
      <w:rFonts w:ascii="Times New Roman" w:eastAsia="Times New Roman" w:hAnsi="Times New Roman" w:cs="Times New Roman"/>
      <w:b/>
      <w:bCs/>
      <w:sz w:val="20"/>
      <w:szCs w:val="20"/>
      <w:lang w:eastAsia="ru-RU"/>
    </w:rPr>
  </w:style>
  <w:style w:type="paragraph" w:styleId="affc">
    <w:name w:val="Balloon Text"/>
    <w:basedOn w:val="ab"/>
    <w:link w:val="1d"/>
    <w:semiHidden/>
    <w:unhideWhenUsed/>
    <w:rsid w:val="00C7487E"/>
    <w:rPr>
      <w:rFonts w:ascii="Tahoma" w:hAnsi="Tahoma"/>
      <w:sz w:val="16"/>
      <w:szCs w:val="20"/>
    </w:rPr>
  </w:style>
  <w:style w:type="character" w:customStyle="1" w:styleId="affd">
    <w:name w:val="Текст выноски Знак"/>
    <w:basedOn w:val="ac"/>
    <w:semiHidden/>
    <w:rsid w:val="00C7487E"/>
    <w:rPr>
      <w:rFonts w:ascii="Segoe UI" w:eastAsia="Times New Roman" w:hAnsi="Segoe UI" w:cs="Segoe UI"/>
      <w:sz w:val="18"/>
      <w:szCs w:val="18"/>
      <w:lang w:eastAsia="ru-RU"/>
    </w:rPr>
  </w:style>
  <w:style w:type="paragraph" w:styleId="affe">
    <w:name w:val="List Paragraph"/>
    <w:basedOn w:val="ab"/>
    <w:qFormat/>
    <w:rsid w:val="00C7487E"/>
    <w:pPr>
      <w:ind w:left="720"/>
      <w:contextualSpacing/>
    </w:pPr>
  </w:style>
  <w:style w:type="character" w:customStyle="1" w:styleId="3a">
    <w:name w:val="Стиль3 Знак"/>
    <w:link w:val="3b"/>
    <w:locked/>
    <w:rsid w:val="00C7487E"/>
    <w:rPr>
      <w:sz w:val="24"/>
    </w:rPr>
  </w:style>
  <w:style w:type="paragraph" w:customStyle="1" w:styleId="3b">
    <w:name w:val="Стиль3"/>
    <w:basedOn w:val="2a"/>
    <w:link w:val="3a"/>
    <w:rsid w:val="00C7487E"/>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C7487E"/>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C7487E"/>
    <w:pPr>
      <w:overflowPunct w:val="0"/>
      <w:autoSpaceDE w:val="0"/>
      <w:autoSpaceDN w:val="0"/>
      <w:adjustRightInd w:val="0"/>
      <w:ind w:firstLine="567"/>
      <w:jc w:val="both"/>
    </w:pPr>
    <w:rPr>
      <w:bCs/>
      <w:szCs w:val="22"/>
    </w:rPr>
  </w:style>
  <w:style w:type="paragraph" w:customStyle="1" w:styleId="phtablecell">
    <w:name w:val="ph_table_cell"/>
    <w:basedOn w:val="ab"/>
    <w:rsid w:val="00C7487E"/>
    <w:pPr>
      <w:numPr>
        <w:ilvl w:val="2"/>
        <w:numId w:val="1"/>
      </w:numPr>
      <w:spacing w:after="60"/>
      <w:ind w:left="284" w:firstLine="0"/>
    </w:pPr>
    <w:rPr>
      <w:sz w:val="20"/>
    </w:rPr>
  </w:style>
  <w:style w:type="paragraph" w:customStyle="1" w:styleId="p0">
    <w:name w:val="p0"/>
    <w:basedOn w:val="ab"/>
    <w:rsid w:val="00C7487E"/>
  </w:style>
  <w:style w:type="paragraph" w:customStyle="1" w:styleId="afff">
    <w:name w:val="Подподпункт"/>
    <w:basedOn w:val="ab"/>
    <w:rsid w:val="00C7487E"/>
    <w:pPr>
      <w:tabs>
        <w:tab w:val="left" w:pos="1134"/>
      </w:tabs>
      <w:spacing w:line="360" w:lineRule="auto"/>
      <w:ind w:firstLine="567"/>
      <w:jc w:val="both"/>
    </w:pPr>
    <w:rPr>
      <w:bCs/>
      <w:sz w:val="22"/>
      <w:szCs w:val="22"/>
    </w:rPr>
  </w:style>
  <w:style w:type="paragraph" w:customStyle="1" w:styleId="2c">
    <w:name w:val="Основной текст (2)"/>
    <w:basedOn w:val="ab"/>
    <w:rsid w:val="00C7487E"/>
    <w:pPr>
      <w:widowControl w:val="0"/>
      <w:shd w:val="clear" w:color="auto" w:fill="FFFFFF"/>
      <w:spacing w:line="288" w:lineRule="exact"/>
    </w:pPr>
    <w:rPr>
      <w:b/>
      <w:bCs/>
      <w:sz w:val="20"/>
      <w:szCs w:val="20"/>
    </w:rPr>
  </w:style>
  <w:style w:type="character" w:customStyle="1" w:styleId="2d">
    <w:name w:val="Заголовок №2_"/>
    <w:link w:val="2e"/>
    <w:locked/>
    <w:rsid w:val="00C7487E"/>
    <w:rPr>
      <w:b/>
      <w:sz w:val="49"/>
      <w:shd w:val="clear" w:color="auto" w:fill="FFFFFF"/>
    </w:rPr>
  </w:style>
  <w:style w:type="paragraph" w:customStyle="1" w:styleId="2e">
    <w:name w:val="Заголовок №2"/>
    <w:basedOn w:val="ab"/>
    <w:link w:val="2d"/>
    <w:rsid w:val="00C7487E"/>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C7487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e">
    <w:name w:val="Обычный1 Знак"/>
    <w:link w:val="1f"/>
    <w:locked/>
    <w:rsid w:val="00C7487E"/>
    <w:rPr>
      <w:sz w:val="24"/>
    </w:rPr>
  </w:style>
  <w:style w:type="paragraph" w:customStyle="1" w:styleId="1f">
    <w:name w:val="Обычный1"/>
    <w:link w:val="1e"/>
    <w:rsid w:val="00C7487E"/>
    <w:pPr>
      <w:widowControl w:val="0"/>
      <w:autoSpaceDE w:val="0"/>
      <w:autoSpaceDN w:val="0"/>
      <w:spacing w:before="120" w:after="120" w:line="240" w:lineRule="auto"/>
      <w:ind w:firstLine="567"/>
      <w:jc w:val="both"/>
    </w:pPr>
    <w:rPr>
      <w:sz w:val="24"/>
    </w:rPr>
  </w:style>
  <w:style w:type="character" w:customStyle="1" w:styleId="1f0">
    <w:name w:val="Ариал Знак1"/>
    <w:link w:val="afff0"/>
    <w:locked/>
    <w:rsid w:val="00C7487E"/>
    <w:rPr>
      <w:rFonts w:ascii="Arial" w:hAnsi="Arial" w:cs="Arial"/>
      <w:sz w:val="24"/>
    </w:rPr>
  </w:style>
  <w:style w:type="paragraph" w:customStyle="1" w:styleId="afff0">
    <w:name w:val="Ариал"/>
    <w:basedOn w:val="ab"/>
    <w:link w:val="1f0"/>
    <w:rsid w:val="00C7487E"/>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C7487E"/>
    <w:rPr>
      <w:sz w:val="24"/>
    </w:rPr>
  </w:style>
  <w:style w:type="paragraph" w:customStyle="1" w:styleId="phNormal0">
    <w:name w:val="ph_Normal"/>
    <w:basedOn w:val="ab"/>
    <w:link w:val="phNormal"/>
    <w:rsid w:val="00C7487E"/>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C7487E"/>
    <w:rPr>
      <w:sz w:val="24"/>
    </w:rPr>
  </w:style>
  <w:style w:type="paragraph" w:customStyle="1" w:styleId="phBullet0">
    <w:name w:val="ph_Bullet"/>
    <w:basedOn w:val="phNormal0"/>
    <w:link w:val="phBullet"/>
    <w:rsid w:val="00C7487E"/>
    <w:pPr>
      <w:tabs>
        <w:tab w:val="left" w:pos="786"/>
        <w:tab w:val="num" w:pos="926"/>
      </w:tabs>
      <w:ind w:left="1211" w:hanging="360"/>
    </w:pPr>
  </w:style>
  <w:style w:type="character" w:customStyle="1" w:styleId="44">
    <w:name w:val="Пункт_4 Знак"/>
    <w:link w:val="45"/>
    <w:locked/>
    <w:rsid w:val="00C7487E"/>
    <w:rPr>
      <w:sz w:val="28"/>
    </w:rPr>
  </w:style>
  <w:style w:type="paragraph" w:customStyle="1" w:styleId="45">
    <w:name w:val="Пункт_4"/>
    <w:basedOn w:val="ab"/>
    <w:link w:val="44"/>
    <w:rsid w:val="00C7487E"/>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C7487E"/>
    <w:rPr>
      <w:sz w:val="24"/>
      <w:lang w:val="en-US" w:eastAsia="x-none"/>
    </w:rPr>
  </w:style>
  <w:style w:type="paragraph" w:customStyle="1" w:styleId="phList0">
    <w:name w:val="ph_List"/>
    <w:basedOn w:val="phNormal0"/>
    <w:link w:val="phList"/>
    <w:rsid w:val="00C7487E"/>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C7487E"/>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C7487E"/>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C7487E"/>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C7487E"/>
    <w:pPr>
      <w:spacing w:after="60" w:line="288" w:lineRule="auto"/>
      <w:jc w:val="both"/>
    </w:pPr>
    <w:rPr>
      <w:szCs w:val="20"/>
    </w:rPr>
  </w:style>
  <w:style w:type="paragraph" w:customStyle="1" w:styleId="110">
    <w:name w:val="заголовок 11"/>
    <w:basedOn w:val="ab"/>
    <w:next w:val="ab"/>
    <w:rsid w:val="00C7487E"/>
    <w:pPr>
      <w:keepNext/>
      <w:jc w:val="center"/>
    </w:pPr>
    <w:rPr>
      <w:szCs w:val="20"/>
    </w:rPr>
  </w:style>
  <w:style w:type="paragraph" w:customStyle="1" w:styleId="a">
    <w:name w:val="Таблица текст"/>
    <w:basedOn w:val="ab"/>
    <w:rsid w:val="00C7487E"/>
    <w:pPr>
      <w:numPr>
        <w:numId w:val="7"/>
      </w:numPr>
      <w:spacing w:before="40" w:after="40"/>
      <w:ind w:left="57" w:right="57" w:firstLine="0"/>
    </w:pPr>
    <w:rPr>
      <w:szCs w:val="20"/>
    </w:rPr>
  </w:style>
  <w:style w:type="paragraph" w:customStyle="1" w:styleId="2f">
    <w:name w:val="çàãîëîâîê 2"/>
    <w:basedOn w:val="ab"/>
    <w:next w:val="ab"/>
    <w:rsid w:val="00C7487E"/>
    <w:pPr>
      <w:keepNext/>
      <w:jc w:val="both"/>
    </w:pPr>
    <w:rPr>
      <w:szCs w:val="20"/>
      <w:lang w:val="en-GB"/>
    </w:rPr>
  </w:style>
  <w:style w:type="paragraph" w:customStyle="1" w:styleId="aHeader">
    <w:name w:val="a_Header"/>
    <w:basedOn w:val="ab"/>
    <w:rsid w:val="00C7487E"/>
    <w:pPr>
      <w:tabs>
        <w:tab w:val="left" w:pos="1985"/>
      </w:tabs>
      <w:spacing w:after="60"/>
      <w:jc w:val="center"/>
    </w:pPr>
    <w:rPr>
      <w:rFonts w:ascii="Courier New" w:hAnsi="Courier New"/>
    </w:rPr>
  </w:style>
  <w:style w:type="paragraph" w:customStyle="1" w:styleId="afff1">
    <w:name w:val="Подраздел"/>
    <w:basedOn w:val="ab"/>
    <w:rsid w:val="00C7487E"/>
    <w:pPr>
      <w:spacing w:before="240"/>
      <w:ind w:left="1701" w:hanging="283"/>
      <w:jc w:val="both"/>
    </w:pPr>
    <w:rPr>
      <w:rFonts w:ascii="PragmaticaTT" w:hAnsi="PragmaticaTT"/>
      <w:szCs w:val="20"/>
    </w:rPr>
  </w:style>
  <w:style w:type="paragraph" w:customStyle="1" w:styleId="afff2">
    <w:name w:val="Пункт"/>
    <w:basedOn w:val="ab"/>
    <w:rsid w:val="00C7487E"/>
    <w:pPr>
      <w:tabs>
        <w:tab w:val="left" w:pos="1134"/>
      </w:tabs>
      <w:spacing w:line="360" w:lineRule="auto"/>
      <w:ind w:left="1134" w:hanging="1134"/>
      <w:jc w:val="both"/>
    </w:pPr>
    <w:rPr>
      <w:sz w:val="28"/>
      <w:szCs w:val="28"/>
    </w:rPr>
  </w:style>
  <w:style w:type="paragraph" w:customStyle="1" w:styleId="Style20">
    <w:name w:val="Style20"/>
    <w:basedOn w:val="ab"/>
    <w:rsid w:val="00C7487E"/>
    <w:pPr>
      <w:widowControl w:val="0"/>
      <w:autoSpaceDE w:val="0"/>
      <w:autoSpaceDN w:val="0"/>
      <w:adjustRightInd w:val="0"/>
    </w:pPr>
    <w:rPr>
      <w:rFonts w:ascii="Arial" w:hAnsi="Arial"/>
    </w:rPr>
  </w:style>
  <w:style w:type="paragraph" w:customStyle="1" w:styleId="a3">
    <w:name w:val="Подподподпункт"/>
    <w:basedOn w:val="ab"/>
    <w:rsid w:val="00C7487E"/>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C7487E"/>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C7487E"/>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C7487E"/>
    <w:pPr>
      <w:numPr>
        <w:numId w:val="9"/>
      </w:numPr>
      <w:spacing w:line="360" w:lineRule="auto"/>
      <w:ind w:left="0" w:firstLine="0"/>
      <w:jc w:val="center"/>
    </w:pPr>
    <w:rPr>
      <w:b/>
      <w:sz w:val="28"/>
    </w:rPr>
  </w:style>
  <w:style w:type="paragraph" w:customStyle="1" w:styleId="ContractItemBodyNumbered">
    <w:name w:val="Contract_ItemBodyNumbered"/>
    <w:basedOn w:val="ab"/>
    <w:rsid w:val="00C7487E"/>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C7487E"/>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C7487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1">
    <w:name w:val="Пункт1"/>
    <w:basedOn w:val="ab"/>
    <w:rsid w:val="00C7487E"/>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C7487E"/>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0">
    <w:name w:val="Пункт_2"/>
    <w:basedOn w:val="ab"/>
    <w:rsid w:val="00C7487E"/>
    <w:pPr>
      <w:tabs>
        <w:tab w:val="left" w:pos="643"/>
        <w:tab w:val="left" w:pos="1701"/>
      </w:tabs>
      <w:ind w:left="643" w:hanging="360"/>
      <w:jc w:val="both"/>
    </w:pPr>
    <w:rPr>
      <w:sz w:val="28"/>
      <w:szCs w:val="20"/>
    </w:rPr>
  </w:style>
  <w:style w:type="paragraph" w:customStyle="1" w:styleId="02statia2">
    <w:name w:val="02statia2"/>
    <w:basedOn w:val="ab"/>
    <w:rsid w:val="00C7487E"/>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C7487E"/>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C7487E"/>
    <w:pPr>
      <w:widowControl w:val="0"/>
      <w:adjustRightInd w:val="0"/>
      <w:spacing w:before="0" w:after="0" w:line="240" w:lineRule="auto"/>
      <w:ind w:firstLine="0"/>
    </w:pPr>
  </w:style>
  <w:style w:type="paragraph" w:customStyle="1" w:styleId="u">
    <w:name w:val="u"/>
    <w:basedOn w:val="ab"/>
    <w:rsid w:val="00C7487E"/>
    <w:pPr>
      <w:spacing w:before="100" w:beforeAutospacing="1" w:after="100" w:afterAutospacing="1"/>
    </w:pPr>
  </w:style>
  <w:style w:type="paragraph" w:customStyle="1" w:styleId="2f1">
    <w:name w:val="Обычный2"/>
    <w:rsid w:val="00C7487E"/>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C7487E"/>
    <w:pPr>
      <w:spacing w:before="120" w:line="360" w:lineRule="auto"/>
      <w:jc w:val="both"/>
    </w:pPr>
    <w:rPr>
      <w:rFonts w:ascii="Arial" w:hAnsi="Arial"/>
      <w:szCs w:val="20"/>
      <w:lang w:eastAsia="en-US"/>
    </w:rPr>
  </w:style>
  <w:style w:type="paragraph" w:customStyle="1" w:styleId="ConsNormal">
    <w:name w:val="ConsNormal"/>
    <w:rsid w:val="00C7487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C7487E"/>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C7487E"/>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C7487E"/>
    <w:pPr>
      <w:numPr>
        <w:numId w:val="0"/>
      </w:numPr>
      <w:tabs>
        <w:tab w:val="clear" w:pos="993"/>
        <w:tab w:val="left" w:pos="360"/>
        <w:tab w:val="left" w:pos="927"/>
        <w:tab w:val="left" w:pos="2160"/>
      </w:tabs>
      <w:ind w:left="2160" w:hanging="180"/>
    </w:pPr>
  </w:style>
  <w:style w:type="paragraph" w:customStyle="1" w:styleId="a6">
    <w:name w:val="А_обычный"/>
    <w:basedOn w:val="ab"/>
    <w:rsid w:val="00C7487E"/>
    <w:pPr>
      <w:numPr>
        <w:ilvl w:val="2"/>
        <w:numId w:val="10"/>
      </w:numPr>
      <w:ind w:left="360"/>
      <w:jc w:val="both"/>
    </w:pPr>
  </w:style>
  <w:style w:type="paragraph" w:customStyle="1" w:styleId="3">
    <w:name w:val="Пункт_3"/>
    <w:basedOn w:val="ab"/>
    <w:rsid w:val="00C7487E"/>
    <w:pPr>
      <w:numPr>
        <w:numId w:val="12"/>
      </w:numPr>
      <w:ind w:left="2302" w:hanging="360"/>
      <w:jc w:val="both"/>
    </w:pPr>
    <w:rPr>
      <w:sz w:val="28"/>
      <w:szCs w:val="28"/>
    </w:rPr>
  </w:style>
  <w:style w:type="paragraph" w:customStyle="1" w:styleId="1f2">
    <w:name w:val="Абзац списка1"/>
    <w:basedOn w:val="ab"/>
    <w:rsid w:val="00C7487E"/>
    <w:pPr>
      <w:spacing w:after="200" w:line="276" w:lineRule="auto"/>
      <w:ind w:left="720"/>
    </w:pPr>
    <w:rPr>
      <w:rFonts w:ascii="Calibri" w:hAnsi="Calibri"/>
      <w:sz w:val="22"/>
      <w:szCs w:val="22"/>
      <w:lang w:eastAsia="en-US"/>
    </w:rPr>
  </w:style>
  <w:style w:type="paragraph" w:customStyle="1" w:styleId="afff8">
    <w:name w:val="Стиль начало"/>
    <w:basedOn w:val="ab"/>
    <w:rsid w:val="00C7487E"/>
    <w:pPr>
      <w:spacing w:line="264" w:lineRule="auto"/>
    </w:pPr>
    <w:rPr>
      <w:sz w:val="28"/>
      <w:szCs w:val="20"/>
    </w:rPr>
  </w:style>
  <w:style w:type="paragraph" w:customStyle="1" w:styleId="a4">
    <w:name w:val="АриалСписок"/>
    <w:basedOn w:val="ab"/>
    <w:rsid w:val="00C7487E"/>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C7487E"/>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C7487E"/>
    <w:pPr>
      <w:spacing w:line="360" w:lineRule="auto"/>
      <w:ind w:left="708" w:firstLine="567"/>
      <w:jc w:val="both"/>
    </w:pPr>
    <w:rPr>
      <w:sz w:val="28"/>
      <w:szCs w:val="20"/>
    </w:rPr>
  </w:style>
  <w:style w:type="paragraph" w:customStyle="1" w:styleId="phContent">
    <w:name w:val="ph_Content"/>
    <w:basedOn w:val="ab"/>
    <w:rsid w:val="00C7487E"/>
    <w:pPr>
      <w:pageBreakBefore/>
      <w:jc w:val="center"/>
    </w:pPr>
    <w:rPr>
      <w:b/>
      <w:caps/>
      <w:sz w:val="28"/>
      <w:szCs w:val="28"/>
    </w:rPr>
  </w:style>
  <w:style w:type="paragraph" w:customStyle="1" w:styleId="Normal1">
    <w:name w:val="Normal1"/>
    <w:rsid w:val="00C7487E"/>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C7487E"/>
    <w:pPr>
      <w:tabs>
        <w:tab w:val="left" w:pos="495"/>
      </w:tabs>
      <w:spacing w:before="120" w:after="240"/>
      <w:ind w:left="495" w:hanging="495"/>
    </w:pPr>
    <w:rPr>
      <w:b/>
      <w:sz w:val="22"/>
    </w:rPr>
  </w:style>
  <w:style w:type="paragraph" w:customStyle="1" w:styleId="SectionHeading">
    <w:name w:val="Section Heading"/>
    <w:basedOn w:val="11"/>
    <w:rsid w:val="00C7487E"/>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C7487E"/>
    <w:pPr>
      <w:keepNext/>
      <w:spacing w:before="40" w:after="40"/>
      <w:ind w:left="57" w:right="57"/>
    </w:pPr>
    <w:rPr>
      <w:sz w:val="22"/>
      <w:szCs w:val="20"/>
    </w:rPr>
  </w:style>
  <w:style w:type="paragraph" w:customStyle="1" w:styleId="1">
    <w:name w:val="заголовок 1"/>
    <w:basedOn w:val="ab"/>
    <w:next w:val="ab"/>
    <w:rsid w:val="00C7487E"/>
    <w:pPr>
      <w:keepNext/>
      <w:widowControl w:val="0"/>
      <w:numPr>
        <w:numId w:val="14"/>
      </w:numPr>
      <w:ind w:firstLine="0"/>
      <w:jc w:val="center"/>
    </w:pPr>
    <w:rPr>
      <w:b/>
      <w:sz w:val="22"/>
      <w:szCs w:val="20"/>
    </w:rPr>
  </w:style>
  <w:style w:type="paragraph" w:customStyle="1" w:styleId="ConsNonformat">
    <w:name w:val="ConsNonformat"/>
    <w:rsid w:val="00C7487E"/>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C7487E"/>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C7487E"/>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C7487E"/>
    <w:pPr>
      <w:spacing w:before="40" w:after="40"/>
      <w:ind w:left="57" w:right="57"/>
    </w:pPr>
    <w:rPr>
      <w:bCs/>
    </w:rPr>
  </w:style>
  <w:style w:type="paragraph" w:customStyle="1" w:styleId="afffb">
    <w:name w:val="Пункт Знак"/>
    <w:basedOn w:val="ab"/>
    <w:rsid w:val="00C7487E"/>
    <w:pPr>
      <w:tabs>
        <w:tab w:val="left" w:pos="720"/>
        <w:tab w:val="left" w:pos="851"/>
        <w:tab w:val="left" w:pos="1134"/>
      </w:tabs>
      <w:spacing w:line="360" w:lineRule="auto"/>
      <w:ind w:left="720" w:hanging="720"/>
      <w:jc w:val="both"/>
    </w:pPr>
    <w:rPr>
      <w:sz w:val="28"/>
      <w:szCs w:val="20"/>
    </w:rPr>
  </w:style>
  <w:style w:type="paragraph" w:customStyle="1" w:styleId="1f3">
    <w:name w:val="Рецензия1"/>
    <w:rsid w:val="00C7487E"/>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C7487E"/>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C7487E"/>
    <w:pPr>
      <w:spacing w:before="100" w:beforeAutospacing="1" w:after="100" w:afterAutospacing="1"/>
    </w:pPr>
  </w:style>
  <w:style w:type="paragraph" w:customStyle="1" w:styleId="p18">
    <w:name w:val="p18"/>
    <w:basedOn w:val="ab"/>
    <w:rsid w:val="00C7487E"/>
    <w:pPr>
      <w:snapToGrid w:val="0"/>
      <w:ind w:left="540"/>
      <w:jc w:val="both"/>
    </w:pPr>
    <w:rPr>
      <w:color w:val="008000"/>
    </w:rPr>
  </w:style>
  <w:style w:type="paragraph" w:customStyle="1" w:styleId="p16">
    <w:name w:val="p16"/>
    <w:basedOn w:val="ab"/>
    <w:rsid w:val="00C7487E"/>
    <w:pPr>
      <w:snapToGrid w:val="0"/>
      <w:ind w:firstLine="720"/>
    </w:pPr>
    <w:rPr>
      <w:rFonts w:ascii="Arial" w:hAnsi="Arial" w:cs="Arial"/>
      <w:sz w:val="20"/>
      <w:szCs w:val="20"/>
    </w:rPr>
  </w:style>
  <w:style w:type="character" w:customStyle="1" w:styleId="afffd">
    <w:name w:val="Основной текст_"/>
    <w:link w:val="63"/>
    <w:locked/>
    <w:rsid w:val="00C7487E"/>
    <w:rPr>
      <w:sz w:val="27"/>
      <w:shd w:val="clear" w:color="auto" w:fill="FFFFFF"/>
    </w:rPr>
  </w:style>
  <w:style w:type="paragraph" w:customStyle="1" w:styleId="63">
    <w:name w:val="Основной текст6"/>
    <w:basedOn w:val="ab"/>
    <w:link w:val="afffd"/>
    <w:rsid w:val="00C7487E"/>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C7487E"/>
    <w:rPr>
      <w:sz w:val="26"/>
      <w:shd w:val="clear" w:color="auto" w:fill="FFFFFF"/>
    </w:rPr>
  </w:style>
  <w:style w:type="paragraph" w:customStyle="1" w:styleId="311">
    <w:name w:val="Заголовок №31"/>
    <w:basedOn w:val="ab"/>
    <w:link w:val="3d"/>
    <w:rsid w:val="00C7487E"/>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2">
    <w:name w:val="Основной текст (2)_"/>
    <w:link w:val="212"/>
    <w:locked/>
    <w:rsid w:val="00C7487E"/>
    <w:rPr>
      <w:b/>
      <w:i/>
      <w:sz w:val="23"/>
      <w:shd w:val="clear" w:color="auto" w:fill="FFFFFF"/>
    </w:rPr>
  </w:style>
  <w:style w:type="paragraph" w:customStyle="1" w:styleId="212">
    <w:name w:val="Основной текст (2)1"/>
    <w:basedOn w:val="ab"/>
    <w:link w:val="2f2"/>
    <w:rsid w:val="00C7487E"/>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C7487E"/>
    <w:rPr>
      <w:rFonts w:ascii="Arial" w:hAnsi="Arial" w:cs="Arial"/>
    </w:rPr>
  </w:style>
  <w:style w:type="paragraph" w:customStyle="1" w:styleId="ConsPlusNormal0">
    <w:name w:val="ConsPlusNormal"/>
    <w:link w:val="ConsPlusNormal"/>
    <w:rsid w:val="00C7487E"/>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C7487E"/>
    <w:pPr>
      <w:numPr>
        <w:numId w:val="16"/>
      </w:numPr>
      <w:ind w:left="0" w:firstLine="567"/>
      <w:jc w:val="both"/>
    </w:pPr>
    <w:rPr>
      <w:szCs w:val="20"/>
    </w:rPr>
  </w:style>
  <w:style w:type="character" w:customStyle="1" w:styleId="1f4">
    <w:name w:val="Стиль1 Знак"/>
    <w:link w:val="1f5"/>
    <w:locked/>
    <w:rsid w:val="00C7487E"/>
    <w:rPr>
      <w:b/>
      <w:sz w:val="28"/>
    </w:rPr>
  </w:style>
  <w:style w:type="paragraph" w:customStyle="1" w:styleId="1f5">
    <w:name w:val="Стиль1"/>
    <w:basedOn w:val="ab"/>
    <w:link w:val="1f4"/>
    <w:rsid w:val="00C7487E"/>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C7487E"/>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C7487E"/>
    <w:pPr>
      <w:widowControl w:val="0"/>
      <w:autoSpaceDE w:val="0"/>
      <w:autoSpaceDN w:val="0"/>
      <w:adjustRightInd w:val="0"/>
      <w:spacing w:line="254" w:lineRule="exact"/>
      <w:ind w:firstLine="629"/>
      <w:jc w:val="both"/>
    </w:pPr>
  </w:style>
  <w:style w:type="paragraph" w:customStyle="1" w:styleId="2f3">
    <w:name w:val="Название2"/>
    <w:basedOn w:val="ab"/>
    <w:rsid w:val="00C7487E"/>
    <w:pPr>
      <w:suppressLineNumbers/>
      <w:suppressAutoHyphens/>
      <w:spacing w:before="120" w:after="120"/>
    </w:pPr>
    <w:rPr>
      <w:rFonts w:cs="Tahoma"/>
      <w:i/>
      <w:iCs/>
      <w:lang w:eastAsia="ar-SA"/>
    </w:rPr>
  </w:style>
  <w:style w:type="paragraph" w:customStyle="1" w:styleId="2f4">
    <w:name w:val="Указатель2"/>
    <w:basedOn w:val="ab"/>
    <w:rsid w:val="00C7487E"/>
    <w:pPr>
      <w:suppressLineNumbers/>
      <w:suppressAutoHyphens/>
    </w:pPr>
    <w:rPr>
      <w:rFonts w:cs="Tahoma"/>
      <w:lang w:eastAsia="ar-SA"/>
    </w:rPr>
  </w:style>
  <w:style w:type="paragraph" w:customStyle="1" w:styleId="1f6">
    <w:name w:val="Название1"/>
    <w:basedOn w:val="ab"/>
    <w:rsid w:val="00C7487E"/>
    <w:pPr>
      <w:suppressLineNumbers/>
      <w:suppressAutoHyphens/>
      <w:spacing w:before="120" w:after="120"/>
    </w:pPr>
    <w:rPr>
      <w:rFonts w:cs="Tahoma"/>
      <w:i/>
      <w:iCs/>
      <w:lang w:eastAsia="ar-SA"/>
    </w:rPr>
  </w:style>
  <w:style w:type="paragraph" w:customStyle="1" w:styleId="1f7">
    <w:name w:val="Указатель1"/>
    <w:basedOn w:val="ab"/>
    <w:rsid w:val="00C7487E"/>
    <w:pPr>
      <w:suppressLineNumbers/>
      <w:suppressAutoHyphens/>
    </w:pPr>
    <w:rPr>
      <w:rFonts w:cs="Tahoma"/>
      <w:lang w:eastAsia="ar-SA"/>
    </w:rPr>
  </w:style>
  <w:style w:type="paragraph" w:customStyle="1" w:styleId="1f8">
    <w:name w:val="Знак1"/>
    <w:basedOn w:val="ab"/>
    <w:rsid w:val="00C7487E"/>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C7487E"/>
    <w:pPr>
      <w:ind w:firstLine="520"/>
      <w:jc w:val="both"/>
    </w:pPr>
    <w:rPr>
      <w:sz w:val="26"/>
      <w:lang w:eastAsia="ar-SA"/>
    </w:rPr>
  </w:style>
  <w:style w:type="paragraph" w:customStyle="1" w:styleId="afffe">
    <w:name w:val="Содержимое таблицы"/>
    <w:basedOn w:val="ab"/>
    <w:rsid w:val="00C7487E"/>
    <w:pPr>
      <w:suppressLineNumbers/>
      <w:suppressAutoHyphens/>
    </w:pPr>
    <w:rPr>
      <w:lang w:eastAsia="ar-SA"/>
    </w:rPr>
  </w:style>
  <w:style w:type="paragraph" w:customStyle="1" w:styleId="affff">
    <w:name w:val="Заголовок таблицы"/>
    <w:basedOn w:val="afffe"/>
    <w:rsid w:val="00C7487E"/>
    <w:pPr>
      <w:jc w:val="center"/>
    </w:pPr>
    <w:rPr>
      <w:b/>
      <w:bCs/>
    </w:rPr>
  </w:style>
  <w:style w:type="paragraph" w:customStyle="1" w:styleId="54">
    <w:name w:val="Основной текст5"/>
    <w:basedOn w:val="ab"/>
    <w:rsid w:val="00C7487E"/>
    <w:pPr>
      <w:widowControl w:val="0"/>
      <w:shd w:val="clear" w:color="auto" w:fill="FFFFFF"/>
      <w:spacing w:line="250" w:lineRule="exact"/>
      <w:ind w:hanging="360"/>
      <w:jc w:val="both"/>
    </w:pPr>
    <w:rPr>
      <w:sz w:val="19"/>
      <w:szCs w:val="19"/>
    </w:rPr>
  </w:style>
  <w:style w:type="paragraph" w:customStyle="1" w:styleId="Style4">
    <w:name w:val="Style4"/>
    <w:basedOn w:val="ab"/>
    <w:rsid w:val="00C7487E"/>
    <w:pPr>
      <w:widowControl w:val="0"/>
      <w:autoSpaceDE w:val="0"/>
      <w:autoSpaceDN w:val="0"/>
      <w:adjustRightInd w:val="0"/>
      <w:spacing w:line="329" w:lineRule="exact"/>
      <w:jc w:val="both"/>
    </w:pPr>
  </w:style>
  <w:style w:type="paragraph" w:customStyle="1" w:styleId="Style7">
    <w:name w:val="Style7"/>
    <w:basedOn w:val="ab"/>
    <w:rsid w:val="00C7487E"/>
    <w:pPr>
      <w:widowControl w:val="0"/>
      <w:autoSpaceDE w:val="0"/>
      <w:autoSpaceDN w:val="0"/>
      <w:adjustRightInd w:val="0"/>
      <w:spacing w:line="319" w:lineRule="exact"/>
      <w:jc w:val="both"/>
    </w:pPr>
  </w:style>
  <w:style w:type="paragraph" w:customStyle="1" w:styleId="affff0">
    <w:name w:val="Îáû÷íûé"/>
    <w:rsid w:val="00C7487E"/>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C7487E"/>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C7487E"/>
    <w:pPr>
      <w:jc w:val="both"/>
    </w:pPr>
    <w:rPr>
      <w:sz w:val="20"/>
      <w:szCs w:val="20"/>
    </w:rPr>
  </w:style>
  <w:style w:type="paragraph" w:customStyle="1" w:styleId="2f5">
    <w:name w:val="Абзац списка2"/>
    <w:basedOn w:val="ab"/>
    <w:rsid w:val="00C7487E"/>
    <w:pPr>
      <w:ind w:left="720"/>
      <w:contextualSpacing/>
    </w:pPr>
  </w:style>
  <w:style w:type="paragraph" w:customStyle="1" w:styleId="3e">
    <w:name w:val="Абзац списка3"/>
    <w:basedOn w:val="ab"/>
    <w:rsid w:val="00C7487E"/>
    <w:pPr>
      <w:ind w:left="720"/>
      <w:contextualSpacing/>
    </w:pPr>
    <w:rPr>
      <w:rFonts w:eastAsia="Calibri"/>
    </w:rPr>
  </w:style>
  <w:style w:type="character" w:customStyle="1" w:styleId="affff2">
    <w:name w:val="Ариал Таблица Знак"/>
    <w:link w:val="affff3"/>
    <w:locked/>
    <w:rsid w:val="00C7487E"/>
    <w:rPr>
      <w:rFonts w:ascii="Arial" w:hAnsi="Arial" w:cs="Arial"/>
      <w:sz w:val="24"/>
    </w:rPr>
  </w:style>
  <w:style w:type="paragraph" w:customStyle="1" w:styleId="affff3">
    <w:name w:val="Ариал Таблица"/>
    <w:basedOn w:val="afff0"/>
    <w:link w:val="affff2"/>
    <w:rsid w:val="00C7487E"/>
    <w:pPr>
      <w:widowControl w:val="0"/>
      <w:adjustRightInd w:val="0"/>
      <w:spacing w:before="0" w:after="0" w:line="240" w:lineRule="auto"/>
      <w:ind w:firstLine="0"/>
    </w:pPr>
  </w:style>
  <w:style w:type="paragraph" w:customStyle="1" w:styleId="affff4">
    <w:name w:val="Подпункт"/>
    <w:basedOn w:val="afff2"/>
    <w:rsid w:val="00C7487E"/>
    <w:rPr>
      <w:bCs/>
      <w:sz w:val="22"/>
      <w:szCs w:val="22"/>
    </w:rPr>
  </w:style>
  <w:style w:type="paragraph" w:customStyle="1" w:styleId="ContractItemBodyNumberedArial10">
    <w:name w:val="Стиль Contract_ItemBodyNumbered + Arial 10 пт Междустр.интервал: ..."/>
    <w:basedOn w:val="ContractItemBodyNumbered"/>
    <w:rsid w:val="00C7487E"/>
    <w:rPr>
      <w:rFonts w:ascii="Arial" w:hAnsi="Arial"/>
      <w:sz w:val="20"/>
      <w:szCs w:val="20"/>
      <w:lang w:eastAsia="ar-SA"/>
    </w:rPr>
  </w:style>
  <w:style w:type="paragraph" w:customStyle="1" w:styleId="a9">
    <w:name w:val="Стиль номер обычный"/>
    <w:basedOn w:val="27"/>
    <w:qFormat/>
    <w:rsid w:val="00C7487E"/>
    <w:pPr>
      <w:numPr>
        <w:ilvl w:val="2"/>
        <w:numId w:val="17"/>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C7487E"/>
    <w:pPr>
      <w:keepNext/>
      <w:numPr>
        <w:ilvl w:val="1"/>
        <w:numId w:val="17"/>
      </w:numPr>
      <w:jc w:val="both"/>
      <w:outlineLvl w:val="0"/>
    </w:pPr>
    <w:rPr>
      <w:b/>
      <w:bCs/>
      <w:sz w:val="28"/>
      <w:szCs w:val="20"/>
      <w:lang w:val="x-none" w:eastAsia="x-none"/>
    </w:rPr>
  </w:style>
  <w:style w:type="paragraph" w:customStyle="1" w:styleId="aa">
    <w:name w:val="Стиль номер продолжение"/>
    <w:basedOn w:val="a9"/>
    <w:qFormat/>
    <w:rsid w:val="00C7487E"/>
    <w:pPr>
      <w:numPr>
        <w:ilvl w:val="3"/>
      </w:numPr>
      <w:tabs>
        <w:tab w:val="clear" w:pos="1790"/>
        <w:tab w:val="num" w:pos="1134"/>
        <w:tab w:val="num" w:pos="3447"/>
      </w:tabs>
      <w:spacing w:after="0"/>
      <w:ind w:left="1134" w:hanging="1134"/>
    </w:pPr>
    <w:rPr>
      <w:color w:val="000000"/>
    </w:rPr>
  </w:style>
  <w:style w:type="paragraph" w:customStyle="1" w:styleId="46">
    <w:name w:val="Абзац списка4"/>
    <w:basedOn w:val="ab"/>
    <w:rsid w:val="00C7487E"/>
    <w:pPr>
      <w:ind w:left="720"/>
      <w:contextualSpacing/>
    </w:pPr>
    <w:rPr>
      <w:rFonts w:eastAsia="Calibri"/>
    </w:rPr>
  </w:style>
  <w:style w:type="paragraph" w:customStyle="1" w:styleId="3f">
    <w:name w:val="заголовок 3"/>
    <w:basedOn w:val="ab"/>
    <w:next w:val="ab"/>
    <w:uiPriority w:val="99"/>
    <w:rsid w:val="00C7487E"/>
    <w:pPr>
      <w:keepNext/>
      <w:spacing w:before="240" w:after="60"/>
    </w:pPr>
    <w:rPr>
      <w:b/>
      <w:szCs w:val="20"/>
    </w:rPr>
  </w:style>
  <w:style w:type="paragraph" w:customStyle="1" w:styleId="Aacao4">
    <w:name w:val="Aacao 4"/>
    <w:uiPriority w:val="99"/>
    <w:rsid w:val="00C7487E"/>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7"/>
    <w:rsid w:val="00C7487E"/>
    <w:pPr>
      <w:numPr>
        <w:numId w:val="18"/>
      </w:numPr>
      <w:tabs>
        <w:tab w:val="clear" w:pos="1134"/>
      </w:tabs>
      <w:jc w:val="center"/>
    </w:pPr>
    <w:rPr>
      <w:b/>
      <w:bCs/>
      <w:sz w:val="28"/>
    </w:rPr>
  </w:style>
  <w:style w:type="character" w:customStyle="1" w:styleId="3f0">
    <w:name w:val="[Ростех] Наименование Подраздела (Уровень 3) Знак"/>
    <w:link w:val="31"/>
    <w:uiPriority w:val="99"/>
    <w:locked/>
    <w:rsid w:val="00C7487E"/>
    <w:rPr>
      <w:rFonts w:ascii="Proxima Nova ExCn Rg" w:eastAsia="Times New Roman" w:hAnsi="Proxima Nova ExCn Rg" w:cs="Times New Roman"/>
      <w:b/>
      <w:sz w:val="28"/>
      <w:szCs w:val="28"/>
      <w:lang w:eastAsia="ru-RU"/>
    </w:rPr>
  </w:style>
  <w:style w:type="paragraph" w:customStyle="1" w:styleId="31">
    <w:name w:val="[Ростех] Наименование Подраздела (Уровень 3)"/>
    <w:link w:val="3f0"/>
    <w:uiPriority w:val="99"/>
    <w:qFormat/>
    <w:rsid w:val="00C7487E"/>
    <w:pPr>
      <w:keepNext/>
      <w:keepLines/>
      <w:numPr>
        <w:ilvl w:val="1"/>
        <w:numId w:val="19"/>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C7487E"/>
    <w:pPr>
      <w:keepNext/>
      <w:keepLines/>
      <w:numPr>
        <w:numId w:val="19"/>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f5">
    <w:name w:val="[Ростех] Простой текст (Без уровня) Знак"/>
    <w:link w:val="a8"/>
    <w:uiPriority w:val="99"/>
    <w:locked/>
    <w:rsid w:val="00C7487E"/>
    <w:rPr>
      <w:rFonts w:ascii="Proxima Nova ExCn Rg" w:eastAsia="Times New Roman" w:hAnsi="Proxima Nova ExCn Rg" w:cs="Times New Roman"/>
      <w:sz w:val="28"/>
      <w:szCs w:val="28"/>
      <w:lang w:eastAsia="ru-RU"/>
    </w:rPr>
  </w:style>
  <w:style w:type="paragraph" w:customStyle="1" w:styleId="a8">
    <w:name w:val="[Ростех] Простой текст (Без уровня)"/>
    <w:link w:val="affff5"/>
    <w:uiPriority w:val="99"/>
    <w:qFormat/>
    <w:rsid w:val="00C7487E"/>
    <w:pPr>
      <w:numPr>
        <w:ilvl w:val="5"/>
        <w:numId w:val="19"/>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C7487E"/>
    <w:pPr>
      <w:numPr>
        <w:ilvl w:val="3"/>
        <w:numId w:val="19"/>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C7487E"/>
    <w:pPr>
      <w:numPr>
        <w:ilvl w:val="4"/>
        <w:numId w:val="19"/>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locked/>
    <w:rsid w:val="00C7487E"/>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C7487E"/>
    <w:pPr>
      <w:numPr>
        <w:ilvl w:val="2"/>
        <w:numId w:val="19"/>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f6">
    <w:name w:val="footnote reference"/>
    <w:semiHidden/>
    <w:unhideWhenUsed/>
    <w:rsid w:val="00C7487E"/>
    <w:rPr>
      <w:vertAlign w:val="superscript"/>
    </w:rPr>
  </w:style>
  <w:style w:type="character" w:styleId="affff7">
    <w:name w:val="annotation reference"/>
    <w:semiHidden/>
    <w:unhideWhenUsed/>
    <w:rsid w:val="00C7487E"/>
    <w:rPr>
      <w:sz w:val="16"/>
    </w:rPr>
  </w:style>
  <w:style w:type="character" w:customStyle="1" w:styleId="220">
    <w:name w:val="Заголовок 2 Знак2"/>
    <w:link w:val="20"/>
    <w:semiHidden/>
    <w:locked/>
    <w:rsid w:val="00C7487E"/>
    <w:rPr>
      <w:rFonts w:ascii="Arial" w:eastAsia="Times New Roman" w:hAnsi="Arial" w:cs="Times New Roman"/>
      <w:b/>
      <w:bCs/>
      <w:i/>
      <w:iCs/>
      <w:sz w:val="28"/>
      <w:szCs w:val="28"/>
      <w:lang w:eastAsia="ru-RU"/>
    </w:rPr>
  </w:style>
  <w:style w:type="character" w:customStyle="1" w:styleId="310">
    <w:name w:val="Заголовок 3 Знак1"/>
    <w:link w:val="30"/>
    <w:semiHidden/>
    <w:locked/>
    <w:rsid w:val="00C7487E"/>
    <w:rPr>
      <w:rFonts w:ascii="Cambria" w:eastAsia="Times New Roman" w:hAnsi="Cambria" w:cs="Times New Roman"/>
      <w:b/>
      <w:bCs/>
      <w:sz w:val="26"/>
      <w:szCs w:val="26"/>
      <w:lang w:eastAsia="ru-RU"/>
    </w:rPr>
  </w:style>
  <w:style w:type="character" w:customStyle="1" w:styleId="41">
    <w:name w:val="Заголовок 4 Знак1"/>
    <w:link w:val="4"/>
    <w:semiHidden/>
    <w:locked/>
    <w:rsid w:val="00C7487E"/>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C7487E"/>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C7487E"/>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C7487E"/>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C7487E"/>
    <w:rPr>
      <w:rFonts w:ascii="Arial" w:eastAsia="Times New Roman" w:hAnsi="Arial" w:cs="Times New Roman"/>
      <w:szCs w:val="20"/>
      <w:lang w:eastAsia="ru-RU"/>
    </w:rPr>
  </w:style>
  <w:style w:type="character" w:customStyle="1" w:styleId="211">
    <w:name w:val="Основной текст с отступом 2 Знак1"/>
    <w:link w:val="2a"/>
    <w:semiHidden/>
    <w:locked/>
    <w:rsid w:val="00C7487E"/>
    <w:rPr>
      <w:rFonts w:ascii="Times New Roman" w:eastAsia="Times New Roman" w:hAnsi="Times New Roman" w:cs="Times New Roman"/>
      <w:sz w:val="24"/>
      <w:szCs w:val="24"/>
      <w:lang w:eastAsia="ru-RU"/>
    </w:rPr>
  </w:style>
  <w:style w:type="character" w:customStyle="1" w:styleId="affff8">
    <w:name w:val="Гипертекстовая ссылка"/>
    <w:rsid w:val="00C7487E"/>
    <w:rPr>
      <w:color w:val="008000"/>
    </w:rPr>
  </w:style>
  <w:style w:type="character" w:customStyle="1" w:styleId="affff9">
    <w:name w:val="Цветовое выделение"/>
    <w:uiPriority w:val="99"/>
    <w:rsid w:val="00C7487E"/>
    <w:rPr>
      <w:b/>
      <w:bCs w:val="0"/>
      <w:color w:val="000080"/>
    </w:rPr>
  </w:style>
  <w:style w:type="character" w:customStyle="1" w:styleId="19">
    <w:name w:val="Основной текст с отступом Знак1"/>
    <w:link w:val="aff2"/>
    <w:semiHidden/>
    <w:locked/>
    <w:rsid w:val="00C7487E"/>
    <w:rPr>
      <w:rFonts w:ascii="Times New Roman" w:eastAsia="Times New Roman" w:hAnsi="Times New Roman" w:cs="Times New Roman"/>
      <w:sz w:val="24"/>
      <w:szCs w:val="24"/>
      <w:lang w:eastAsia="ru-RU"/>
    </w:rPr>
  </w:style>
  <w:style w:type="character" w:customStyle="1" w:styleId="18">
    <w:name w:val="Основной текст Знак1"/>
    <w:link w:val="afd"/>
    <w:semiHidden/>
    <w:locked/>
    <w:rsid w:val="00C7487E"/>
    <w:rPr>
      <w:rFonts w:ascii="Times New Roman" w:eastAsia="Times New Roman" w:hAnsi="Times New Roman" w:cs="Times New Roman"/>
      <w:sz w:val="24"/>
      <w:szCs w:val="24"/>
      <w:lang w:eastAsia="ru-RU"/>
    </w:rPr>
  </w:style>
  <w:style w:type="character" w:customStyle="1" w:styleId="Heading1Char">
    <w:name w:val="Heading 1 Char"/>
    <w:locked/>
    <w:rsid w:val="00C7487E"/>
    <w:rPr>
      <w:sz w:val="24"/>
    </w:rPr>
  </w:style>
  <w:style w:type="character" w:customStyle="1" w:styleId="Heading2Char">
    <w:name w:val="Heading 2 Char"/>
    <w:locked/>
    <w:rsid w:val="00C7487E"/>
    <w:rPr>
      <w:rFonts w:ascii="Arial" w:hAnsi="Arial" w:cs="Arial" w:hint="default"/>
      <w:b/>
      <w:bCs w:val="0"/>
      <w:i/>
      <w:iCs w:val="0"/>
      <w:sz w:val="28"/>
      <w:lang w:val="ru-RU" w:eastAsia="ru-RU"/>
    </w:rPr>
  </w:style>
  <w:style w:type="character" w:customStyle="1" w:styleId="labelheaderlevel21">
    <w:name w:val="label_header_level_21"/>
    <w:rsid w:val="00C7487E"/>
    <w:rPr>
      <w:b/>
      <w:bCs w:val="0"/>
      <w:color w:val="0000FF"/>
      <w:sz w:val="20"/>
    </w:rPr>
  </w:style>
  <w:style w:type="character" w:customStyle="1" w:styleId="affffa">
    <w:name w:val="Подпункт Знак"/>
    <w:rsid w:val="00C7487E"/>
    <w:rPr>
      <w:sz w:val="28"/>
      <w:lang w:val="ru-RU" w:eastAsia="ru-RU"/>
    </w:rPr>
  </w:style>
  <w:style w:type="character" w:customStyle="1" w:styleId="PlainTextChar1">
    <w:name w:val="Plain Text Char1"/>
    <w:locked/>
    <w:rsid w:val="00C7487E"/>
    <w:rPr>
      <w:rFonts w:ascii="Courier New" w:hAnsi="Courier New" w:cs="Courier New" w:hint="default"/>
      <w:snapToGrid/>
      <w:lang w:val="ru-RU" w:eastAsia="ru-RU"/>
    </w:rPr>
  </w:style>
  <w:style w:type="character" w:customStyle="1" w:styleId="1b">
    <w:name w:val="Текст Знак1"/>
    <w:link w:val="aff8"/>
    <w:semiHidden/>
    <w:locked/>
    <w:rsid w:val="00C7487E"/>
    <w:rPr>
      <w:rFonts w:ascii="Courier New" w:eastAsia="Times New Roman" w:hAnsi="Courier New" w:cs="Times New Roman"/>
      <w:sz w:val="20"/>
      <w:szCs w:val="20"/>
      <w:lang w:eastAsia="ru-RU"/>
    </w:rPr>
  </w:style>
  <w:style w:type="character" w:customStyle="1" w:styleId="112">
    <w:name w:val="Знак Знак11"/>
    <w:rsid w:val="00C7487E"/>
    <w:rPr>
      <w:i/>
      <w:iCs w:val="0"/>
      <w:sz w:val="28"/>
      <w:lang w:val="ru-RU" w:eastAsia="ru-RU"/>
    </w:rPr>
  </w:style>
  <w:style w:type="character" w:customStyle="1" w:styleId="FontStyle11">
    <w:name w:val="Font Style11"/>
    <w:rsid w:val="00C7487E"/>
    <w:rPr>
      <w:rFonts w:ascii="Times New Roman" w:hAnsi="Times New Roman" w:cs="Times New Roman" w:hint="default"/>
      <w:sz w:val="26"/>
    </w:rPr>
  </w:style>
  <w:style w:type="character" w:customStyle="1" w:styleId="214">
    <w:name w:val="Заголовок 2 Знак1"/>
    <w:rsid w:val="00C7487E"/>
    <w:rPr>
      <w:b/>
      <w:bCs w:val="0"/>
      <w:snapToGrid/>
      <w:sz w:val="28"/>
      <w:lang w:val="ru-RU" w:eastAsia="ru-RU"/>
    </w:rPr>
  </w:style>
  <w:style w:type="character" w:customStyle="1" w:styleId="FontStyle57">
    <w:name w:val="Font Style57"/>
    <w:rsid w:val="00C7487E"/>
    <w:rPr>
      <w:rFonts w:ascii="Times New Roman" w:hAnsi="Times New Roman" w:cs="Times New Roman" w:hint="default"/>
      <w:b/>
      <w:bCs w:val="0"/>
      <w:sz w:val="20"/>
    </w:rPr>
  </w:style>
  <w:style w:type="character" w:customStyle="1" w:styleId="BodyTextIndent3Char">
    <w:name w:val="Body Text Indent 3 Char"/>
    <w:locked/>
    <w:rsid w:val="00C7487E"/>
    <w:rPr>
      <w:color w:val="0000FF"/>
      <w:sz w:val="24"/>
      <w:u w:val="single"/>
      <w:lang w:val="ru-RU" w:eastAsia="ru-RU"/>
    </w:rPr>
  </w:style>
  <w:style w:type="character" w:customStyle="1" w:styleId="FooterChar">
    <w:name w:val="Footer Char"/>
    <w:locked/>
    <w:rsid w:val="00C7487E"/>
    <w:rPr>
      <w:rFonts w:ascii="Courier New" w:hAnsi="Courier New" w:cs="Courier New" w:hint="default"/>
      <w:lang w:val="ru-RU" w:eastAsia="ru-RU"/>
    </w:rPr>
  </w:style>
  <w:style w:type="character" w:customStyle="1" w:styleId="17">
    <w:name w:val="Нижний колонтитул Знак1"/>
    <w:basedOn w:val="ac"/>
    <w:link w:val="af9"/>
    <w:semiHidden/>
    <w:locked/>
    <w:rsid w:val="00C7487E"/>
    <w:rPr>
      <w:rFonts w:ascii="Courier New" w:eastAsia="Times New Roman" w:hAnsi="Courier New" w:cs="Times New Roman"/>
      <w:sz w:val="20"/>
      <w:szCs w:val="20"/>
      <w:lang w:eastAsia="ru-RU"/>
    </w:rPr>
  </w:style>
  <w:style w:type="character" w:customStyle="1" w:styleId="FontStyle15">
    <w:name w:val="Font Style15"/>
    <w:rsid w:val="00C7487E"/>
    <w:rPr>
      <w:rFonts w:ascii="Times New Roman" w:hAnsi="Times New Roman" w:cs="Times New Roman" w:hint="default"/>
      <w:sz w:val="26"/>
    </w:rPr>
  </w:style>
  <w:style w:type="character" w:customStyle="1" w:styleId="affffb">
    <w:name w:val="комментарий"/>
    <w:rsid w:val="00C7487E"/>
    <w:rPr>
      <w:b/>
      <w:bCs w:val="0"/>
      <w:i/>
      <w:iCs w:val="0"/>
      <w:shd w:val="clear" w:color="auto" w:fill="FFFF99"/>
    </w:rPr>
  </w:style>
  <w:style w:type="character" w:customStyle="1" w:styleId="HeaderChar">
    <w:name w:val="Header Char"/>
    <w:locked/>
    <w:rsid w:val="00C7487E"/>
    <w:rPr>
      <w:rFonts w:ascii="Courier New" w:hAnsi="Courier New" w:cs="Courier New" w:hint="default"/>
      <w:lang w:val="ru-RU" w:eastAsia="ru-RU"/>
    </w:rPr>
  </w:style>
  <w:style w:type="character" w:customStyle="1" w:styleId="Sp1">
    <w:name w:val="Sp1 Знак Знак"/>
    <w:rsid w:val="00C7487E"/>
    <w:rPr>
      <w:b/>
      <w:bCs w:val="0"/>
      <w:kern w:val="24"/>
      <w:sz w:val="24"/>
      <w:lang w:val="ru-RU" w:eastAsia="ru-RU"/>
    </w:rPr>
  </w:style>
  <w:style w:type="character" w:customStyle="1" w:styleId="FontStyle13">
    <w:name w:val="Font Style13"/>
    <w:rsid w:val="00C7487E"/>
    <w:rPr>
      <w:rFonts w:ascii="Times New Roman" w:hAnsi="Times New Roman" w:cs="Times New Roman" w:hint="default"/>
      <w:sz w:val="24"/>
    </w:rPr>
  </w:style>
  <w:style w:type="character" w:customStyle="1" w:styleId="affffc">
    <w:name w:val="Основной шрифт"/>
    <w:rsid w:val="00C7487E"/>
  </w:style>
  <w:style w:type="character" w:customStyle="1" w:styleId="FontStyle33">
    <w:name w:val="Font Style33"/>
    <w:rsid w:val="00C7487E"/>
    <w:rPr>
      <w:rFonts w:ascii="Times New Roman" w:hAnsi="Times New Roman" w:cs="Times New Roman" w:hint="default"/>
      <w:sz w:val="26"/>
    </w:rPr>
  </w:style>
  <w:style w:type="character" w:customStyle="1" w:styleId="15">
    <w:name w:val="Текст примечания Знак1"/>
    <w:basedOn w:val="ac"/>
    <w:link w:val="af5"/>
    <w:semiHidden/>
    <w:locked/>
    <w:rsid w:val="00C7487E"/>
    <w:rPr>
      <w:rFonts w:ascii="Times New Roman" w:eastAsia="Times New Roman" w:hAnsi="Times New Roman" w:cs="Times New Roman"/>
      <w:sz w:val="20"/>
      <w:szCs w:val="20"/>
      <w:lang w:eastAsia="ru-RU"/>
    </w:rPr>
  </w:style>
  <w:style w:type="character" w:customStyle="1" w:styleId="1c">
    <w:name w:val="Тема примечания Знак1"/>
    <w:basedOn w:val="15"/>
    <w:link w:val="affa"/>
    <w:semiHidden/>
    <w:locked/>
    <w:rsid w:val="00C7487E"/>
    <w:rPr>
      <w:rFonts w:ascii="Times New Roman" w:eastAsia="Times New Roman" w:hAnsi="Times New Roman" w:cs="Times New Roman"/>
      <w:b/>
      <w:sz w:val="20"/>
      <w:szCs w:val="20"/>
      <w:lang w:eastAsia="ru-RU"/>
    </w:rPr>
  </w:style>
  <w:style w:type="character" w:customStyle="1" w:styleId="1d">
    <w:name w:val="Текст выноски Знак1"/>
    <w:basedOn w:val="ac"/>
    <w:link w:val="affc"/>
    <w:semiHidden/>
    <w:locked/>
    <w:rsid w:val="00C7487E"/>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C7487E"/>
    <w:rPr>
      <w:rFonts w:ascii="Courier New" w:eastAsia="Times New Roman" w:hAnsi="Courier New" w:cs="Times New Roman"/>
      <w:sz w:val="20"/>
      <w:szCs w:val="20"/>
      <w:lang w:eastAsia="ru-RU"/>
    </w:rPr>
  </w:style>
  <w:style w:type="character" w:customStyle="1" w:styleId="1a">
    <w:name w:val="Схема документа Знак1"/>
    <w:basedOn w:val="ac"/>
    <w:link w:val="aff6"/>
    <w:semiHidden/>
    <w:locked/>
    <w:rsid w:val="00C7487E"/>
    <w:rPr>
      <w:rFonts w:ascii="Tahoma" w:eastAsia="Times New Roman" w:hAnsi="Tahoma" w:cs="Times New Roman"/>
      <w:sz w:val="24"/>
      <w:szCs w:val="20"/>
      <w:shd w:val="clear" w:color="auto" w:fill="000080"/>
      <w:lang w:eastAsia="ru-RU"/>
    </w:rPr>
  </w:style>
  <w:style w:type="character" w:customStyle="1" w:styleId="160">
    <w:name w:val="16"/>
    <w:rsid w:val="00C7487E"/>
    <w:rPr>
      <w:rFonts w:ascii="Times New Roman" w:hAnsi="Times New Roman" w:cs="Times New Roman" w:hint="default"/>
      <w:color w:val="008000"/>
      <w:sz w:val="20"/>
    </w:rPr>
  </w:style>
  <w:style w:type="character" w:customStyle="1" w:styleId="affffd">
    <w:name w:val="Основной текст + Полужирный"/>
    <w:rsid w:val="00C7487E"/>
    <w:rPr>
      <w:b/>
      <w:bCs w:val="0"/>
      <w:color w:val="000000"/>
      <w:spacing w:val="0"/>
      <w:w w:val="100"/>
      <w:position w:val="0"/>
      <w:sz w:val="27"/>
      <w:lang w:val="ru-RU" w:eastAsia="x-none"/>
    </w:rPr>
  </w:style>
  <w:style w:type="character" w:customStyle="1" w:styleId="val">
    <w:name w:val="val"/>
    <w:rsid w:val="00C7487E"/>
  </w:style>
  <w:style w:type="character" w:customStyle="1" w:styleId="2f6">
    <w:name w:val="Основной шрифт абзаца2"/>
    <w:rsid w:val="00C7487E"/>
  </w:style>
  <w:style w:type="character" w:customStyle="1" w:styleId="Absatz-Standardschriftart">
    <w:name w:val="Absatz-Standardschriftart"/>
    <w:rsid w:val="00C7487E"/>
  </w:style>
  <w:style w:type="character" w:customStyle="1" w:styleId="WW-Absatz-Standardschriftart">
    <w:name w:val="WW-Absatz-Standardschriftart"/>
    <w:rsid w:val="00C7487E"/>
  </w:style>
  <w:style w:type="character" w:customStyle="1" w:styleId="WW-Absatz-Standardschriftart1">
    <w:name w:val="WW-Absatz-Standardschriftart1"/>
    <w:rsid w:val="00C7487E"/>
  </w:style>
  <w:style w:type="character" w:customStyle="1" w:styleId="WW-Absatz-Standardschriftart11">
    <w:name w:val="WW-Absatz-Standardschriftart11"/>
    <w:rsid w:val="00C7487E"/>
  </w:style>
  <w:style w:type="character" w:customStyle="1" w:styleId="WW-Absatz-Standardschriftart111">
    <w:name w:val="WW-Absatz-Standardschriftart111"/>
    <w:rsid w:val="00C7487E"/>
  </w:style>
  <w:style w:type="character" w:customStyle="1" w:styleId="1f9">
    <w:name w:val="Основной шрифт абзаца1"/>
    <w:rsid w:val="00C7487E"/>
  </w:style>
  <w:style w:type="character" w:customStyle="1" w:styleId="FontStyle17">
    <w:name w:val="Font Style17"/>
    <w:rsid w:val="00C7487E"/>
    <w:rPr>
      <w:rFonts w:ascii="Times New Roman" w:hAnsi="Times New Roman" w:cs="Times New Roman" w:hint="default"/>
      <w:sz w:val="20"/>
    </w:rPr>
  </w:style>
  <w:style w:type="character" w:customStyle="1" w:styleId="FontStyle12">
    <w:name w:val="Font Style12"/>
    <w:rsid w:val="00C7487E"/>
    <w:rPr>
      <w:rFonts w:ascii="Times New Roman" w:hAnsi="Times New Roman" w:cs="Times New Roman" w:hint="default"/>
      <w:b/>
      <w:bCs w:val="0"/>
      <w:sz w:val="22"/>
    </w:rPr>
  </w:style>
  <w:style w:type="character" w:customStyle="1" w:styleId="dynatree-title">
    <w:name w:val="dynatree-title"/>
    <w:rsid w:val="00C7487E"/>
  </w:style>
  <w:style w:type="character" w:customStyle="1" w:styleId="1fa">
    <w:name w:val="Основной текст1"/>
    <w:rsid w:val="00C7487E"/>
    <w:rPr>
      <w:rFonts w:ascii="Times New Roman" w:hAnsi="Times New Roman" w:cs="Times New Roman" w:hint="default"/>
      <w:spacing w:val="0"/>
      <w:sz w:val="27"/>
      <w:u w:val="single"/>
    </w:rPr>
  </w:style>
  <w:style w:type="character" w:customStyle="1" w:styleId="affffe">
    <w:name w:val="Основной текст + Курсив"/>
    <w:aliases w:val="Интервал 0 pt"/>
    <w:rsid w:val="00C7487E"/>
    <w:rPr>
      <w:rFonts w:ascii="Times New Roman" w:eastAsia="Times New Roman" w:hAnsi="Times New Roman" w:cs="Times New Roman" w:hint="default"/>
      <w:b w:val="0"/>
      <w:bCs w:val="0"/>
      <w:i w:val="0"/>
      <w:iCs w:val="0"/>
      <w:smallCaps w:val="0"/>
      <w:strike w:val="0"/>
      <w:dstrike w:val="0"/>
      <w:color w:val="000000"/>
      <w:spacing w:val="0"/>
      <w:w w:val="100"/>
      <w:position w:val="0"/>
      <w:sz w:val="60"/>
      <w:szCs w:val="60"/>
      <w:u w:val="none"/>
      <w:effect w:val="none"/>
      <w:shd w:val="clear" w:color="auto" w:fill="FFFFFF"/>
    </w:rPr>
  </w:style>
  <w:style w:type="table" w:styleId="afffff">
    <w:name w:val="Table Grid"/>
    <w:basedOn w:val="ad"/>
    <w:uiPriority w:val="59"/>
    <w:rsid w:val="00C7487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C7487E"/>
    <w:pPr>
      <w:spacing w:after="200" w:line="276" w:lineRule="auto"/>
    </w:pPr>
    <w:tblPr>
      <w:tblCellMar>
        <w:top w:w="0" w:type="dxa"/>
        <w:left w:w="108" w:type="dxa"/>
        <w:bottom w:w="0" w:type="dxa"/>
        <w:right w:w="108" w:type="dxa"/>
      </w:tblCellMar>
    </w:tblPr>
  </w:style>
  <w:style w:type="paragraph" w:customStyle="1" w:styleId="-5">
    <w:name w:val="Пункт-5"/>
    <w:basedOn w:val="ab"/>
    <w:rsid w:val="00380D64"/>
    <w:pPr>
      <w:spacing w:after="240"/>
      <w:contextualSpacing/>
      <w:jc w:val="both"/>
    </w:pPr>
  </w:style>
  <w:style w:type="paragraph" w:customStyle="1" w:styleId="-6">
    <w:name w:val="Пункт-6"/>
    <w:basedOn w:val="ab"/>
    <w:qFormat/>
    <w:rsid w:val="00380D64"/>
    <w:pPr>
      <w:numPr>
        <w:ilvl w:val="5"/>
        <w:numId w:val="40"/>
      </w:numPr>
      <w:jc w:val="both"/>
    </w:pPr>
  </w:style>
  <w:style w:type="character" w:styleId="afffff0">
    <w:name w:val="Unresolved Mention"/>
    <w:basedOn w:val="ac"/>
    <w:uiPriority w:val="99"/>
    <w:semiHidden/>
    <w:unhideWhenUsed/>
    <w:rsid w:val="00670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5390">
      <w:bodyDiv w:val="1"/>
      <w:marLeft w:val="0"/>
      <w:marRight w:val="0"/>
      <w:marTop w:val="0"/>
      <w:marBottom w:val="0"/>
      <w:divBdr>
        <w:top w:val="none" w:sz="0" w:space="0" w:color="auto"/>
        <w:left w:val="none" w:sz="0" w:space="0" w:color="auto"/>
        <w:bottom w:val="none" w:sz="0" w:space="0" w:color="auto"/>
        <w:right w:val="none" w:sz="0" w:space="0" w:color="auto"/>
      </w:divBdr>
    </w:div>
    <w:div w:id="458960034">
      <w:bodyDiv w:val="1"/>
      <w:marLeft w:val="0"/>
      <w:marRight w:val="0"/>
      <w:marTop w:val="0"/>
      <w:marBottom w:val="0"/>
      <w:divBdr>
        <w:top w:val="none" w:sz="0" w:space="0" w:color="auto"/>
        <w:left w:val="none" w:sz="0" w:space="0" w:color="auto"/>
        <w:bottom w:val="none" w:sz="0" w:space="0" w:color="auto"/>
        <w:right w:val="none" w:sz="0" w:space="0" w:color="auto"/>
      </w:divBdr>
    </w:div>
    <w:div w:id="659966857">
      <w:bodyDiv w:val="1"/>
      <w:marLeft w:val="0"/>
      <w:marRight w:val="0"/>
      <w:marTop w:val="0"/>
      <w:marBottom w:val="0"/>
      <w:divBdr>
        <w:top w:val="none" w:sz="0" w:space="0" w:color="auto"/>
        <w:left w:val="none" w:sz="0" w:space="0" w:color="auto"/>
        <w:bottom w:val="none" w:sz="0" w:space="0" w:color="auto"/>
        <w:right w:val="none" w:sz="0" w:space="0" w:color="auto"/>
      </w:divBdr>
    </w:div>
    <w:div w:id="801965519">
      <w:bodyDiv w:val="1"/>
      <w:marLeft w:val="0"/>
      <w:marRight w:val="0"/>
      <w:marTop w:val="0"/>
      <w:marBottom w:val="0"/>
      <w:divBdr>
        <w:top w:val="none" w:sz="0" w:space="0" w:color="auto"/>
        <w:left w:val="none" w:sz="0" w:space="0" w:color="auto"/>
        <w:bottom w:val="none" w:sz="0" w:space="0" w:color="auto"/>
        <w:right w:val="none" w:sz="0" w:space="0" w:color="auto"/>
      </w:divBdr>
    </w:div>
    <w:div w:id="963195440">
      <w:bodyDiv w:val="1"/>
      <w:marLeft w:val="0"/>
      <w:marRight w:val="0"/>
      <w:marTop w:val="0"/>
      <w:marBottom w:val="0"/>
      <w:divBdr>
        <w:top w:val="none" w:sz="0" w:space="0" w:color="auto"/>
        <w:left w:val="none" w:sz="0" w:space="0" w:color="auto"/>
        <w:bottom w:val="none" w:sz="0" w:space="0" w:color="auto"/>
        <w:right w:val="none" w:sz="0" w:space="0" w:color="auto"/>
      </w:divBdr>
    </w:div>
    <w:div w:id="972321511">
      <w:bodyDiv w:val="1"/>
      <w:marLeft w:val="0"/>
      <w:marRight w:val="0"/>
      <w:marTop w:val="0"/>
      <w:marBottom w:val="0"/>
      <w:divBdr>
        <w:top w:val="none" w:sz="0" w:space="0" w:color="auto"/>
        <w:left w:val="none" w:sz="0" w:space="0" w:color="auto"/>
        <w:bottom w:val="none" w:sz="0" w:space="0" w:color="auto"/>
        <w:right w:val="none" w:sz="0" w:space="0" w:color="auto"/>
      </w:divBdr>
    </w:div>
    <w:div w:id="972323944">
      <w:bodyDiv w:val="1"/>
      <w:marLeft w:val="0"/>
      <w:marRight w:val="0"/>
      <w:marTop w:val="0"/>
      <w:marBottom w:val="0"/>
      <w:divBdr>
        <w:top w:val="none" w:sz="0" w:space="0" w:color="auto"/>
        <w:left w:val="none" w:sz="0" w:space="0" w:color="auto"/>
        <w:bottom w:val="none" w:sz="0" w:space="0" w:color="auto"/>
        <w:right w:val="none" w:sz="0" w:space="0" w:color="auto"/>
      </w:divBdr>
    </w:div>
    <w:div w:id="1043941005">
      <w:bodyDiv w:val="1"/>
      <w:marLeft w:val="0"/>
      <w:marRight w:val="0"/>
      <w:marTop w:val="0"/>
      <w:marBottom w:val="0"/>
      <w:divBdr>
        <w:top w:val="none" w:sz="0" w:space="0" w:color="auto"/>
        <w:left w:val="none" w:sz="0" w:space="0" w:color="auto"/>
        <w:bottom w:val="none" w:sz="0" w:space="0" w:color="auto"/>
        <w:right w:val="none" w:sz="0" w:space="0" w:color="auto"/>
      </w:divBdr>
    </w:div>
    <w:div w:id="1294866403">
      <w:bodyDiv w:val="1"/>
      <w:marLeft w:val="0"/>
      <w:marRight w:val="0"/>
      <w:marTop w:val="0"/>
      <w:marBottom w:val="0"/>
      <w:divBdr>
        <w:top w:val="none" w:sz="0" w:space="0" w:color="auto"/>
        <w:left w:val="none" w:sz="0" w:space="0" w:color="auto"/>
        <w:bottom w:val="none" w:sz="0" w:space="0" w:color="auto"/>
        <w:right w:val="none" w:sz="0" w:space="0" w:color="auto"/>
      </w:divBdr>
    </w:div>
    <w:div w:id="1307393056">
      <w:bodyDiv w:val="1"/>
      <w:marLeft w:val="0"/>
      <w:marRight w:val="0"/>
      <w:marTop w:val="0"/>
      <w:marBottom w:val="0"/>
      <w:divBdr>
        <w:top w:val="none" w:sz="0" w:space="0" w:color="auto"/>
        <w:left w:val="none" w:sz="0" w:space="0" w:color="auto"/>
        <w:bottom w:val="none" w:sz="0" w:space="0" w:color="auto"/>
        <w:right w:val="none" w:sz="0" w:space="0" w:color="auto"/>
      </w:divBdr>
    </w:div>
    <w:div w:id="1407915490">
      <w:bodyDiv w:val="1"/>
      <w:marLeft w:val="0"/>
      <w:marRight w:val="0"/>
      <w:marTop w:val="0"/>
      <w:marBottom w:val="0"/>
      <w:divBdr>
        <w:top w:val="none" w:sz="0" w:space="0" w:color="auto"/>
        <w:left w:val="none" w:sz="0" w:space="0" w:color="auto"/>
        <w:bottom w:val="none" w:sz="0" w:space="0" w:color="auto"/>
        <w:right w:val="none" w:sz="0" w:space="0" w:color="auto"/>
      </w:divBdr>
    </w:div>
    <w:div w:id="1423332237">
      <w:bodyDiv w:val="1"/>
      <w:marLeft w:val="0"/>
      <w:marRight w:val="0"/>
      <w:marTop w:val="0"/>
      <w:marBottom w:val="0"/>
      <w:divBdr>
        <w:top w:val="none" w:sz="0" w:space="0" w:color="auto"/>
        <w:left w:val="none" w:sz="0" w:space="0" w:color="auto"/>
        <w:bottom w:val="none" w:sz="0" w:space="0" w:color="auto"/>
        <w:right w:val="none" w:sz="0" w:space="0" w:color="auto"/>
      </w:divBdr>
    </w:div>
    <w:div w:id="1642151106">
      <w:bodyDiv w:val="1"/>
      <w:marLeft w:val="0"/>
      <w:marRight w:val="0"/>
      <w:marTop w:val="0"/>
      <w:marBottom w:val="0"/>
      <w:divBdr>
        <w:top w:val="none" w:sz="0" w:space="0" w:color="auto"/>
        <w:left w:val="none" w:sz="0" w:space="0" w:color="auto"/>
        <w:bottom w:val="none" w:sz="0" w:space="0" w:color="auto"/>
        <w:right w:val="none" w:sz="0" w:space="0" w:color="auto"/>
      </w:divBdr>
    </w:div>
    <w:div w:id="1781338657">
      <w:bodyDiv w:val="1"/>
      <w:marLeft w:val="0"/>
      <w:marRight w:val="0"/>
      <w:marTop w:val="0"/>
      <w:marBottom w:val="0"/>
      <w:divBdr>
        <w:top w:val="none" w:sz="0" w:space="0" w:color="auto"/>
        <w:left w:val="none" w:sz="0" w:space="0" w:color="auto"/>
        <w:bottom w:val="none" w:sz="0" w:space="0" w:color="auto"/>
        <w:right w:val="none" w:sz="0" w:space="0" w:color="auto"/>
      </w:divBdr>
    </w:div>
    <w:div w:id="1915427845">
      <w:bodyDiv w:val="1"/>
      <w:marLeft w:val="0"/>
      <w:marRight w:val="0"/>
      <w:marTop w:val="0"/>
      <w:marBottom w:val="0"/>
      <w:divBdr>
        <w:top w:val="none" w:sz="0" w:space="0" w:color="auto"/>
        <w:left w:val="none" w:sz="0" w:space="0" w:color="auto"/>
        <w:bottom w:val="none" w:sz="0" w:space="0" w:color="auto"/>
        <w:right w:val="none" w:sz="0" w:space="0" w:color="auto"/>
      </w:divBdr>
    </w:div>
    <w:div w:id="2075079795">
      <w:bodyDiv w:val="1"/>
      <w:marLeft w:val="0"/>
      <w:marRight w:val="0"/>
      <w:marTop w:val="0"/>
      <w:marBottom w:val="0"/>
      <w:divBdr>
        <w:top w:val="none" w:sz="0" w:space="0" w:color="auto"/>
        <w:left w:val="none" w:sz="0" w:space="0" w:color="auto"/>
        <w:bottom w:val="none" w:sz="0" w:space="0" w:color="auto"/>
        <w:right w:val="none" w:sz="0" w:space="0" w:color="auto"/>
      </w:divBdr>
    </w:div>
    <w:div w:id="213799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https://gisp.gov.ru/pp719v2/pub/prod/" TargetMode="External"/><Relationship Id="rId18"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26" Type="http://schemas.openxmlformats.org/officeDocument/2006/relationships/hyperlink" Target="v8doc:e1cib/data/&#1057;&#1087;&#1088;&#1072;&#1074;&#1086;&#1095;&#1085;&#1080;&#1082;.&#1055;&#1086;&#1083;&#1100;&#1079;&#1086;&#1074;&#1072;&#1090;&#1077;&#1083;&#1080;?ref=6b9f001e67e411c011e6e9d68ca0aeee"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garantF1://10064072.758" TargetMode="External"/><Relationship Id="rId34" Type="http://schemas.openxmlformats.org/officeDocument/2006/relationships/hyperlink" Target="consultantplus://offline/ref=2738C995C7CFE55C468FBC9EBF856B4C556CAF37691FCC989329E16A65C3iAM" TargetMode="External"/><Relationship Id="rId42" Type="http://schemas.openxmlformats.org/officeDocument/2006/relationships/image" Target="media/image9.jpg"/><Relationship Id="rId7" Type="http://schemas.openxmlformats.org/officeDocument/2006/relationships/hyperlink" Target="garantf1://12029354.2015/" TargetMode="External"/><Relationship Id="rId12" Type="http://schemas.openxmlformats.org/officeDocument/2006/relationships/hyperlink" Target="file:///C:\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17" Type="http://schemas.openxmlformats.org/officeDocument/2006/relationships/hyperlink" Target="http://www.zakupki.gov.ru/" TargetMode="External"/><Relationship Id="rId25" Type="http://schemas.openxmlformats.org/officeDocument/2006/relationships/hyperlink" Target="mailto:voe223fz@voel.ru" TargetMode="External"/><Relationship Id="rId33" Type="http://schemas.openxmlformats.org/officeDocument/2006/relationships/hyperlink" Target="https://gisp.gov.ru/documents/10546664/" TargetMode="External"/><Relationship Id="rId38" Type="http://schemas.openxmlformats.org/officeDocument/2006/relationships/image" Target="media/image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voel.ru/" TargetMode="External"/><Relationship Id="rId20"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29" Type="http://schemas.openxmlformats.org/officeDocument/2006/relationships/hyperlink" Target="http://www.voel.ru/" TargetMode="External"/><Relationship Id="rId41"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24" Type="http://schemas.openxmlformats.org/officeDocument/2006/relationships/hyperlink" Target="mailto:voe223fz@voel.ru" TargetMode="External"/><Relationship Id="rId32" Type="http://schemas.openxmlformats.org/officeDocument/2006/relationships/hyperlink" Target="https://gisp.gov.ru/pp616/pub/app_eaeu/search/" TargetMode="Externa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gisp.gov.ru/documents/10546664/" TargetMode="External"/><Relationship Id="rId23" Type="http://schemas.openxmlformats.org/officeDocument/2006/relationships/image" Target="media/image1.png"/><Relationship Id="rId28"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36" Type="http://schemas.openxmlformats.org/officeDocument/2006/relationships/image" Target="media/image3.png"/><Relationship Id="rId10" Type="http://schemas.openxmlformats.org/officeDocument/2006/relationships/hyperlink" Target="consultantplus://offline/ref=DF52F38813AA77788AD461262D3FAB5223854D15DA9103E15130E9A99D0AuEE" TargetMode="External"/><Relationship Id="rId19"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6;&#1092;&#1077;&#1088;&#1090;\&#1076;&#1086;&#1082;&#1091;&#1084;&#1077;&#1085;&#1090;&#1072;&#1094;&#1080;&#1103;.docx" TargetMode="External"/><Relationship Id="rId31" Type="http://schemas.openxmlformats.org/officeDocument/2006/relationships/hyperlink" Target="https://gisp.gov.ru/pp719v2/pub/prod/"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file:///S:\!cw\fz223\&#1056;&#1072;&#1079;&#1088;&#1072;&#1073;&#1086;&#1090;&#1082;&#1072;\&#1096;&#1072;&#1073;&#1083;&#1086;&#1085;&#1099;%20&#1076;&#1086;&#1082;&#1091;&#1084;&#1077;&#1085;&#1090;&#1072;&#1094;&#1080;&#1081;\&#1096;&#1072;&#1073;&#1083;&#1086;&#1085;&#1099;%20&#1076;&#1086;&#1082;&#1091;&#1084;&#1077;&#1085;&#1090;&#1072;&#1094;&#1080;&#1081;\!&#1055;&#1077;&#1088;&#1077;&#1088;&#1072;&#1073;&#1086;&#1090;&#1072;&#1085;&#1085;&#1099;&#1077;\&#1079;&#1072;&#1087;&#1088;&#1086;&#1089;%20&#1087;&#1088;&#1077;&#1076;&#1083;&#1086;&#1078;&#1077;&#1085;&#1080;&#1081;%20&#1052;&#1057;&#1055;\&#1044;&#1086;&#1082;&#1091;&#1084;&#1077;&#1085;&#1090;&#1072;&#1094;&#1080;&#1103;%20(1).docx" TargetMode="External"/><Relationship Id="rId14" Type="http://schemas.openxmlformats.org/officeDocument/2006/relationships/hyperlink" Target="https://gisp.gov.ru/pp616/pub/app_eaeu/search/" TargetMode="External"/><Relationship Id="rId22" Type="http://schemas.openxmlformats.org/officeDocument/2006/relationships/hyperlink" Target="garantF1://12038258.49" TargetMode="External"/><Relationship Id="rId27" Type="http://schemas.openxmlformats.org/officeDocument/2006/relationships/hyperlink" Target="v8doc:messagey.kostrukova@corp.voel.ru" TargetMode="External"/><Relationship Id="rId30" Type="http://schemas.openxmlformats.org/officeDocument/2006/relationships/hyperlink" Target="http://www.zakupki.gov.ru/" TargetMode="External"/><Relationship Id="rId35" Type="http://schemas.openxmlformats.org/officeDocument/2006/relationships/image" Target="media/image2.png"/><Relationship Id="rId43"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110</Pages>
  <Words>34391</Words>
  <Characters>196031</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38</cp:revision>
  <dcterms:created xsi:type="dcterms:W3CDTF">2021-07-02T05:32:00Z</dcterms:created>
  <dcterms:modified xsi:type="dcterms:W3CDTF">2023-12-28T07:56:00Z</dcterms:modified>
</cp:coreProperties>
</file>